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ef4f" w14:paraId="88def4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685110">
        <w:rPr>
          <w:rFonts w:hAnsi="Times New Roman" w:ascii="Times New Roman"/>
          <w:szCs w:val="24"/>
          <w:lang w:val="hr-HR"/>
        </w:rPr>
        <w:t>7220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23480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85110">
      <w:pPr>
        <w:jc w:val="both"/>
        <w:rPr>
          <w:rFonts w:hAnsi="Times New Roman" w:ascii="Times New Roman"/>
          <w:szCs w:val="24"/>
          <w:lang w:val="hr-HR"/>
        </w:rPr>
      </w:pPr>
      <w:r w:rsidRPr="00234803">
        <w:rPr>
          <w:rFonts w:hAnsi="Times New Roman" w:ascii="Times New Roman"/>
          <w:szCs w:val="24"/>
          <w:lang w:val="hr-HR"/>
        </w:rPr>
        <w:tab/>
      </w:r>
      <w:r w:rsidR="00EE69E5" w:rsidRPr="0023480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234803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234803">
        <w:rPr>
          <w:rFonts w:hAnsi="Times New Roman" w:ascii="Times New Roman"/>
          <w:szCs w:val="24"/>
          <w:lang w:val="hr-HR"/>
        </w:rPr>
        <w:t>Ivi Karin Šipek</w:t>
      </w:r>
      <w:r w:rsidR="0041643E" w:rsidRPr="00234803">
        <w:rPr>
          <w:rFonts w:hAnsi="Times New Roman" w:ascii="Times New Roman"/>
          <w:szCs w:val="24"/>
          <w:lang w:val="hr-HR"/>
        </w:rPr>
        <w:t xml:space="preserve"> </w:t>
      </w:r>
      <w:r w:rsidR="00EE69E5" w:rsidRPr="0023480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234803">
        <w:rPr>
          <w:rFonts w:hAnsi="Times New Roman" w:ascii="Times New Roman"/>
        </w:rPr>
        <w:t xml:space="preserve"> </w:t>
      </w:r>
      <w:r w:rsidR="00685110" w:rsidRPr="00685110">
        <w:rPr>
          <w:rFonts w:hAnsi="Times New Roman" w:ascii="Times New Roman"/>
          <w:szCs w:val="24"/>
        </w:rPr>
        <w:t>FITOFARMA d.o.o. Zagreb, Hinka Würtha 8, MBS: 080428400, OIB: 45867634524</w:t>
      </w:r>
      <w:r w:rsidR="00B6390A" w:rsidRPr="00685110">
        <w:rPr>
          <w:rFonts w:hAnsi="Times New Roman" w:ascii="Times New Roman"/>
          <w:lang w:val="hr-HR"/>
        </w:rPr>
        <w:t xml:space="preserve">, </w:t>
      </w:r>
      <w:r w:rsidR="00EE69E5" w:rsidRPr="00685110">
        <w:rPr>
          <w:rFonts w:hAnsi="Times New Roman" w:ascii="Times New Roman"/>
          <w:szCs w:val="24"/>
          <w:lang w:val="hr-HR"/>
        </w:rPr>
        <w:t xml:space="preserve">dana </w:t>
      </w:r>
      <w:r w:rsidR="006B0F87" w:rsidRPr="00685110">
        <w:rPr>
          <w:rFonts w:hAnsi="Times New Roman" w:ascii="Times New Roman"/>
          <w:szCs w:val="24"/>
          <w:lang w:val="hr-HR"/>
        </w:rPr>
        <w:t>14</w:t>
      </w:r>
      <w:r w:rsidR="00A36148" w:rsidRPr="00685110">
        <w:rPr>
          <w:rFonts w:hAnsi="Times New Roman" w:ascii="Times New Roman"/>
          <w:szCs w:val="24"/>
          <w:lang w:val="hr-HR"/>
        </w:rPr>
        <w:t>. lipnja</w:t>
      </w:r>
      <w:r w:rsidR="00EE69E5" w:rsidRPr="00685110">
        <w:rPr>
          <w:rFonts w:hAnsi="Times New Roman" w:ascii="Times New Roman"/>
          <w:szCs w:val="24"/>
          <w:lang w:val="hr-HR"/>
        </w:rPr>
        <w:t xml:space="preserve"> </w:t>
      </w:r>
      <w:r w:rsidR="00870918" w:rsidRPr="00685110">
        <w:rPr>
          <w:rFonts w:hAnsi="Times New Roman" w:ascii="Times New Roman"/>
          <w:szCs w:val="24"/>
          <w:lang w:val="hr-HR"/>
        </w:rPr>
        <w:t>2016</w:t>
      </w:r>
      <w:r w:rsidR="00EE69E5" w:rsidRPr="006851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68511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685110">
      <w:pPr>
        <w:jc w:val="center"/>
        <w:rPr>
          <w:rFonts w:hAnsi="Times New Roman" w:ascii="Times New Roman"/>
          <w:szCs w:val="24"/>
          <w:lang w:val="hr-HR"/>
        </w:rPr>
      </w:pPr>
      <w:r w:rsidRPr="006851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851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6851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685110">
      <w:pPr>
        <w:pStyle w:val="BodyText21"/>
        <w:ind w:firstLine="0" w:left="0"/>
        <w:rPr>
          <w:rFonts w:hAnsi="Times New Roman" w:ascii="Times New Roman"/>
          <w:szCs w:val="24"/>
        </w:rPr>
      </w:pPr>
      <w:r w:rsidRPr="00685110">
        <w:rPr>
          <w:rFonts w:hAnsi="Times New Roman" w:ascii="Times New Roman"/>
          <w:szCs w:val="24"/>
        </w:rPr>
        <w:t>I</w:t>
      </w:r>
      <w:r w:rsidRPr="00685110">
        <w:rPr>
          <w:rFonts w:hAnsi="Times New Roman" w:ascii="Times New Roman"/>
          <w:szCs w:val="24"/>
        </w:rPr>
        <w:tab/>
      </w:r>
      <w:r w:rsidR="00EE69E5" w:rsidRPr="00685110">
        <w:rPr>
          <w:rFonts w:hAnsi="Times New Roman" w:ascii="Times New Roman"/>
          <w:szCs w:val="24"/>
        </w:rPr>
        <w:t>Otvara se stečajni postupak nad dužnikom</w:t>
      </w:r>
      <w:r w:rsidR="00B6390A" w:rsidRPr="00685110">
        <w:rPr>
          <w:rFonts w:hAnsi="Times New Roman" w:ascii="Times New Roman"/>
        </w:rPr>
        <w:t xml:space="preserve"> </w:t>
      </w:r>
      <w:r w:rsidR="00685110" w:rsidRPr="00685110">
        <w:rPr>
          <w:rFonts w:hAnsi="Times New Roman" w:ascii="Times New Roman"/>
          <w:szCs w:val="24"/>
        </w:rPr>
        <w:t>FITOFARMA d.o.o. Zagreb, Hinka Würtha 8, MBS: 080428400, OIB: 45867634524</w:t>
      </w:r>
      <w:r w:rsidR="00EE69E5" w:rsidRPr="00685110">
        <w:rPr>
          <w:rFonts w:hAnsi="Times New Roman" w:ascii="Times New Roman"/>
          <w:szCs w:val="24"/>
        </w:rPr>
        <w:t xml:space="preserve">. Stečajni postupak otvoren je dana </w:t>
      </w:r>
      <w:r w:rsidR="006B0F87" w:rsidRPr="00685110">
        <w:rPr>
          <w:rFonts w:hAnsi="Times New Roman" w:ascii="Times New Roman"/>
          <w:szCs w:val="24"/>
        </w:rPr>
        <w:t>14</w:t>
      </w:r>
      <w:r w:rsidR="00A36148" w:rsidRPr="00685110">
        <w:rPr>
          <w:rFonts w:hAnsi="Times New Roman" w:ascii="Times New Roman"/>
          <w:szCs w:val="24"/>
        </w:rPr>
        <w:t>. lipnja</w:t>
      </w:r>
      <w:r w:rsidR="002D5693" w:rsidRPr="00685110">
        <w:rPr>
          <w:rFonts w:hAnsi="Times New Roman" w:ascii="Times New Roman"/>
          <w:szCs w:val="24"/>
        </w:rPr>
        <w:t xml:space="preserve"> 2016.</w:t>
      </w:r>
      <w:r w:rsidR="00EE69E5" w:rsidRPr="00685110">
        <w:rPr>
          <w:rFonts w:hAnsi="Times New Roman" w:ascii="Times New Roman"/>
          <w:szCs w:val="24"/>
        </w:rPr>
        <w:t xml:space="preserve"> u </w:t>
      </w:r>
      <w:r w:rsidR="00A36148" w:rsidRPr="00685110">
        <w:rPr>
          <w:rFonts w:hAnsi="Times New Roman" w:ascii="Times New Roman"/>
          <w:szCs w:val="24"/>
        </w:rPr>
        <w:t>1</w:t>
      </w:r>
      <w:r w:rsidR="006B0F87" w:rsidRPr="00685110">
        <w:rPr>
          <w:rFonts w:hAnsi="Times New Roman" w:ascii="Times New Roman"/>
          <w:szCs w:val="24"/>
        </w:rPr>
        <w:t>5</w:t>
      </w:r>
      <w:r w:rsidR="00EE69E5" w:rsidRPr="00685110">
        <w:rPr>
          <w:rFonts w:hAnsi="Times New Roman" w:ascii="Times New Roman"/>
          <w:szCs w:val="24"/>
        </w:rPr>
        <w:t xml:space="preserve"> sati i </w:t>
      </w:r>
      <w:r w:rsidR="002D5693" w:rsidRPr="00685110">
        <w:rPr>
          <w:rFonts w:hAnsi="Times New Roman" w:ascii="Times New Roman"/>
          <w:szCs w:val="24"/>
        </w:rPr>
        <w:t>00</w:t>
      </w:r>
      <w:r w:rsidR="00EE69E5" w:rsidRPr="00685110">
        <w:rPr>
          <w:rFonts w:hAnsi="Times New Roman" w:ascii="Times New Roman"/>
          <w:szCs w:val="24"/>
        </w:rPr>
        <w:t xml:space="preserve"> minuta, kada je ovo rješenje</w:t>
      </w:r>
      <w:r w:rsidR="00B2463B" w:rsidRPr="006851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34803" w:rsidR="00B2463B" w:rsidRPr="0068511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234803" w:rsidR="000F6805" w:rsidRPr="0068511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685110">
        <w:rPr>
          <w:rFonts w:hAnsi="Times New Roman" w:ascii="Times New Roman"/>
          <w:szCs w:val="24"/>
        </w:rPr>
        <w:t>II</w:t>
      </w:r>
      <w:r w:rsidRPr="00685110">
        <w:rPr>
          <w:rFonts w:hAnsi="Times New Roman" w:ascii="Times New Roman"/>
          <w:szCs w:val="24"/>
        </w:rPr>
        <w:tab/>
      </w:r>
      <w:r w:rsidR="00EE69E5" w:rsidRPr="00685110">
        <w:rPr>
          <w:rFonts w:hAnsi="Times New Roman" w:ascii="Times New Roman"/>
          <w:szCs w:val="24"/>
        </w:rPr>
        <w:t xml:space="preserve">Za stečajnog upravitelja imenuje se </w:t>
      </w:r>
      <w:r w:rsidR="006B0F87" w:rsidRPr="00685110">
        <w:rPr>
          <w:rFonts w:eastAsiaTheme="minorHAnsi" w:hAnsi="Times New Roman" w:ascii="Times New Roman"/>
          <w:szCs w:val="24"/>
          <w:lang w:eastAsia="en-US" w:val="hr-HR"/>
        </w:rPr>
        <w:t>Marijan Drljanovčan, Miholjanec, Antuna Mihanovića 131, OIB: 49708160625</w:t>
      </w:r>
      <w:r w:rsidR="00A60051" w:rsidRPr="00685110">
        <w:rPr>
          <w:rFonts w:hAnsi="Times New Roman" w:ascii="Times New Roman"/>
          <w:szCs w:val="24"/>
        </w:rPr>
        <w:t>.</w:t>
      </w:r>
    </w:p>
    <w:p w:rsidRDefault="00A60051" w:rsidP="00BF2CB7" w:rsidR="00A60051" w:rsidRPr="006851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685110">
      <w:pPr>
        <w:jc w:val="both"/>
        <w:rPr>
          <w:rFonts w:hAnsi="Times New Roman" w:ascii="Times New Roman"/>
          <w:lang w:val="hr-HR"/>
        </w:rPr>
      </w:pPr>
      <w:r w:rsidRPr="00685110">
        <w:rPr>
          <w:rFonts w:hAnsi="Times New Roman" w:ascii="Times New Roman"/>
          <w:szCs w:val="24"/>
          <w:lang w:val="hr-HR"/>
        </w:rPr>
        <w:t>III</w:t>
      </w:r>
      <w:r w:rsidRPr="00685110">
        <w:rPr>
          <w:rFonts w:hAnsi="Times New Roman" w:ascii="Times New Roman"/>
          <w:szCs w:val="24"/>
          <w:lang w:val="hr-HR"/>
        </w:rPr>
        <w:tab/>
      </w:r>
      <w:r w:rsidR="00EE69E5" w:rsidRPr="006851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685110">
        <w:rPr>
          <w:rFonts w:hAnsi="Times New Roman" w:ascii="Times New Roman"/>
          <w:lang w:val="hr-HR"/>
        </w:rPr>
        <w:t xml:space="preserve"> </w:t>
      </w:r>
      <w:r w:rsidR="00685110" w:rsidRPr="00685110">
        <w:rPr>
          <w:rFonts w:hAnsi="Times New Roman" w:ascii="Times New Roman"/>
          <w:szCs w:val="24"/>
        </w:rPr>
        <w:t>FITOFARMA d.o.o. Zagreb, Hinka Würtha 8, MBS: 080428400, OIB: 45867634524</w:t>
      </w:r>
      <w:r w:rsidR="00B6390A" w:rsidRPr="00685110">
        <w:rPr>
          <w:rFonts w:hAnsi="Times New Roman" w:ascii="Times New Roman"/>
          <w:lang w:val="hr-HR"/>
        </w:rPr>
        <w:t>.</w:t>
      </w:r>
    </w:p>
    <w:p w:rsidRDefault="00B6390A" w:rsidP="00B6390A" w:rsidR="00B6390A" w:rsidRPr="00234803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6B0F87">
        <w:rPr>
          <w:rFonts w:hAnsi="Times New Roman" w:ascii="Times New Roman"/>
          <w:lang w:val="hr-HR"/>
        </w:rPr>
        <w:t>14</w:t>
      </w:r>
      <w:r w:rsidR="00A36148">
        <w:rPr>
          <w:rFonts w:hAnsi="Times New Roman" w:ascii="Times New Roman"/>
          <w:lang w:val="hr-HR"/>
        </w:rPr>
        <w:t>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D65B9B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65B9B" w:rsidP="00CA6913" w:rsidR="00D65B9B" w:rsidRPr="00D65B9B">
      <w:pPr>
        <w:ind w:firstLine="708" w:right="-290" w:left="4248"/>
        <w:rPr>
          <w:rFonts w:hAnsi="Times New Roman" w:ascii="Times New Roman"/>
        </w:rPr>
      </w:pPr>
      <w:r w:rsidRPr="00D65B9B">
        <w:rPr>
          <w:rFonts w:hAnsi="Times New Roman" w:ascii="Times New Roman"/>
        </w:rPr>
        <w:t>Za točnost otpravka-ovlašteni službenik:</w:t>
      </w:r>
    </w:p>
    <w:p w:rsidRDefault="00D65B9B" w:rsidP="00D65B9B" w:rsidR="00D44D4F">
      <w:pPr>
        <w:ind w:firstLine="720" w:left="3600"/>
        <w:jc w:val="center"/>
        <w:rPr>
          <w:rFonts w:hAnsi="Times New Roman" w:ascii="Times New Roman"/>
          <w:i/>
          <w:szCs w:val="24"/>
          <w:lang w:val="hr-HR"/>
        </w:rPr>
      </w:pPr>
      <w:r w:rsidRPr="00D65B9B">
        <w:rPr>
          <w:rFonts w:hAnsi="Times New Roman" w:ascii="Times New Roman"/>
        </w:rPr>
        <w:t>Marija Kojić</w:t>
      </w:r>
    </w:p>
    <w:p w:rsidRDefault="00D65B9B" w:rsidP="00D44D4F" w:rsidR="00D65B9B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5B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685110">
      <w:rPr>
        <w:rFonts w:hAnsi="Times New Roman" w:ascii="Times New Roman"/>
        <w:lang w:val="hr-HR"/>
      </w:rPr>
      <w:t>7220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760F8"/>
    <w:rsid w:val="000B609B"/>
    <w:rsid w:val="000C47B3"/>
    <w:rsid w:val="000D0F12"/>
    <w:rsid w:val="000F6805"/>
    <w:rsid w:val="00110F1B"/>
    <w:rsid w:val="00112B50"/>
    <w:rsid w:val="0011335C"/>
    <w:rsid w:val="00182088"/>
    <w:rsid w:val="0018781D"/>
    <w:rsid w:val="00192F79"/>
    <w:rsid w:val="001A3EFC"/>
    <w:rsid w:val="00234803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85110"/>
    <w:rsid w:val="006B0F87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65B9B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5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B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B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B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B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5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B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B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B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B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7220</izvorni_sadrzaj>
    <derivirana_varijabla naziv="DomainObject.Predmet.Broj_1">7220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St-7220/2015</izvorni_sadrzaj>
    <derivirana_varijabla naziv="DomainObject.Predmet.OznakaBroj_1">St-7220/2015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FITOFARMA d.o.o. zastupanog po punomoćniku Dubravka Jurković</izvorni_sadrzaj>
    <derivirana_varijabla naziv="DomainObject.Predmet.ProtustrankaFormated_1">  FITOFARMA d.o.o. zastupanog po punomoćniku Dubravka Jurković</derivirana_varijabla>
  </DomainObject.Predmet.ProtustrankaFormated>
  <DomainObject.Predmet.ProtustrankaFormatedOIB>
    <izvorni_sadrzaj>  FITOFARMA d.o.o., OIB 45867634524 zastupanog po punomoćniku Dubravka Jurković</izvorni_sadrzaj>
    <derivirana_varijabla naziv="DomainObject.Predmet.ProtustrankaFormatedOIB_1">  FITOFARMA d.o.o., OIB 45867634524 zastupanog po punomoćniku Dubravka Jurković</derivirana_varijabla>
  </DomainObject.Predmet.ProtustrankaFormatedOIB>
  <DomainObject.Predmet.ProtustrankaFormatedWithAdress>
    <izvorni_sadrzaj> FITOFARMA d.o.o., Hinka Würtha 8, 10000 Zagreb zastupanog po punomoćniku Dubravka Jurković</izvorni_sadrzaj>
    <derivirana_varijabla naziv="DomainObject.Predmet.ProtustrankaFormatedWithAdress_1"> FITOFARMA d.o.o., Hinka Würtha 8, 10000 Zagreb zastupanog po punomoćniku Dubravka Jurković</derivirana_varijabla>
  </DomainObject.Predmet.ProtustrankaFormatedWithAdress>
  <DomainObject.Predmet.ProtustrankaFormatedWithAdressOIB>
    <izvorni_sadrzaj> FITOFARMA d.o.o., OIB 45867634524, Hinka Würtha 8, 10000 Zagreb zastupanog po punomoćniku Dubravka Jurković</izvorni_sadrzaj>
    <derivirana_varijabla naziv="DomainObject.Predmet.ProtustrankaFormatedWithAdressOIB_1"> FITOFARMA d.o.o., OIB 45867634524, Hinka Würtha 8, 10000 Zagreb zastupanog po punomoćniku Dubravka Jurković</derivirana_varijabla>
  </DomainObject.Predmet.ProtustrankaFormatedWithAdressOIB>
  <DomainObject.Predmet.ProtustrankaWithAdress>
    <izvorni_sadrzaj>FITOFARMA d.o.o. Hinka Würtha 8, 10000 Zagreb</izvorni_sadrzaj>
    <derivirana_varijabla naziv="DomainObject.Predmet.ProtustrankaWithAdress_1">FITOFARMA d.o.o. Hinka Würtha 8, 10000 Zagreb</derivirana_varijabla>
  </DomainObject.Predmet.ProtustrankaWithAdress>
  <DomainObject.Predmet.ProtustrankaWithAdressOIB>
    <izvorni_sadrzaj>FITOFARMA d.o.o., OIB 45867634524, Hinka Würtha 8, 10000 Zagreb</izvorni_sadrzaj>
    <derivirana_varijabla naziv="DomainObject.Predmet.ProtustrankaWithAdressOIB_1">FITOFARMA d.o.o., OIB 45867634524, Hinka Würtha 8, 10000 Zagreb</derivirana_varijabla>
  </DomainObject.Predmet.ProtustrankaWithAdressOIB>
  <DomainObject.Predmet.ProtustrankaNazivFormated>
    <izvorni_sadrzaj>FITOFARMA d.o.o.</izvorni_sadrzaj>
    <derivirana_varijabla naziv="DomainObject.Predmet.ProtustrankaNazivFormated_1">FITOFARMA d.o.o.</derivirana_varijabla>
  </DomainObject.Predmet.ProtustrankaNazivFormated>
  <DomainObject.Predmet.ProtustrankaNazivFormatedOIB>
    <izvorni_sadrzaj>FITOFARMA d.o.o., OIB 45867634524</izvorni_sadrzaj>
    <derivirana_varijabla naziv="DomainObject.Predmet.ProtustrankaNazivFormatedOIB_1">FITOFARMA d.o.o., OIB 45867634524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FITOFARMA d.o.o. zastupanog po punomoćniku Dubravka Jurković</item>
    </izvorni_sadrzaj>
    <derivirana_varijabla naziv="DomainObject.Predmet.ProtuStrankaListFormated_1">
      <item>FITOFARMA d.o.o. zastupanog po punomoćniku Dubravka Jurković</item>
    </derivirana_varijabla>
  </DomainObject.Predmet.ProtuStrankaListFormated>
  <DomainObject.Predmet.ProtuStrankaListFormatedOIB>
    <izvorni_sadrzaj>
      <item>FITOFARMA d.o.o., OIB 45867634524 zastupanog po punomoćniku Dubravka Jurković</item>
    </izvorni_sadrzaj>
    <derivirana_varijabla naziv="DomainObject.Predmet.ProtuStrankaListFormatedOIB_1">
      <item>FITOFARMA d.o.o., OIB 45867634524 zastupanog po punomoćniku Dubravka Jurković</item>
    </derivirana_varijabla>
  </DomainObject.Predmet.ProtuStrankaListFormatedOIB>
  <DomainObject.Predmet.ProtuStrankaListFormatedWithAdress>
    <izvorni_sadrzaj>
      <item>FITOFARMA d.o.o., Hinka Würtha 8, 10000 Zagreb zastupanog po punomoćniku Dubravka Jurković</item>
    </izvorni_sadrzaj>
    <derivirana_varijabla naziv="DomainObject.Predmet.ProtuStrankaListFormatedWithAdress_1">
      <item>FITOFARMA d.o.o., Hinka Würtha 8, 10000 Zagreb zastupanog po punomoćniku Dubravka Jurković</item>
    </derivirana_varijabla>
  </DomainObject.Predmet.ProtuStrankaListFormatedWithAdress>
  <DomainObject.Predmet.ProtuStrankaListFormatedWithAdressOIB>
    <izvorni_sadrzaj>
      <item>FITOFARMA d.o.o., OIB 45867634524, Hinka Würtha 8, 10000 Zagreb zastupanog po punomoćniku Dubravka Jurković</item>
    </izvorni_sadrzaj>
    <derivirana_varijabla naziv="DomainObject.Predmet.ProtuStrankaListFormatedWithAdressOIB_1">
      <item>FITOFARMA d.o.o., OIB 45867634524, Hinka Würtha 8, 10000 Zagreb zastupanog po punomoćniku Dubravka Jurković</item>
    </derivirana_varijabla>
  </DomainObject.Predmet.ProtuStrankaListFormatedWithAdressOIB>
  <DomainObject.Predmet.ProtuStrankaListNazivFormated>
    <izvorni_sadrzaj>
      <item>FITOFARMA d.o.o.</item>
    </izvorni_sadrzaj>
    <derivirana_varijabla naziv="DomainObject.Predmet.ProtuStrankaListNazivFormated_1">
      <item>FITOFARMA d.o.o.</item>
    </derivirana_varijabla>
  </DomainObject.Predmet.ProtuStrankaListNazivFormated>
  <DomainObject.Predmet.ProtuStrankaListNazivFormatedOIB>
    <izvorni_sadrzaj>
      <item>FITOFARMA d.o.o., OIB 45867634524</item>
    </izvorni_sadrzaj>
    <derivirana_varijabla naziv="DomainObject.Predmet.ProtuStrankaListNazivFormatedOIB_1">
      <item>FITOFARMA d.o.o., OIB 45867634524</item>
    </derivirana_varijabla>
  </DomainObject.Predmet.ProtuStrankaListNazivFormatedOIB>
  <DomainObject.Predmet.OstaliListFormated>
    <izvorni_sadrzaj>
      <item>Dubravka Jurković punomoćnik sudionika u postupku FITOFARMA d.o.o.</item>
    </izvorni_sadrzaj>
    <derivirana_varijabla naziv="DomainObject.Predmet.OstaliListFormated_1">
      <item>Dubravka Jurković punomoćnik sudionika u postupku FITOFARMA d.o.o.</item>
    </derivirana_varijabla>
  </DomainObject.Predmet.OstaliListFormated>
  <DomainObject.Predmet.OstaliListFormatedOIB>
    <izvorni_sadrzaj>
      <item>Dubravka Jurković, OIB 98746255860 punomoćnik sudionika u postupku FITOFARMA d.o.o.</item>
    </izvorni_sadrzaj>
    <derivirana_varijabla naziv="DomainObject.Predmet.OstaliListFormatedOIB_1">
      <item>Dubravka Jurković, OIB 98746255860 punomoćnik sudionika u postupku FITOFARMA d.o.o.</item>
    </derivirana_varijabla>
  </DomainObject.Predmet.OstaliListFormatedOIB>
  <DomainObject.Predmet.OstaliListFormatedWithAdress>
    <izvorni_sadrzaj>
      <item>Dubravka Jurković, Rapska Ulica 30c, 10000 Zagreb punomoćnik sudionika u postupku FITOFARMA d.o.o.</item>
    </izvorni_sadrzaj>
    <derivirana_varijabla naziv="DomainObject.Predmet.OstaliListFormatedWithAdress_1">
      <item>Dubravka Jurković, Rapska Ulica 30c, 10000 Zagreb punomoćnik sudionika u postupku FITOFARMA d.o.o.</item>
    </derivirana_varijabla>
  </DomainObject.Predmet.OstaliListFormatedWithAdress>
  <DomainObject.Predmet.OstaliListFormatedWithAdressOIB>
    <izvorni_sadrzaj>
      <item>Dubravka Jurković, OIB 98746255860, Rapska Ulica 30c, 10000 Zagreb punomoćnik sudionika u postupku FITOFARMA d.o.o.</item>
    </izvorni_sadrzaj>
    <derivirana_varijabla naziv="DomainObject.Predmet.OstaliListFormatedWithAdressOIB_1">
      <item>Dubravka Jurković, OIB 98746255860, Rapska Ulica 30c, 10000 Zagreb punomoćnik sudionika u postupku FITOFARMA d.o.o.</item>
    </derivirana_varijabla>
  </DomainObject.Predmet.OstaliListFormatedWithAdressOIB>
  <DomainObject.Predmet.OstaliListNazivFormated>
    <izvorni_sadrzaj>
      <item>Dubravka Jurković</item>
    </izvorni_sadrzaj>
    <derivirana_varijabla naziv="DomainObject.Predmet.OstaliListNazivFormated_1">
      <item>Dubravka Jurković</item>
    </derivirana_varijabla>
  </DomainObject.Predmet.OstaliListNazivFormated>
  <DomainObject.Predmet.OstaliListNazivFormatedOIB>
    <izvorni_sadrzaj>
      <item>Dubravka Jurković, OIB 98746255860</item>
    </izvorni_sadrzaj>
    <derivirana_varijabla naziv="DomainObject.Predmet.OstaliListNazivFormatedOIB_1">
      <item>Dubravka Jurković, OIB 98746255860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FITOFARMA d.o.o.</izvorni_sadrzaj>
    <derivirana_varijabla naziv="DomainObject.Predmet.ProtustrankaIDrugi_1">FITOFARMA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FITOFARMA d.o.o., OIB 45867634524, Hinka Würtha 8, 10000 Zagreb</izvorni_sadrzaj>
    <derivirana_varijabla naziv="DomainObject.Predmet.ProtustrankaIDrugiAdressOIB_1">FITOFARMA d.o.o., OIB 45867634524, Hinka Würtha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FITOFARMA d.o.o.</item>
      <item>FINA Regionalni centar Zagreb</item>
      <item>Dubravka Jurković</item>
    </izvorni_sadrzaj>
    <derivirana_varijabla naziv="DomainObject.Predmet.SudioniciListNaziv_1">
      <item>FITOFARMA d.o.o.</item>
      <item>FINA Regionalni centar Zagreb</item>
      <item>Dubravka Jurković</item>
    </derivirana_varijabla>
  </DomainObject.Predmet.SudioniciListNaziv>
  <DomainObject.Predmet.SudioniciListAdressOIB>
    <izvorni_sadrzaj>
      <item>FITOFARMA d.o.o., OIB 45867634524, Hinka Würtha 8,10000 Zagreb</item>
      <item>FINA Regionalni centar Zagreb, OIB 85821130368, Trg svibanjskih žrtava 1995. 1,10000 Zagreb</item>
      <item>Dubravka Jurković, OIB 98746255860, Rapska Ulica 30c,10000 Zagreb</item>
    </izvorni_sadrzaj>
    <derivirana_varijabla naziv="DomainObject.Predmet.SudioniciListAdressOIB_1">
      <item>FITOFARMA d.o.o., OIB 45867634524, Hinka Würtha 8,10000 Zagreb</item>
      <item>FINA Regionalni centar Zagreb, OIB 85821130368, Trg svibanjskih žrtava 1995. 1,10000 Zagreb</item>
      <item>Dubravka Jurković, OIB 98746255860, Rapska Ulica 30c,10000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45867634524</item>
      <item>, OIB 85821130368</item>
      <item>, OIB 98746255860</item>
    </izvorni_sadrzaj>
    <derivirana_varijabla naziv="DomainObject.Predmet.SudioniciListNazivOIB_1">
      <item>, OIB 45867634524</item>
      <item>, OIB 85821130368</item>
      <item>, OIB 98746255860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2127</properties:Characters>
  <properties:Lines>63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2016-06-14T12:11:00Z</dcterms:created>
  <dc:creator>Sudsko vijeæe</dc:creator>
  <cp:lastModifiedBy>Marija Kojić</cp:lastModifiedBy>
  <cp:lastPrinted>2016-06-14T12:28:00Z</cp:lastPrinted>
  <dcterms:modified xmlns:xsi="http://www.w3.org/2001/XMLSchema-instance" xsi:type="dcterms:W3CDTF">2016-06-14T12:28:00Z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