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392f" w14:paraId="691392f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F836AE" w:rsidR="008E6ED6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044C1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670949">
        <w:rPr>
          <w:b/>
        </w:rPr>
        <w:t>Broj: St-</w:t>
      </w:r>
      <w:r w:rsidR="00A7437E">
        <w:rPr>
          <w:b/>
        </w:rPr>
        <w:t>794/2013-161</w:t>
      </w:r>
    </w:p>
    <w:p w:rsidRDefault="005D3177" w:rsidR="005D3177"/>
    <w:p w:rsidRDefault="00315CAC" w:rsidP="00CA7BDE" w:rsidR="0073360D">
      <w:pPr>
        <w:jc w:val="center"/>
        <w:rPr>
          <w:b/>
        </w:rPr>
      </w:pPr>
      <w:r>
        <w:rPr>
          <w:b/>
        </w:rPr>
        <w:t>R E P U B L I K A     H R V A T S K A</w:t>
      </w:r>
    </w:p>
    <w:p w:rsidRDefault="008E6ED6" w:rsidP="00CA7BDE" w:rsidR="005D3177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D7716C">
      <w:pPr>
        <w:jc w:val="both"/>
      </w:pPr>
      <w:r>
        <w:tab/>
        <w:t xml:space="preserve">TRGOVAČKI SUD U </w:t>
      </w:r>
      <w:r w:rsidR="00587C13">
        <w:t xml:space="preserve">OSIJEKU STALNA SLUŽBA U </w:t>
      </w:r>
      <w:r>
        <w:t xml:space="preserve">SLAVONSKOM BRODU, po stečajnom sucu Vesni Vukelić, u stečajnom postupku nad dužnikom </w:t>
      </w:r>
      <w:r w:rsidR="00A7437E">
        <w:t>STRMAC</w:t>
      </w:r>
      <w:r w:rsidR="00FE5DC0">
        <w:t xml:space="preserve"> d.d,</w:t>
      </w:r>
      <w:r w:rsidR="00A7437E">
        <w:t xml:space="preserve"> </w:t>
      </w:r>
      <w:r w:rsidR="00FE5DC0">
        <w:t xml:space="preserve">u stečaju </w:t>
      </w:r>
      <w:r w:rsidR="00A7437E">
        <w:t>Nova Gradiška</w:t>
      </w:r>
      <w:r>
        <w:t xml:space="preserve">, </w:t>
      </w:r>
      <w:r w:rsidR="0013363A">
        <w:t xml:space="preserve"> odlučujući o </w:t>
      </w:r>
      <w:r w:rsidR="000F7195">
        <w:t>nagradi</w:t>
      </w:r>
      <w:r w:rsidR="00E3056B">
        <w:t xml:space="preserve"> za rad članova Odbora</w:t>
      </w:r>
      <w:r w:rsidR="000F7195">
        <w:t xml:space="preserve"> vjerovnika</w:t>
      </w:r>
      <w:r w:rsidR="0013363A">
        <w:t xml:space="preserve">, dana </w:t>
      </w:r>
      <w:r w:rsidR="00A7437E">
        <w:t>25.svibnja 2017</w:t>
      </w:r>
      <w:r w:rsidR="0013363A">
        <w:t>.g.</w:t>
      </w:r>
    </w:p>
    <w:p w:rsidRDefault="00A25F7F" w:rsidP="00A25F7F" w:rsidR="00A25F7F">
      <w:pPr>
        <w:jc w:val="both"/>
      </w:pPr>
    </w:p>
    <w:p w:rsidRDefault="008E6ED6" w:rsidP="00A25F7F" w:rsidR="00D7716C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846EE8" w:rsidP="00A25F7F" w:rsidR="00846EE8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1F372E" w:rsidP="000F7195" w:rsidR="00E3056B">
      <w:pPr>
        <w:ind w:firstLine="708"/>
        <w:jc w:val="both"/>
      </w:pPr>
      <w:r>
        <w:rPr>
          <w:b/>
        </w:rPr>
        <w:t>I</w:t>
      </w:r>
      <w:r w:rsidR="00E3056B" w:rsidRPr="00E3056B">
        <w:rPr>
          <w:b/>
        </w:rPr>
        <w:t xml:space="preserve"> –</w:t>
      </w:r>
      <w:r w:rsidR="00A7437E">
        <w:t xml:space="preserve"> Članu</w:t>
      </w:r>
      <w:r w:rsidR="00E3056B">
        <w:t xml:space="preserve"> Odbora vjerovnika </w:t>
      </w:r>
      <w:r w:rsidR="00A7437E">
        <w:t>Mati Stankoviću</w:t>
      </w:r>
      <w:r w:rsidR="00E3056B">
        <w:t xml:space="preserve"> iz </w:t>
      </w:r>
      <w:r w:rsidR="00A7437E">
        <w:t>Slav.Broda</w:t>
      </w:r>
      <w:r w:rsidR="00E3056B">
        <w:t xml:space="preserve"> za sudjelovanje na sjednicama Odbora vjerovnika održanim dana </w:t>
      </w:r>
      <w:r w:rsidR="00A7437E">
        <w:t>12.2.2014., 30.6.2014.,15.11.2014., 21.1.2014., 28.7.2016. i 20.1.2017</w:t>
      </w:r>
      <w:r w:rsidR="00E3056B">
        <w:t xml:space="preserve">., određuje se nagrada u ukupnom iznosu od </w:t>
      </w:r>
      <w:r w:rsidR="00A7437E">
        <w:t>1.620,00</w:t>
      </w:r>
      <w:r w:rsidR="00E3056B">
        <w:t xml:space="preserve"> kn neto</w:t>
      </w:r>
      <w:r w:rsidR="00A7437E">
        <w:t xml:space="preserve"> (270x6) </w:t>
      </w:r>
      <w:r w:rsidR="00E3056B">
        <w:t>.</w:t>
      </w:r>
    </w:p>
    <w:p w:rsidRDefault="001F372E" w:rsidP="00E3056B" w:rsidR="00E3056B">
      <w:pPr>
        <w:ind w:firstLine="708"/>
        <w:jc w:val="both"/>
      </w:pPr>
      <w:r>
        <w:rPr>
          <w:b/>
        </w:rPr>
        <w:t>II</w:t>
      </w:r>
      <w:r w:rsidR="00E3056B" w:rsidRPr="00E3056B">
        <w:rPr>
          <w:b/>
        </w:rPr>
        <w:t xml:space="preserve"> –</w:t>
      </w:r>
      <w:r w:rsidR="00E3056B">
        <w:t xml:space="preserve"> Članu Odbora vjerovnika </w:t>
      </w:r>
      <w:r w:rsidR="00A7437E">
        <w:t>Tihomiru Blaževiću</w:t>
      </w:r>
      <w:r w:rsidR="00E3056B">
        <w:t xml:space="preserve"> iz </w:t>
      </w:r>
      <w:r w:rsidR="00A7437E">
        <w:t>Slav.Broda</w:t>
      </w:r>
      <w:r w:rsidR="00E3056B">
        <w:t xml:space="preserve">, za sudjelovanje na sjednicama Odbora vjerovnika održanim dana </w:t>
      </w:r>
      <w:r w:rsidR="00A7437E">
        <w:t>12.2.2014., 30.6.2014., 15.11.2014., 21.1.2014. i 28.7.2016,</w:t>
      </w:r>
      <w:r w:rsidR="00E3056B">
        <w:t>određuje s</w:t>
      </w:r>
      <w:r>
        <w:t xml:space="preserve">e nagrada u ukupnom iznosu od </w:t>
      </w:r>
      <w:r w:rsidR="00A7437E">
        <w:t>1.350,00</w:t>
      </w:r>
      <w:r w:rsidR="00E3056B">
        <w:t xml:space="preserve"> kn neto</w:t>
      </w:r>
      <w:r w:rsidR="00A7437E">
        <w:t xml:space="preserve"> (270x5)</w:t>
      </w:r>
      <w:r w:rsidR="00E3056B">
        <w:t>.</w:t>
      </w:r>
    </w:p>
    <w:p w:rsidRDefault="001F372E" w:rsidP="00E3056B" w:rsidR="00E3056B">
      <w:pPr>
        <w:ind w:firstLine="708"/>
        <w:jc w:val="both"/>
      </w:pPr>
      <w:r>
        <w:rPr>
          <w:b/>
        </w:rPr>
        <w:t>I</w:t>
      </w:r>
      <w:r w:rsidR="00010B2F">
        <w:rPr>
          <w:b/>
        </w:rPr>
        <w:t>II</w:t>
      </w:r>
      <w:r w:rsidR="00E3056B" w:rsidRPr="00846EE8">
        <w:rPr>
          <w:b/>
        </w:rPr>
        <w:t xml:space="preserve"> –</w:t>
      </w:r>
      <w:r w:rsidR="00A7437E">
        <w:t xml:space="preserve"> Članici</w:t>
      </w:r>
      <w:r w:rsidR="00E3056B">
        <w:t xml:space="preserve"> Odbora vjerovnika </w:t>
      </w:r>
      <w:r w:rsidR="00A7437E">
        <w:t>Morani Ilić Berdović iz Zagreba</w:t>
      </w:r>
      <w:r w:rsidR="00E3056B">
        <w:t xml:space="preserve"> za sudjelovanje na </w:t>
      </w:r>
      <w:r w:rsidR="00A7437E">
        <w:t>3</w:t>
      </w:r>
      <w:r w:rsidR="00010B2F">
        <w:t xml:space="preserve"> </w:t>
      </w:r>
      <w:r w:rsidR="00E3056B">
        <w:t>sjednic</w:t>
      </w:r>
      <w:r w:rsidR="00010B2F">
        <w:t>e</w:t>
      </w:r>
      <w:r w:rsidR="00E3056B">
        <w:t xml:space="preserve"> Odbora vje</w:t>
      </w:r>
      <w:r w:rsidR="00010B2F">
        <w:t xml:space="preserve">rovnika održane </w:t>
      </w:r>
      <w:r w:rsidR="00E3056B">
        <w:t xml:space="preserve"> dana </w:t>
      </w:r>
      <w:r w:rsidR="00A7437E">
        <w:t>12.2.2014.,</w:t>
      </w:r>
      <w:r w:rsidR="003E4846">
        <w:t xml:space="preserve"> </w:t>
      </w:r>
      <w:r w:rsidR="00A7437E">
        <w:t>30.6.2014. i 15.11.2014 o</w:t>
      </w:r>
      <w:r w:rsidR="00010B2F">
        <w:t xml:space="preserve">dređuje se nagrada u iznosu </w:t>
      </w:r>
      <w:r w:rsidR="00A7437E">
        <w:t>810,00</w:t>
      </w:r>
      <w:r w:rsidR="00E3056B">
        <w:t xml:space="preserve"> kn neto</w:t>
      </w:r>
      <w:r w:rsidR="00A7437E">
        <w:t xml:space="preserve"> (270x3)</w:t>
      </w:r>
      <w:r w:rsidR="00E3056B">
        <w:t>.</w:t>
      </w:r>
    </w:p>
    <w:p w:rsidRDefault="00010B2F" w:rsidP="00E3056B" w:rsidR="00E3056B">
      <w:pPr>
        <w:ind w:firstLine="708"/>
        <w:jc w:val="both"/>
      </w:pPr>
      <w:r>
        <w:rPr>
          <w:b/>
        </w:rPr>
        <w:t>I</w:t>
      </w:r>
      <w:r w:rsidR="001F372E">
        <w:rPr>
          <w:b/>
        </w:rPr>
        <w:t>V</w:t>
      </w:r>
      <w:r w:rsidR="00E3056B" w:rsidRPr="00846EE8">
        <w:rPr>
          <w:b/>
        </w:rPr>
        <w:t xml:space="preserve"> –</w:t>
      </w:r>
      <w:r w:rsidR="00A7437E">
        <w:t xml:space="preserve"> Odmjerene nagrade </w:t>
      </w:r>
      <w:r w:rsidR="00E3056B">
        <w:t xml:space="preserve">imaju se isplatiti </w:t>
      </w:r>
      <w:r w:rsidR="00A7437E">
        <w:t>uz sve pripadajuće poreze i doprinose</w:t>
      </w:r>
      <w:r w:rsidR="00E3056B">
        <w:t xml:space="preserve"> na teret troškova stečajnog postupka.</w:t>
      </w:r>
    </w:p>
    <w:p w:rsidRDefault="00E3056B" w:rsidP="000F7195" w:rsidR="00E3056B">
      <w:pPr>
        <w:ind w:firstLine="708"/>
        <w:jc w:val="both"/>
      </w:pPr>
    </w:p>
    <w:p w:rsidRDefault="005D3177" w:rsidP="0013363A" w:rsidR="005D3177">
      <w:pPr>
        <w:ind w:firstLine="708"/>
        <w:jc w:val="both"/>
      </w:pPr>
    </w:p>
    <w:p w:rsidRDefault="00C164A9" w:rsidP="00C164A9" w:rsidR="007F4152">
      <w:pPr>
        <w:jc w:val="center"/>
        <w:rPr>
          <w:b/>
        </w:rPr>
      </w:pPr>
      <w:r>
        <w:rPr>
          <w:b/>
        </w:rPr>
        <w:t>Obrazloženje</w:t>
      </w:r>
    </w:p>
    <w:p w:rsidRDefault="00C164A9" w:rsidP="000F7195" w:rsidR="000F7195">
      <w:pPr>
        <w:jc w:val="both"/>
      </w:pPr>
      <w:r>
        <w:tab/>
      </w:r>
    </w:p>
    <w:p w:rsidRDefault="008B2251" w:rsidP="00E3056B" w:rsidR="003E4846">
      <w:pPr>
        <w:ind w:firstLine="708"/>
        <w:jc w:val="both"/>
      </w:pPr>
      <w:r>
        <w:t>Predsjednik</w:t>
      </w:r>
      <w:r w:rsidR="00E3056B">
        <w:t xml:space="preserve"> Odbora vjerovnika </w:t>
      </w:r>
      <w:r>
        <w:t>Mato Stanković</w:t>
      </w:r>
      <w:r w:rsidR="00E3056B">
        <w:t xml:space="preserve"> pisanim podneskom od </w:t>
      </w:r>
      <w:r>
        <w:t>7.travnja 2017</w:t>
      </w:r>
      <w:r w:rsidR="00E3056B">
        <w:t xml:space="preserve">.,u svoje ime te u ime </w:t>
      </w:r>
      <w:r>
        <w:t>ostalih članova Odbora podnio</w:t>
      </w:r>
      <w:r w:rsidR="00E3056B">
        <w:t xml:space="preserve"> </w:t>
      </w:r>
      <w:r>
        <w:t xml:space="preserve">je </w:t>
      </w:r>
      <w:r w:rsidR="003E4846">
        <w:t>prijedlog</w:t>
      </w:r>
      <w:r w:rsidR="00E3056B">
        <w:t xml:space="preserve"> </w:t>
      </w:r>
      <w:r w:rsidR="000F435A">
        <w:t xml:space="preserve">za odobrenje i isplatu </w:t>
      </w:r>
      <w:r w:rsidR="00E3056B">
        <w:t xml:space="preserve"> n</w:t>
      </w:r>
      <w:r w:rsidR="00010B2F">
        <w:t xml:space="preserve">agrada za rad u Odboru </w:t>
      </w:r>
      <w:r w:rsidR="002A7DF5">
        <w:t>na sjednicama</w:t>
      </w:r>
      <w:r w:rsidR="003E4846">
        <w:t xml:space="preserve"> održanim </w:t>
      </w:r>
      <w:r w:rsidR="002A7DF5">
        <w:t xml:space="preserve"> </w:t>
      </w:r>
      <w:r w:rsidR="003E4846">
        <w:t xml:space="preserve">dana 12.2.2014., 30.6.2014.,15.11.2014., 21.1.2014., 28.7.2016. i 20.1.2017. </w:t>
      </w:r>
    </w:p>
    <w:p w:rsidRDefault="003E4846" w:rsidP="003E4846" w:rsidR="003E4846">
      <w:pPr>
        <w:ind w:firstLine="708"/>
        <w:jc w:val="both"/>
      </w:pPr>
      <w:r>
        <w:t>Odlučujući o prijedlogu, sud je izvršio uvid u spis i priložene isprave te je uvidom u sve zapisnike s održanih sjednica Odbora utvrdio da je predsjednik Odbora Mato Stanković bio prisutan na svih 6 sjednica održanih dana  12.2.2014., 30.6.2014.,15.11.2014., 21.1.2014., 28.7.2016. i 20.1.2017., da je član Odbora Tihomir Blažević bio prisutan na 5 sjednica, a članica Morana Ilić Berdović na ukupno 3 sjednice.</w:t>
      </w:r>
    </w:p>
    <w:p w:rsidRDefault="003E4846" w:rsidP="003E4846" w:rsidR="003E4846">
      <w:pPr>
        <w:ind w:firstLine="708"/>
        <w:jc w:val="both"/>
      </w:pPr>
      <w:r>
        <w:t xml:space="preserve">Odredbom čl. 102 st1 Stečajnog zakona (NN br.71/15,dalje SZ), propisano je da članovi Odbora vjerovnika imaju pravo na nagradu za rad u Odboru koja se određuje do </w:t>
      </w:r>
      <w:r>
        <w:lastRenderedPageBreak/>
        <w:t>iznosa prosječne dnevne plaće u RH po danu koji provedu u obavljanju poslova iz svog djelokruga.</w:t>
      </w:r>
    </w:p>
    <w:p w:rsidRDefault="003E4846" w:rsidP="00E3056B" w:rsidR="002A7DF5">
      <w:pPr>
        <w:ind w:firstLine="708"/>
        <w:jc w:val="both"/>
      </w:pPr>
      <w:r>
        <w:t>Iznos prosječne dnevne plaće od 270,00 kn sud je utvrdio temeljem javno objavljenih podataka Državnog zavoda za statistiku za 2014., 2016. i 2017.g.</w:t>
      </w:r>
    </w:p>
    <w:p w:rsidRDefault="00E6359D" w:rsidP="00E3056B" w:rsidR="00E6359D">
      <w:pPr>
        <w:ind w:firstLine="708"/>
        <w:jc w:val="both"/>
      </w:pPr>
      <w:r>
        <w:t>S obzirom na utvrđeni broj održanih sjednica, kao i nazočnost članova Odbora vjerovnika na tim sjednicama, a uvažavajući utvrđeni iznos prosječne dnevne plaće, valjalo je članovima odrediti nagrade kao u izreci ovog rješenja pa je slijedom izloženog odlučeno kao pod točkom I, II i III izreke na temelju odredbe čl.102 SZ-a.</w:t>
      </w:r>
    </w:p>
    <w:p w:rsidRDefault="007F4152" w:rsidP="00E6359D" w:rsidR="00477BAA">
      <w:pPr>
        <w:ind w:firstLine="708"/>
        <w:jc w:val="both"/>
      </w:pPr>
      <w:r>
        <w:t xml:space="preserve"> </w:t>
      </w:r>
    </w:p>
    <w:p w:rsidRDefault="00C164A9" w:rsidP="00C164A9" w:rsidR="00C164A9">
      <w:r>
        <w:tab/>
      </w:r>
      <w:r>
        <w:tab/>
      </w:r>
      <w:r>
        <w:tab/>
        <w:t xml:space="preserve">U Slav.Brodu, </w:t>
      </w:r>
      <w:r w:rsidR="0066516D">
        <w:t xml:space="preserve"> </w:t>
      </w:r>
      <w:r w:rsidR="003E4846">
        <w:t>25.svibnja 2017</w:t>
      </w:r>
      <w:r w:rsidR="0066516D">
        <w:t>.</w:t>
      </w:r>
    </w:p>
    <w:p w:rsidRDefault="00C164A9" w:rsidP="00C164A9" w:rsidR="00434E22">
      <w:r>
        <w:t xml:space="preserve">                                                                                        </w:t>
      </w:r>
      <w:r>
        <w:tab/>
      </w:r>
      <w:r w:rsidR="00E1752D">
        <w:tab/>
      </w:r>
      <w:r>
        <w:t xml:space="preserve">STEČAJNI SUDAC:                                                                                       </w:t>
      </w:r>
      <w:r>
        <w:tab/>
      </w:r>
      <w:r w:rsidR="00E1752D">
        <w:tab/>
        <w:t xml:space="preserve">  </w:t>
      </w:r>
    </w:p>
    <w:p w:rsidRDefault="00C164A9" w:rsidP="00F836AE" w:rsidR="003E4846">
      <w:pPr>
        <w:ind w:left="6372"/>
      </w:pPr>
      <w:r>
        <w:t xml:space="preserve">Vesna Vukelić </w:t>
      </w:r>
    </w:p>
    <w:p w:rsidRDefault="00C841EC" w:rsidP="00C841EC" w:rsidR="00C841EC" w:rsidRP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>NAPUTAK O PRAVNOJ LIJEKU:</w:t>
      </w:r>
    </w:p>
    <w:p w:rsidRDefault="00C841EC" w:rsidP="00C841EC" w:rsid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>Protiv ovog rješenja može se izjaviti žalba u roku od</w:t>
      </w:r>
    </w:p>
    <w:p w:rsidRDefault="00C841EC" w:rsidP="00C841EC" w:rsid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>8 dana</w:t>
      </w:r>
      <w:r w:rsidR="004757FD">
        <w:rPr>
          <w:b/>
          <w:sz w:val="22"/>
          <w:szCs w:val="22"/>
        </w:rPr>
        <w:t xml:space="preserve"> </w:t>
      </w:r>
      <w:r w:rsidRPr="008344F6">
        <w:rPr>
          <w:b/>
          <w:sz w:val="22"/>
          <w:szCs w:val="22"/>
        </w:rPr>
        <w:t>od dana dostave rješenja, a dostava se smatra</w:t>
      </w:r>
    </w:p>
    <w:p w:rsidRDefault="00C841EC" w:rsidP="00C841EC" w:rsid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 xml:space="preserve"> obavljenom</w:t>
      </w:r>
      <w:r w:rsidR="008344F6">
        <w:rPr>
          <w:b/>
          <w:sz w:val="22"/>
          <w:szCs w:val="22"/>
        </w:rPr>
        <w:t xml:space="preserve"> </w:t>
      </w:r>
      <w:r w:rsidRPr="008344F6">
        <w:rPr>
          <w:b/>
          <w:sz w:val="22"/>
          <w:szCs w:val="22"/>
        </w:rPr>
        <w:t>istekom osmog dana od dana objave</w:t>
      </w:r>
    </w:p>
    <w:p w:rsidRDefault="00C841EC" w:rsidP="00C841EC" w:rsidR="00846EE8" w:rsidRPr="008344F6">
      <w:pPr>
        <w:rPr>
          <w:b/>
          <w:sz w:val="22"/>
          <w:szCs w:val="22"/>
        </w:rPr>
      </w:pPr>
      <w:r w:rsidRPr="008344F6">
        <w:rPr>
          <w:b/>
          <w:sz w:val="22"/>
          <w:szCs w:val="22"/>
        </w:rPr>
        <w:t xml:space="preserve"> pismena na mrežnoj stanici e-Oglasna ploča suda.</w:t>
      </w:r>
    </w:p>
    <w:p w:rsidRDefault="00C164A9" w:rsidP="00C164A9" w:rsidR="00C164A9"/>
    <w:p w:rsidRDefault="001B7F0D" w:rsidP="00B86B26" w:rsidR="001B7F0D" w:rsidRPr="00B86B26"/>
    <w:p w:rsidRDefault="00226094" w:rsidP="00B97F5B" w:rsidR="00063CF2">
      <w:pPr>
        <w:jc w:val="both"/>
      </w:pPr>
      <w:r>
        <w:t>Dostaviti</w:t>
      </w:r>
      <w:r w:rsidR="00E6359D">
        <w:t xml:space="preserve"> putem mrežne stanice e-oglasna ploča</w:t>
      </w:r>
      <w:r w:rsidR="00063CF2">
        <w:t>:</w:t>
      </w:r>
    </w:p>
    <w:p w:rsidRDefault="00F458BD" w:rsidP="00063CF2" w:rsidR="00B86B26">
      <w:pPr>
        <w:numPr>
          <w:ilvl w:val="0"/>
          <w:numId w:val="5"/>
        </w:numPr>
        <w:jc w:val="both"/>
      </w:pPr>
      <w:r>
        <w:t>steč.upravitelju</w:t>
      </w:r>
    </w:p>
    <w:p w:rsidRDefault="000F7195" w:rsidP="00D1415D" w:rsidR="00684F0A">
      <w:pPr>
        <w:ind w:left="720"/>
        <w:jc w:val="both"/>
      </w:pPr>
      <w:r>
        <w:t>članovima Odbora vjerovnika</w:t>
      </w:r>
    </w:p>
    <w:p w:rsidRDefault="003E4846" w:rsidP="00327287" w:rsidR="00D1415D">
      <w:pPr>
        <w:numPr>
          <w:ilvl w:val="0"/>
          <w:numId w:val="5"/>
        </w:numPr>
        <w:jc w:val="both"/>
      </w:pPr>
      <w:r>
        <w:t>Mato Stanković</w:t>
      </w:r>
    </w:p>
    <w:p w:rsidRDefault="003E4846" w:rsidP="00327287" w:rsidR="003E4846">
      <w:pPr>
        <w:numPr>
          <w:ilvl w:val="0"/>
          <w:numId w:val="5"/>
        </w:numPr>
        <w:jc w:val="both"/>
      </w:pPr>
      <w:r>
        <w:t>Tihomir Blažević</w:t>
      </w:r>
    </w:p>
    <w:p w:rsidRDefault="003E4846" w:rsidP="00327287" w:rsidR="003E4846">
      <w:pPr>
        <w:numPr>
          <w:ilvl w:val="0"/>
          <w:numId w:val="5"/>
        </w:numPr>
        <w:jc w:val="both"/>
      </w:pPr>
      <w:r>
        <w:t xml:space="preserve">Morana Ilić Berdović </w:t>
      </w:r>
    </w:p>
    <w:p w:rsidRDefault="00AB63E2" w:rsidP="00974AE3" w:rsidR="00AB63E2">
      <w:pPr>
        <w:ind w:left="360"/>
        <w:jc w:val="both"/>
      </w:pPr>
    </w:p>
    <w:sectPr w:rsidR="00AB63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D0B8A"/>
    <w:multiLevelType w:val="hybridMultilevel"/>
    <w:tmpl w:val="38100BFC"/>
    <w:lvl w:tplc="66F075A8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811E8F"/>
    <w:multiLevelType w:val="hybridMultilevel"/>
    <w:tmpl w:val="3584730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860B0D"/>
    <w:multiLevelType w:val="hybridMultilevel"/>
    <w:tmpl w:val="A22AB2F0"/>
    <w:lvl w:tplc="47DC56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0B2F"/>
    <w:rsid w:val="00010F5C"/>
    <w:rsid w:val="000325A2"/>
    <w:rsid w:val="00043960"/>
    <w:rsid w:val="00063CF2"/>
    <w:rsid w:val="00073CA2"/>
    <w:rsid w:val="000A24DF"/>
    <w:rsid w:val="000C5BB8"/>
    <w:rsid w:val="000C621E"/>
    <w:rsid w:val="000F435A"/>
    <w:rsid w:val="000F7195"/>
    <w:rsid w:val="0013363A"/>
    <w:rsid w:val="00142736"/>
    <w:rsid w:val="00151675"/>
    <w:rsid w:val="00162906"/>
    <w:rsid w:val="0017039A"/>
    <w:rsid w:val="001812D1"/>
    <w:rsid w:val="00192DE8"/>
    <w:rsid w:val="001B27AA"/>
    <w:rsid w:val="001B7F0D"/>
    <w:rsid w:val="001C1393"/>
    <w:rsid w:val="001F372E"/>
    <w:rsid w:val="0020366C"/>
    <w:rsid w:val="0021361E"/>
    <w:rsid w:val="00226094"/>
    <w:rsid w:val="00233DC4"/>
    <w:rsid w:val="00250DF5"/>
    <w:rsid w:val="002A7DF5"/>
    <w:rsid w:val="002C2476"/>
    <w:rsid w:val="002E3B30"/>
    <w:rsid w:val="002F2E75"/>
    <w:rsid w:val="00315CAC"/>
    <w:rsid w:val="00320B33"/>
    <w:rsid w:val="00327287"/>
    <w:rsid w:val="0033260E"/>
    <w:rsid w:val="00353F46"/>
    <w:rsid w:val="00362A55"/>
    <w:rsid w:val="003C05F4"/>
    <w:rsid w:val="003C351D"/>
    <w:rsid w:val="003E4846"/>
    <w:rsid w:val="004067BB"/>
    <w:rsid w:val="00434E22"/>
    <w:rsid w:val="00453432"/>
    <w:rsid w:val="004757FD"/>
    <w:rsid w:val="00477BAA"/>
    <w:rsid w:val="004818CE"/>
    <w:rsid w:val="00487A73"/>
    <w:rsid w:val="004E7FCB"/>
    <w:rsid w:val="004F5C86"/>
    <w:rsid w:val="0052683C"/>
    <w:rsid w:val="005815F5"/>
    <w:rsid w:val="00585DE8"/>
    <w:rsid w:val="00587C13"/>
    <w:rsid w:val="005D3177"/>
    <w:rsid w:val="005E6735"/>
    <w:rsid w:val="005F26AD"/>
    <w:rsid w:val="006210C3"/>
    <w:rsid w:val="00623755"/>
    <w:rsid w:val="006316DE"/>
    <w:rsid w:val="006623EF"/>
    <w:rsid w:val="0066516D"/>
    <w:rsid w:val="00670397"/>
    <w:rsid w:val="00670949"/>
    <w:rsid w:val="00682116"/>
    <w:rsid w:val="00684F0A"/>
    <w:rsid w:val="00695FBB"/>
    <w:rsid w:val="006F6342"/>
    <w:rsid w:val="00706911"/>
    <w:rsid w:val="00716E0D"/>
    <w:rsid w:val="0073360D"/>
    <w:rsid w:val="0075462E"/>
    <w:rsid w:val="007A418C"/>
    <w:rsid w:val="007A57D0"/>
    <w:rsid w:val="007E6E1A"/>
    <w:rsid w:val="007F4152"/>
    <w:rsid w:val="00802805"/>
    <w:rsid w:val="008044C1"/>
    <w:rsid w:val="00816D1D"/>
    <w:rsid w:val="00830C5D"/>
    <w:rsid w:val="008344F6"/>
    <w:rsid w:val="00846EE8"/>
    <w:rsid w:val="00874235"/>
    <w:rsid w:val="008776D5"/>
    <w:rsid w:val="008B2251"/>
    <w:rsid w:val="008B2719"/>
    <w:rsid w:val="008C2D8B"/>
    <w:rsid w:val="008D71F8"/>
    <w:rsid w:val="008E262B"/>
    <w:rsid w:val="008E6ED6"/>
    <w:rsid w:val="0090311B"/>
    <w:rsid w:val="00913EAC"/>
    <w:rsid w:val="00921F70"/>
    <w:rsid w:val="00931765"/>
    <w:rsid w:val="00941F6A"/>
    <w:rsid w:val="00941FF2"/>
    <w:rsid w:val="00974AE3"/>
    <w:rsid w:val="00976EE1"/>
    <w:rsid w:val="009A1D7A"/>
    <w:rsid w:val="009B3B46"/>
    <w:rsid w:val="009D1B8B"/>
    <w:rsid w:val="009F7D50"/>
    <w:rsid w:val="00A02E05"/>
    <w:rsid w:val="00A250B7"/>
    <w:rsid w:val="00A25F7F"/>
    <w:rsid w:val="00A35C20"/>
    <w:rsid w:val="00A53D4D"/>
    <w:rsid w:val="00A553A6"/>
    <w:rsid w:val="00A7437E"/>
    <w:rsid w:val="00AA4C1A"/>
    <w:rsid w:val="00AB530F"/>
    <w:rsid w:val="00AB63E2"/>
    <w:rsid w:val="00AC48E4"/>
    <w:rsid w:val="00AC4FC5"/>
    <w:rsid w:val="00AC7EB8"/>
    <w:rsid w:val="00AD6624"/>
    <w:rsid w:val="00AF60CF"/>
    <w:rsid w:val="00AF73A6"/>
    <w:rsid w:val="00B05FAA"/>
    <w:rsid w:val="00B2677C"/>
    <w:rsid w:val="00B30F61"/>
    <w:rsid w:val="00B83ED1"/>
    <w:rsid w:val="00B86B26"/>
    <w:rsid w:val="00B97F5B"/>
    <w:rsid w:val="00BB1DE8"/>
    <w:rsid w:val="00C164A9"/>
    <w:rsid w:val="00C2062B"/>
    <w:rsid w:val="00C42E0F"/>
    <w:rsid w:val="00C662C4"/>
    <w:rsid w:val="00C841EC"/>
    <w:rsid w:val="00C95E1C"/>
    <w:rsid w:val="00CA4A38"/>
    <w:rsid w:val="00CA7B2E"/>
    <w:rsid w:val="00CA7BDE"/>
    <w:rsid w:val="00CC1691"/>
    <w:rsid w:val="00D1415D"/>
    <w:rsid w:val="00D153FF"/>
    <w:rsid w:val="00D7716C"/>
    <w:rsid w:val="00D967C9"/>
    <w:rsid w:val="00DC43AA"/>
    <w:rsid w:val="00E015AC"/>
    <w:rsid w:val="00E058D8"/>
    <w:rsid w:val="00E1752D"/>
    <w:rsid w:val="00E17F09"/>
    <w:rsid w:val="00E27BED"/>
    <w:rsid w:val="00E3056B"/>
    <w:rsid w:val="00E34446"/>
    <w:rsid w:val="00E6359D"/>
    <w:rsid w:val="00E77BEF"/>
    <w:rsid w:val="00E906C7"/>
    <w:rsid w:val="00E9546E"/>
    <w:rsid w:val="00EB2660"/>
    <w:rsid w:val="00ED4141"/>
    <w:rsid w:val="00ED6F32"/>
    <w:rsid w:val="00EF1B00"/>
    <w:rsid w:val="00EF59AD"/>
    <w:rsid w:val="00F458BD"/>
    <w:rsid w:val="00F71B33"/>
    <w:rsid w:val="00F836AE"/>
    <w:rsid w:val="00FD0B06"/>
    <w:rsid w:val="00FE2514"/>
    <w:rsid w:val="00FE4C68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6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491</properties:Words>
  <properties:Characters>2688</properties:Characters>
  <properties:Lines>73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2017-05-25T11:27:00Z</dcterms:created>
  <dc:creator>Korisnik</dc:creator>
  <cp:lastModifiedBy>wsadmin</cp:lastModifiedBy>
  <cp:lastPrinted>2017-05-25T11:26:00Z</cp:lastPrinted>
  <dcterms:modified xmlns:xsi="http://www.w3.org/2001/XMLSchema-instance" xsi:type="dcterms:W3CDTF">2017-05-25T11:54:00Z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