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778b" w14:paraId="33c778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566AE">
        <w:t>590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B566AE">
        <w:t>3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B566AE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B566AE" w:rsidRPr="00CA13BF">
        <w:t>ŽAŽA jednostavno društvo s ograničenom odgovornošću za ugostiteljstvo i usluge, Belec, Belec 96, MBS 081031865, OIB: 96836939999,</w:t>
      </w:r>
      <w:r w:rsidR="00B566AE" w:rsidRPr="0041082E">
        <w:t xml:space="preserve"> dana </w:t>
      </w:r>
      <w:r w:rsidR="00B566AE">
        <w:t>7</w:t>
      </w:r>
      <w:r w:rsidR="00B566AE" w:rsidRPr="00CC1B85">
        <w:t xml:space="preserve">. </w:t>
      </w:r>
      <w:r w:rsidR="00B566AE">
        <w:t>rujn</w:t>
      </w:r>
      <w:r w:rsidR="00B566AE" w:rsidRPr="00CC1B85">
        <w:t>a 2018</w:t>
      </w:r>
      <w:r w:rsidR="00B566AE" w:rsidRPr="0041082E">
        <w:t>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7C27C8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B566AE" w:rsidRPr="008B212D">
        <w:t>Sabina Lalić, Osijek, Gundulićeva 5, OIB 09145874795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7C27C8" w:rsidRPr="007C27C8">
        <w:t>ŽAŽA jednostavno društvo s ograničenom odgovornošću za ugostiteljstvo i usluge, Belec, Belec 96, MBS 081031865, OIB: 96836939999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7C27C8">
        <w:t>5</w:t>
      </w:r>
      <w:r w:rsidR="00191D62">
        <w:t>3</w:t>
      </w:r>
      <w:r w:rsidR="00C15FDA">
        <w:t xml:space="preserve"> </w:t>
      </w:r>
      <w:r w:rsidR="00524135">
        <w:t xml:space="preserve">2500 0093 </w:t>
      </w:r>
      <w:r w:rsidR="007C27C8">
        <w:t>1066 2402 3</w:t>
      </w:r>
      <w:r w:rsidR="00C15FDA">
        <w:t xml:space="preserve"> kod </w:t>
      </w:r>
      <w:r w:rsidR="00524135">
        <w:t>ADDIKO BANK HRVATSKA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2EAE">
        <w:t xml:space="preserve">iz </w:t>
      </w:r>
      <w:r w:rsidR="00DD7C13">
        <w:t xml:space="preserve"> </w:t>
      </w:r>
      <w:r w:rsidR="000F2EAE" w:rsidRPr="000F2EAE">
        <w:t>Fond</w:t>
      </w:r>
      <w:r w:rsidR="000F2EAE">
        <w:t>a</w:t>
      </w:r>
      <w:r w:rsidR="000F2EAE" w:rsidRPr="000F2EAE">
        <w:t xml:space="preserve"> za namirenje troškova stečajnog postupka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0F2EAE">
        <w:t>590</w:t>
      </w:r>
      <w:r w:rsidR="00841A3C" w:rsidRPr="00841A3C">
        <w:t>/18-</w:t>
      </w:r>
      <w:r w:rsidR="0021253E">
        <w:t>3</w:t>
      </w:r>
      <w:r w:rsidR="00841A3C">
        <w:t xml:space="preserve"> </w:t>
      </w:r>
      <w:r>
        <w:t xml:space="preserve">od </w:t>
      </w:r>
      <w:r w:rsidR="0021253E">
        <w:t>2</w:t>
      </w:r>
      <w:r w:rsidR="0068010A">
        <w:t>3</w:t>
      </w:r>
      <w:r>
        <w:t>.</w:t>
      </w:r>
      <w:r w:rsidR="005173CE">
        <w:t>0</w:t>
      </w:r>
      <w:r w:rsidR="0068010A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21253E">
        <w:t>Sa</w:t>
      </w:r>
      <w:r w:rsidR="0068010A">
        <w:t>bin</w:t>
      </w:r>
      <w:r w:rsidR="0021253E">
        <w:t xml:space="preserve">a </w:t>
      </w:r>
      <w:r w:rsidR="0068010A">
        <w:t>Lalić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68010A">
        <w:t>6</w:t>
      </w:r>
      <w:r>
        <w:t>.</w:t>
      </w:r>
      <w:r w:rsidR="00640C35">
        <w:t>0</w:t>
      </w:r>
      <w:r w:rsidR="0068010A">
        <w:t>9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68010A" w:rsidRPr="0068010A">
        <w:t xml:space="preserve">7. rujna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68010A">
        <w:t>Sabina Lalić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5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B566AE" w:rsidRPr="00B566AE">
      <w:t>590/18-13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05B3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ŽAŽA j.d.o.o.</izvorni_sadrzaj>
    <derivirana_varijabla naziv="DomainObject.Predmet.ProtustrankaFormated_1">  ŽAŽA j.d.o.o.</derivirana_varijabla>
  </DomainObject.Predmet.ProtustrankaFormated>
  <DomainObject.Predmet.ProtustrankaFormatedOIB>
    <izvorni_sadrzaj>  ŽAŽA j.d.o.o., OIB 96836939999</izvorni_sadrzaj>
    <derivirana_varijabla naziv="DomainObject.Predmet.ProtustrankaFormatedOIB_1">  ŽAŽA j.d.o.o., OIB 96836939999</derivirana_varijabla>
  </DomainObject.Predmet.ProtustrankaFormatedOIB>
  <DomainObject.Predmet.ProtustrankaFormatedWithAdress>
    <izvorni_sadrzaj> ŽAŽA j.d.o.o., Belec 96, 49250 Belec</izvorni_sadrzaj>
    <derivirana_varijabla naziv="DomainObject.Predmet.ProtustrankaFormatedWithAdress_1"> ŽAŽA j.d.o.o., Belec 96, 49250 Belec</derivirana_varijabla>
  </DomainObject.Predmet.ProtustrankaFormatedWithAdress>
  <DomainObject.Predmet.ProtustrankaFormatedWithAdressOIB>
    <izvorni_sadrzaj> ŽAŽA j.d.o.o., OIB 96836939999, Belec 96, 49250 Belec</izvorni_sadrzaj>
    <derivirana_varijabla naziv="DomainObject.Predmet.ProtustrankaFormatedWithAdressOIB_1"> ŽAŽA j.d.o.o., OIB 96836939999, Belec 96, 49250 Belec</derivirana_varijabla>
  </DomainObject.Predmet.ProtustrankaFormatedWithAdressOIB>
  <DomainObject.Predmet.ProtustrankaWithAdress>
    <izvorni_sadrzaj>ŽAŽA j.d.o.o. Belec 96, 49250 Belec</izvorni_sadrzaj>
    <derivirana_varijabla naziv="DomainObject.Predmet.ProtustrankaWithAdress_1">ŽAŽA j.d.o.o. Belec 96, 49250 Belec</derivirana_varijabla>
  </DomainObject.Predmet.ProtustrankaWithAdress>
  <DomainObject.Predmet.ProtustrankaWithAdressOIB>
    <izvorni_sadrzaj>ŽAŽA j.d.o.o., OIB 96836939999, Belec 96, 49250 Belec</izvorni_sadrzaj>
    <derivirana_varijabla naziv="DomainObject.Predmet.ProtustrankaWithAdressOIB_1">ŽAŽA j.d.o.o., OIB 96836939999, Belec 96, 49250 Belec</derivirana_varijabla>
  </DomainObject.Predmet.ProtustrankaWithAdressOIB>
  <DomainObject.Predmet.ProtustrankaNazivFormated>
    <izvorni_sadrzaj>ŽAŽA j.d.o.o.</izvorni_sadrzaj>
    <derivirana_varijabla naziv="DomainObject.Predmet.ProtustrankaNazivFormated_1">ŽAŽA j.d.o.o.</derivirana_varijabla>
  </DomainObject.Predmet.ProtustrankaNazivFormated>
  <DomainObject.Predmet.ProtustrankaNazivFormatedOIB>
    <izvorni_sadrzaj>ŽAŽA j.d.o.o., OIB 96836939999</izvorni_sadrzaj>
    <derivirana_varijabla naziv="DomainObject.Predmet.ProtustrankaNazivFormatedOIB_1">ŽAŽA j.d.o.o., OIB 96836939999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ŽAŽA j.d.o.o.</item>
    </izvorni_sadrzaj>
    <derivirana_varijabla naziv="DomainObject.Predmet.ProtuStrankaListFormated_1">
      <item>ŽAŽA j.d.o.o.</item>
    </derivirana_varijabla>
  </DomainObject.Predmet.ProtuStrankaListFormated>
  <DomainObject.Predmet.ProtuStrankaListFormatedOIB>
    <izvorni_sadrzaj>
      <item>ŽAŽA j.d.o.o., OIB 96836939999</item>
    </izvorni_sadrzaj>
    <derivirana_varijabla naziv="DomainObject.Predmet.ProtuStrankaListFormatedOIB_1">
      <item>ŽAŽA j.d.o.o., OIB 96836939999</item>
    </derivirana_varijabla>
  </DomainObject.Predmet.ProtuStrankaListFormatedOIB>
  <DomainObject.Predmet.ProtuStrankaListFormatedWithAdress>
    <izvorni_sadrzaj>
      <item>ŽAŽA j.d.o.o., Belec 96, 49250 Belec</item>
    </izvorni_sadrzaj>
    <derivirana_varijabla naziv="DomainObject.Predmet.ProtuStrankaListFormatedWithAdress_1">
      <item>ŽAŽA j.d.o.o., Belec 96, 49250 Belec</item>
    </derivirana_varijabla>
  </DomainObject.Predmet.ProtuStrankaListFormatedWithAdress>
  <DomainObject.Predmet.ProtuStrankaListFormatedWithAdressOIB>
    <izvorni_sadrzaj>
      <item>ŽAŽA j.d.o.o., OIB 96836939999, Belec 96, 49250 Belec</item>
    </izvorni_sadrzaj>
    <derivirana_varijabla naziv="DomainObject.Predmet.ProtuStrankaListFormatedWithAdressOIB_1">
      <item>ŽAŽA j.d.o.o., OIB 96836939999, Belec 96, 49250 Belec</item>
    </derivirana_varijabla>
  </DomainObject.Predmet.ProtuStrankaListFormatedWithAdressOIB>
  <DomainObject.Predmet.ProtuStrankaListNazivFormated>
    <izvorni_sadrzaj>
      <item>ŽAŽA j.d.o.o.</item>
    </izvorni_sadrzaj>
    <derivirana_varijabla naziv="DomainObject.Predmet.ProtuStrankaListNazivFormated_1">
      <item>ŽAŽA j.d.o.o.</item>
    </derivirana_varijabla>
  </DomainObject.Predmet.ProtuStrankaListNazivFormated>
  <DomainObject.Predmet.ProtuStrankaListNazivFormatedOIB>
    <izvorni_sadrzaj>
      <item>ŽAŽA j.d.o.o., OIB 96836939999</item>
    </izvorni_sadrzaj>
    <derivirana_varijabla naziv="DomainObject.Predmet.ProtuStrankaListNazivFormatedOIB_1">
      <item>ŽAŽA j.d.o.o., OIB 96836939999</item>
    </derivirana_varijabla>
  </DomainObject.Predmet.ProtuStrankaListNazivFormatedOIB>
  <DomainObject.Predmet.OstaliListFormated>
    <izvorni_sadrzaj>
      <item>Željka Šaka</item>
    </izvorni_sadrzaj>
    <derivirana_varijabla naziv="DomainObject.Predmet.OstaliListFormated_1">
      <item>Željka Šaka</item>
    </derivirana_varijabla>
  </DomainObject.Predmet.OstaliListFormated>
  <DomainObject.Predmet.OstaliListFormatedOIB>
    <izvorni_sadrzaj>
      <item>Željka Šaka, OIB 56159401651</item>
    </izvorni_sadrzaj>
    <derivirana_varijabla naziv="DomainObject.Predmet.OstaliListFormatedOIB_1">
      <item>Željka Šaka, OIB 56159401651</item>
    </derivirana_varijabla>
  </DomainObject.Predmet.OstaliListFormatedOIB>
  <DomainObject.Predmet.OstaliListFormatedWithAdress>
    <izvorni_sadrzaj>
      <item>Željka Šaka, Belec 96, 49250 Belec</item>
    </izvorni_sadrzaj>
    <derivirana_varijabla naziv="DomainObject.Predmet.OstaliListFormatedWithAdress_1">
      <item>Željka Šaka, Belec 96, 49250 Belec</item>
    </derivirana_varijabla>
  </DomainObject.Predmet.OstaliListFormatedWithAdress>
  <DomainObject.Predmet.OstaliListFormatedWithAdressOIB>
    <izvorni_sadrzaj>
      <item>Željka Šaka, OIB 56159401651, Belec 96, 49250 Belec</item>
    </izvorni_sadrzaj>
    <derivirana_varijabla naziv="DomainObject.Predmet.OstaliListFormatedWithAdressOIB_1">
      <item>Željka Šaka, OIB 56159401651, Belec 96, 49250 Belec</item>
    </derivirana_varijabla>
  </DomainObject.Predmet.OstaliListFormatedWithAdressOIB>
  <DomainObject.Predmet.OstaliListNazivFormated>
    <izvorni_sadrzaj>
      <item>Željka Šaka</item>
    </izvorni_sadrzaj>
    <derivirana_varijabla naziv="DomainObject.Predmet.OstaliListNazivFormated_1">
      <item>Željka Šaka</item>
    </derivirana_varijabla>
  </DomainObject.Predmet.OstaliListNazivFormated>
  <DomainObject.Predmet.OstaliListNazivFormatedOIB>
    <izvorni_sadrzaj>
      <item>Željka Šaka, OIB 56159401651</item>
    </izvorni_sadrzaj>
    <derivirana_varijabla naziv="DomainObject.Predmet.OstaliListNazivFormatedOIB_1">
      <item>Željka Šaka, OIB 56159401651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ŽAŽA j.d.o.o.</izvorni_sadrzaj>
    <derivirana_varijabla naziv="DomainObject.Predmet.ProtustrankaIDrugi_1">ŽAŽA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ŽAŽA j.d.o.o., OIB 96836939999, Belec 96, 49250 Belec</izvorni_sadrzaj>
    <derivirana_varijabla naziv="DomainObject.Predmet.ProtustrankaIDrugiAdressOIB_1">ŽAŽA j.d.o.o., OIB 96836939999, Belec 96,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ŽAŽA j.d.o.o.</item>
      <item>FINA Regionalni centar Zagreb</item>
      <item>Željka Šaka</item>
    </izvorni_sadrzaj>
    <derivirana_varijabla naziv="DomainObject.Predmet.SudioniciListNaziv_1">
      <item>ŽAŽA j.d.o.o.</item>
      <item>FINA Regionalni centar Zagreb</item>
      <item>Željka Šaka</item>
    </derivirana_varijabla>
  </DomainObject.Predmet.SudioniciListNaziv>
  <DomainObject.Predmet.SudioniciListAdressOIB>
    <izvorni_sadrzaj>
      <item>ŽAŽA j.d.o.o., OIB 96836939999, Belec 96,49250 Belec</item>
      <item>FINA Regionalni centar Zagreb, OIB 85821130368, Trg svibanjskih žrtava 1995. br. 1,10000 Zagreb</item>
      <item>Željka Šaka, OIB 56159401651, Belec 96,49250 Belec</item>
    </izvorni_sadrzaj>
    <derivirana_varijabla naziv="DomainObject.Predmet.SudioniciListAdressOIB_1">
      <item>ŽAŽA j.d.o.o., OIB 96836939999, Belec 96,49250 Belec</item>
      <item>FINA Regionalni centar Zagreb, OIB 85821130368, Trg svibanjskih žrtava 1995. br. 1,10000 Zagreb</item>
      <item>Željka Šaka, OIB 56159401651, Belec 96,49250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96836939999</item>
      <item>, OIB 85821130368</item>
      <item>, OIB 56159401651</item>
    </izvorni_sadrzaj>
    <derivirana_varijabla naziv="DomainObject.Predmet.SudioniciListNazivOIB_1">
      <item>, OIB 96836939999</item>
      <item>, OIB 85821130368</item>
      <item>, OIB 56159401651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97E45-D6E6-4703-BDC1-F7D96AD3D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2462</properties:Characters>
  <properties:Lines>71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2018-09-07T11:45:00Z</dcterms:modified>
  <cp:revision>17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