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15e9" w14:paraId="c2d15e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91447B">
        <w:t>1306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91447B">
        <w:t xml:space="preserve"> REATA d.o.o. Zagreb, Orehovečki brijeg 25, OIB: 52594002562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A622D6">
        <w:t>25</w:t>
      </w:r>
      <w:r w:rsidR="003B50C7">
        <w:t>.</w:t>
      </w:r>
      <w:r w:rsidR="00934B4D">
        <w:t xml:space="preserve"> </w:t>
      </w:r>
      <w:r w:rsidR="00A622D6">
        <w:t>veljače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B0239">
        <w:t>21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91447B">
        <w:rPr>
          <w:bCs/>
        </w:rPr>
        <w:t xml:space="preserve"> </w:t>
      </w:r>
      <w:r w:rsidR="0091447B">
        <w:t>REATA d.o.o. Zagreb, Orehovečki brijeg 25, OIB: 52594002562</w:t>
      </w:r>
      <w:r w:rsidR="003642D1">
        <w:t>,</w:t>
      </w:r>
      <w:r w:rsidR="0030412B">
        <w:t xml:space="preserve"> od</w:t>
      </w:r>
      <w:r w:rsidR="00154664">
        <w:t xml:space="preserve"> </w:t>
      </w:r>
      <w:r w:rsidR="0091447B">
        <w:t xml:space="preserve">6.145,43 </w:t>
      </w:r>
      <w:r>
        <w:t>kn</w:t>
      </w:r>
      <w:r w:rsidR="00B75316">
        <w:t xml:space="preserve">, na dan </w:t>
      </w:r>
      <w:r w:rsidR="0091447B">
        <w:t>23</w:t>
      </w:r>
      <w:r w:rsidR="0098599D">
        <w:t>.</w:t>
      </w:r>
      <w:r w:rsidR="00F66487">
        <w:t xml:space="preserve"> </w:t>
      </w:r>
      <w:r w:rsidR="0091447B">
        <w:t>veljače</w:t>
      </w:r>
      <w:r w:rsidR="00B712E0">
        <w:t xml:space="preserve"> 201</w:t>
      </w:r>
      <w:r w:rsidR="0091447B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74088">
        <w:t>direktor</w:t>
      </w:r>
      <w:r w:rsidR="0030412B">
        <w:t xml:space="preserve"> </w:t>
      </w:r>
      <w:r w:rsidR="005A368B">
        <w:t>dužnika</w:t>
      </w:r>
      <w:r w:rsidR="00B75316">
        <w:t xml:space="preserve"> </w:t>
      </w:r>
      <w:r w:rsidR="00063226">
        <w:t>Davorin Javor, Zagreb, Orehovečki brijeg 25, OIB: 45812332517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063226">
        <w:t>1306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559C4">
        <w:t>21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6EB" w:rsidR="006526EB">
      <w:r>
        <w:separator/>
      </w:r>
    </w:p>
  </w:endnote>
  <w:endnote w:id="0" w:type="continuationSeparator">
    <w:p w:rsidRDefault="006526EB" w:rsidR="00652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6EB" w:rsidR="006526EB">
      <w:r>
        <w:separator/>
      </w:r>
    </w:p>
  </w:footnote>
  <w:footnote w:id="0" w:type="continuationSeparator">
    <w:p w:rsidRDefault="006526EB" w:rsidR="006526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2748"/>
    <w:rsid w:val="000535EA"/>
    <w:rsid w:val="00053D1C"/>
    <w:rsid w:val="00055CC4"/>
    <w:rsid w:val="00063226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25E6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27839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2A4E"/>
    <w:rsid w:val="005755DC"/>
    <w:rsid w:val="005803EE"/>
    <w:rsid w:val="005822A5"/>
    <w:rsid w:val="005868D0"/>
    <w:rsid w:val="005919E4"/>
    <w:rsid w:val="005931E7"/>
    <w:rsid w:val="00593C36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6EB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88F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447B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470"/>
    <w:rsid w:val="00A559C4"/>
    <w:rsid w:val="00A55A04"/>
    <w:rsid w:val="00A57AB7"/>
    <w:rsid w:val="00A57DB1"/>
    <w:rsid w:val="00A622D6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0461"/>
    <w:rsid w:val="00B32948"/>
    <w:rsid w:val="00B348AE"/>
    <w:rsid w:val="00B356BE"/>
    <w:rsid w:val="00B469CC"/>
    <w:rsid w:val="00B64039"/>
    <w:rsid w:val="00B67389"/>
    <w:rsid w:val="00B712E0"/>
    <w:rsid w:val="00B75316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65482"/>
    <w:rsid w:val="00D7150E"/>
    <w:rsid w:val="00D74088"/>
    <w:rsid w:val="00D745AC"/>
    <w:rsid w:val="00D77305"/>
    <w:rsid w:val="00D77DE6"/>
    <w:rsid w:val="00D77EA4"/>
    <w:rsid w:val="00D92C36"/>
    <w:rsid w:val="00D94D68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E2FD0"/>
    <w:rsid w:val="00FF1EC2"/>
    <w:rsid w:val="00FF6257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38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3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38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3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REATA d.o.o.,</izvorni_sadrzaj>
    <derivirana_varijabla naziv="DomainObject.Predmet.ProtustrankaFormated_1">  REATA d.o.o.,</derivirana_varijabla>
  </DomainObject.Predmet.ProtustrankaFormated>
  <DomainObject.Predmet.ProtustrankaFormatedOIB>
    <izvorni_sadrzaj>  REATA d.o.o.,, OIB 52594002562</izvorni_sadrzaj>
    <derivirana_varijabla naziv="DomainObject.Predmet.ProtustrankaFormatedOIB_1">  REATA d.o.o.,, OIB 52594002562</derivirana_varijabla>
  </DomainObject.Predmet.ProtustrankaFormatedOIB>
  <DomainObject.Predmet.ProtustrankaFormatedWithAdress>
    <izvorni_sadrzaj> REATA d.o.o.,, Orehovečki brijeg 25, 10000 Zagreb</izvorni_sadrzaj>
    <derivirana_varijabla naziv="DomainObject.Predmet.ProtustrankaFormatedWithAdress_1"> REATA d.o.o.,, Orehovečki brijeg 25, 10000 Zagreb</derivirana_varijabla>
  </DomainObject.Predmet.ProtustrankaFormatedWithAdress>
  <DomainObject.Predmet.ProtustrankaFormatedWithAdressOIB>
    <izvorni_sadrzaj> REATA d.o.o.,, OIB 52594002562, Orehovečki brijeg 25, 10000 Zagreb</izvorni_sadrzaj>
    <derivirana_varijabla naziv="DomainObject.Predmet.ProtustrankaFormatedWithAdressOIB_1"> REATA d.o.o.,, OIB 52594002562, Orehovečki brijeg 25, 10000 Zagreb</derivirana_varijabla>
  </DomainObject.Predmet.ProtustrankaFormatedWithAdressOIB>
  <DomainObject.Predmet.ProtustrankaWithAdress>
    <izvorni_sadrzaj>REATA d.o.o., Orehovečki brijeg 25, 10000 Zagreb</izvorni_sadrzaj>
    <derivirana_varijabla naziv="DomainObject.Predmet.ProtustrankaWithAdress_1">REATA d.o.o., Orehovečki brijeg 25, 10000 Zagreb</derivirana_varijabla>
  </DomainObject.Predmet.ProtustrankaWithAdress>
  <DomainObject.Predmet.ProtustrankaWithAdressOIB>
    <izvorni_sadrzaj>REATA d.o.o.,, OIB 52594002562, Orehovečki brijeg 25, 10000 Zagreb</izvorni_sadrzaj>
    <derivirana_varijabla naziv="DomainObject.Predmet.ProtustrankaWithAdressOIB_1">REATA d.o.o.,, OIB 52594002562, Orehovečki brijeg 25, 10000 Zagreb</derivirana_varijabla>
  </DomainObject.Predmet.ProtustrankaWithAdressOIB>
  <DomainObject.Predmet.ProtustrankaNazivFormated>
    <izvorni_sadrzaj>REATA d.o.o.,</izvorni_sadrzaj>
    <derivirana_varijabla naziv="DomainObject.Predmet.ProtustrankaNazivFormated_1">REATA d.o.o.,</derivirana_varijabla>
  </DomainObject.Predmet.ProtustrankaNazivFormated>
  <DomainObject.Predmet.ProtustrankaNazivFormatedOIB>
    <izvorni_sadrzaj>REATA d.o.o.,, OIB 52594002562</izvorni_sadrzaj>
    <derivirana_varijabla naziv="DomainObject.Predmet.ProtustrankaNazivFormatedOIB_1">REATA d.o.o.,, OIB 52594002562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REATA d.o.o.,</item>
    </izvorni_sadrzaj>
    <derivirana_varijabla naziv="DomainObject.Predmet.ProtuStrankaListFormated_1">
      <item>REATA d.o.o.,</item>
    </derivirana_varijabla>
  </DomainObject.Predmet.ProtuStrankaListFormated>
  <DomainObject.Predmet.ProtuStrankaListFormatedOIB>
    <izvorni_sadrzaj>
      <item>REATA d.o.o.,, OIB 52594002562</item>
    </izvorni_sadrzaj>
    <derivirana_varijabla naziv="DomainObject.Predmet.ProtuStrankaListFormatedOIB_1">
      <item>REATA d.o.o.,, OIB 52594002562</item>
    </derivirana_varijabla>
  </DomainObject.Predmet.ProtuStrankaListFormatedOIB>
  <DomainObject.Predmet.ProtuStrankaListFormatedWithAdress>
    <izvorni_sadrzaj>
      <item>REATA d.o.o.,, Orehovečki brijeg 25, 10000 Zagreb</item>
    </izvorni_sadrzaj>
    <derivirana_varijabla naziv="DomainObject.Predmet.ProtuStrankaListFormatedWithAdress_1">
      <item>REATA d.o.o.,, Orehovečki brijeg 25, 10000 Zagreb</item>
    </derivirana_varijabla>
  </DomainObject.Predmet.ProtuStrankaListFormatedWithAdress>
  <DomainObject.Predmet.ProtuStrankaListFormatedWithAdressOIB>
    <izvorni_sadrzaj>
      <item>REATA d.o.o.,, OIB 52594002562, Orehovečki brijeg 25, 10000 Zagreb</item>
    </izvorni_sadrzaj>
    <derivirana_varijabla naziv="DomainObject.Predmet.ProtuStrankaListFormatedWithAdressOIB_1">
      <item>REATA d.o.o.,, OIB 52594002562, Orehovečki brijeg 25, 10000 Zagreb</item>
    </derivirana_varijabla>
  </DomainObject.Predmet.ProtuStrankaListFormatedWithAdressOIB>
  <DomainObject.Predmet.ProtuStrankaListNazivFormated>
    <izvorni_sadrzaj>
      <item>REATA d.o.o.,</item>
    </izvorni_sadrzaj>
    <derivirana_varijabla naziv="DomainObject.Predmet.ProtuStrankaListNazivFormated_1">
      <item>REATA d.o.o.,</item>
    </derivirana_varijabla>
  </DomainObject.Predmet.ProtuStrankaListNazivFormated>
  <DomainObject.Predmet.ProtuStrankaListNazivFormatedOIB>
    <izvorni_sadrzaj>
      <item>REATA d.o.o.,, OIB 52594002562</item>
    </izvorni_sadrzaj>
    <derivirana_varijabla naziv="DomainObject.Predmet.ProtuStrankaListNazivFormatedOIB_1">
      <item>REATA d.o.o.,, OIB 52594002562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REATA d.o.o.,</izvorni_sadrzaj>
    <derivirana_varijabla naziv="DomainObject.Predmet.ProtustrankaIDrugi_1">REATA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REATA d.o.o.,, OIB 52594002562, Orehovečki brijeg 25, 10000 Zagreb</izvorni_sadrzaj>
    <derivirana_varijabla naziv="DomainObject.Predmet.ProtustrankaIDrugiAdressOIB_1">REATA d.o.o.,, OIB 52594002562, Orehovečki brijeg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REATA d.o.o.,</item>
      <item>FINA Regionalni centar Zagreb</item>
    </izvorni_sadrzaj>
    <derivirana_varijabla naziv="DomainObject.Predmet.SudioniciListNaziv_1">
      <item>REATA d.o.o.,</item>
      <item>FINA Regionalni centar Zagreb</item>
    </derivirana_varijabla>
  </DomainObject.Predmet.SudioniciListNaziv>
  <DomainObject.Predmet.SudioniciListAdressOIB>
    <izvorni_sadrzaj>
      <item>REATA d.o.o.,, OIB 52594002562, Orehovečki brijeg 25,10000 Zagreb</item>
      <item>FINA Regionalni centar Zagreb, OIB 85821130368, Trg svibanjskih žrtava 1995. br. 1,10000 Zagreb</item>
    </izvorni_sadrzaj>
    <derivirana_varijabla naziv="DomainObject.Predmet.SudioniciListAdressOIB_1">
      <item>REATA d.o.o.,, OIB 52594002562, Orehovečki brijeg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52594002562</item>
      <item>, OIB 85821130368</item>
    </izvorni_sadrzaj>
    <derivirana_varijabla naziv="DomainObject.Predmet.SudioniciListNazivOIB_1">
      <item>, OIB 52594002562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1881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2016-07-21T08:22:00Z</dcterms:created>
  <dc:creator>Korisnik</dc:creator>
  <cp:lastModifiedBy>Sanda Gučić</cp:lastModifiedBy>
  <cp:lastPrinted>2016-07-21T08:18:00Z</cp:lastPrinted>
  <dcterms:modified xmlns:xsi="http://www.w3.org/2001/XMLSchema-instance" xsi:type="dcterms:W3CDTF">2016-07-21T10:34:00Z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