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b7257" w14:paraId="96b7257" w:rsidRDefault="00AE649C" w:rsidP="008C661C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8C661C" w:rsidP="008C661C" w:rsidR="008C661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8C661C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St-719/16-2</w:t>
      </w:r>
    </w:p>
    <w:p w:rsidRDefault="008C661C" w:rsidP="008C661C" w:rsidR="008C661C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8C661C" w:rsidP="008C661C" w:rsidR="008C661C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8C661C" w:rsidP="008C661C" w:rsidR="008C661C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8C661C" w:rsidP="008C661C" w:rsidR="008C661C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8C661C" w:rsidP="008C661C" w:rsidR="008C661C">
      <w:pPr>
        <w:pStyle w:val="Zaglavlje"/>
        <w:spacing w:after="0"/>
      </w:pPr>
    </w:p>
    <w:p w:rsidRDefault="008C661C" w:rsidP="008C661C" w:rsidR="008C661C">
      <w:pPr>
        <w:pStyle w:val="Zaglavlje"/>
        <w:spacing w:after="0"/>
      </w:pPr>
    </w:p>
    <w:p w:rsidRDefault="008C661C" w:rsidP="008C661C" w:rsidR="008C661C">
      <w:pPr>
        <w:pStyle w:val="Zaglavlje"/>
        <w:spacing w:after="0"/>
        <w:jc w:val="center"/>
      </w:pPr>
      <w:r>
        <w:t>Z A K LJ U Č A K</w:t>
      </w:r>
    </w:p>
    <w:p w:rsidRDefault="008C661C" w:rsidP="008C661C" w:rsidR="008C661C">
      <w:pPr>
        <w:pStyle w:val="Zaglavlje"/>
        <w:spacing w:after="0"/>
      </w:pPr>
    </w:p>
    <w:p w:rsidRDefault="008C661C" w:rsidP="008C661C" w:rsidR="008C661C">
      <w:pPr>
        <w:spacing w:after="0"/>
      </w:pPr>
    </w:p>
    <w:p w:rsidRDefault="008C661C" w:rsidP="008C661C" w:rsidR="008C661C">
      <w:pPr>
        <w:spacing w:after="0"/>
        <w:ind w:firstLine="720"/>
        <w:jc w:val="both"/>
      </w:pPr>
      <w:r>
        <w:t xml:space="preserve"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PLANT-ART d.o.o. iz Križevaca, Ulica Franje Račkog 26, OIB: 69408879410, dana 24. lipnja 2016.               </w:t>
      </w:r>
    </w:p>
    <w:p w:rsidRDefault="008C661C" w:rsidP="008C661C" w:rsidR="008C661C">
      <w:pPr>
        <w:spacing w:after="0"/>
      </w:pPr>
    </w:p>
    <w:p w:rsidRDefault="008C661C" w:rsidP="008C661C" w:rsidR="008C661C">
      <w:pPr>
        <w:spacing w:after="0"/>
        <w:jc w:val="center"/>
      </w:pPr>
      <w:r>
        <w:t xml:space="preserve">  z a k lj u č i o   j e</w:t>
      </w:r>
    </w:p>
    <w:p w:rsidRDefault="008C661C" w:rsidP="008C661C" w:rsidR="008C661C">
      <w:pPr>
        <w:spacing w:after="0"/>
        <w:jc w:val="center"/>
      </w:pPr>
    </w:p>
    <w:p w:rsidRDefault="008C661C" w:rsidP="008C661C" w:rsidR="008C661C">
      <w:pPr>
        <w:spacing w:after="0"/>
        <w:jc w:val="center"/>
      </w:pPr>
    </w:p>
    <w:p w:rsidRDefault="008C661C" w:rsidP="008C661C" w:rsidR="008C661C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Nalaže se direktoru dužnika PLANT-ART d.o.o. iz Križevaca, Ulica Franje Račkog 26, OIB: 69408879410 </w:t>
      </w:r>
      <w:r>
        <w:rPr>
          <w:u w:val="single"/>
        </w:rPr>
        <w:t>Petru Fabjanu, Križevci, Ulica Franje Račkog 26, OIB: 84201884100</w:t>
      </w:r>
      <w:r>
        <w:t xml:space="preserve">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8C661C" w:rsidP="008C661C" w:rsidR="008C661C">
      <w:pPr>
        <w:spacing w:after="0"/>
        <w:jc w:val="both"/>
      </w:pPr>
    </w:p>
    <w:p w:rsidRDefault="008C661C" w:rsidP="008C661C" w:rsidR="008C661C">
      <w:pPr>
        <w:spacing w:after="0"/>
        <w:jc w:val="both"/>
      </w:pPr>
      <w:r>
        <w:t>1. nekretnina i pokretnina dužnika</w:t>
      </w:r>
    </w:p>
    <w:p w:rsidRDefault="008C661C" w:rsidP="008C661C" w:rsidR="008C661C">
      <w:pPr>
        <w:spacing w:after="0"/>
        <w:jc w:val="both"/>
      </w:pPr>
      <w:r>
        <w:t>2. imovinskih prava dužnika na tuđim stvarima</w:t>
      </w:r>
    </w:p>
    <w:p w:rsidRDefault="008C661C" w:rsidP="008C661C" w:rsidR="008C661C">
      <w:pPr>
        <w:spacing w:after="0"/>
        <w:jc w:val="both"/>
      </w:pPr>
      <w:r>
        <w:t>3. novčanih i nenovčanih tražbina dužnika</w:t>
      </w:r>
    </w:p>
    <w:p w:rsidRDefault="008C661C" w:rsidP="008C661C" w:rsidR="008C661C">
      <w:pPr>
        <w:spacing w:after="0"/>
        <w:jc w:val="both"/>
      </w:pPr>
      <w:r>
        <w:t>4. drugih prava koja čine imovinu dužnika</w:t>
      </w:r>
    </w:p>
    <w:p w:rsidRDefault="008C661C" w:rsidP="008C661C" w:rsidR="008C661C">
      <w:pPr>
        <w:spacing w:after="0"/>
        <w:jc w:val="both"/>
      </w:pPr>
      <w:r>
        <w:t>5. novčanih sredstava na računima</w:t>
      </w:r>
    </w:p>
    <w:p w:rsidRDefault="008C661C" w:rsidP="008C661C" w:rsidR="008C661C">
      <w:pPr>
        <w:spacing w:after="0"/>
        <w:jc w:val="both"/>
      </w:pPr>
      <w:r>
        <w:t>6. druge imovine dužnika</w:t>
      </w:r>
    </w:p>
    <w:p w:rsidRDefault="008C661C" w:rsidP="008C661C" w:rsidR="008C661C">
      <w:pPr>
        <w:spacing w:after="0"/>
        <w:jc w:val="both"/>
      </w:pPr>
      <w:r>
        <w:t>7. obveza dužnika unesenih u njegove poslovne knjige</w:t>
      </w:r>
    </w:p>
    <w:p w:rsidRDefault="008C661C" w:rsidP="008C661C" w:rsidR="008C661C">
      <w:pPr>
        <w:spacing w:after="0"/>
        <w:jc w:val="both"/>
      </w:pPr>
      <w:r>
        <w:t>8. drugih novčanih i nenovčanih obveza dužnika</w:t>
      </w:r>
    </w:p>
    <w:p w:rsidRDefault="008C661C" w:rsidP="008C661C" w:rsidR="008C661C">
      <w:pPr>
        <w:spacing w:after="0"/>
        <w:jc w:val="both"/>
      </w:pPr>
      <w:r>
        <w:t>9. razlučnih prava na imovini dužnika</w:t>
      </w:r>
    </w:p>
    <w:p w:rsidRDefault="008C661C" w:rsidP="008C661C" w:rsidR="008C661C">
      <w:pPr>
        <w:spacing w:after="0"/>
        <w:jc w:val="both"/>
      </w:pPr>
      <w:r>
        <w:t>10. izlučnih prava</w:t>
      </w:r>
    </w:p>
    <w:p w:rsidRDefault="008C661C" w:rsidP="008C661C" w:rsidR="008C661C">
      <w:pPr>
        <w:spacing w:after="0"/>
        <w:jc w:val="both"/>
      </w:pPr>
      <w:r>
        <w:t>11. prosječnih mjesečnih troškova redovnoga poslovanja dužnika u posljednjih godinu dana</w:t>
      </w:r>
    </w:p>
    <w:p w:rsidRDefault="008C661C" w:rsidP="008C661C" w:rsidR="008C661C">
      <w:pPr>
        <w:spacing w:after="0"/>
        <w:jc w:val="both"/>
      </w:pPr>
      <w:r>
        <w:t>12. postupaka pred sudovima ili javnopravnim tijelima u kojima je dužnik stranka i visinu ili opis tražbine koja je predmet postupka.</w:t>
      </w:r>
    </w:p>
    <w:p w:rsidRDefault="008C661C" w:rsidP="008C661C" w:rsidR="008C661C">
      <w:pPr>
        <w:spacing w:after="0"/>
        <w:jc w:val="both"/>
      </w:pPr>
    </w:p>
    <w:p w:rsidRDefault="008C661C" w:rsidP="008C661C" w:rsidR="008C661C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8C661C" w:rsidP="008C661C" w:rsidR="008C661C">
      <w:pPr>
        <w:spacing w:after="0"/>
        <w:jc w:val="both"/>
      </w:pPr>
    </w:p>
    <w:p w:rsidRDefault="008C661C" w:rsidP="008C661C" w:rsidR="008C661C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lastRenderedPageBreak/>
        <w:t>Upozorava se odgovorna osoba dužnika da za davanje neistinitoga ili nepotpunoga popisa imovine i obveza, odgovara kao za davanje lažnoga iskaza u postupku pred sudom.</w:t>
      </w:r>
    </w:p>
    <w:p w:rsidRDefault="008C661C" w:rsidP="008C661C" w:rsidR="008C661C">
      <w:pPr>
        <w:spacing w:after="0"/>
        <w:jc w:val="center"/>
        <w:rPr>
          <w:rFonts w:eastAsia="Times New Roman"/>
          <w:lang w:eastAsia="hr-HR"/>
        </w:rPr>
      </w:pPr>
    </w:p>
    <w:p w:rsidRDefault="008C661C" w:rsidP="008C661C" w:rsidR="008C661C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8C661C" w:rsidP="008C661C" w:rsidR="008C661C">
      <w:pPr>
        <w:spacing w:after="0"/>
        <w:jc w:val="center"/>
        <w:rPr>
          <w:rFonts w:eastAsia="Times New Roman"/>
          <w:lang w:eastAsia="hr-HR"/>
        </w:rPr>
      </w:pPr>
    </w:p>
    <w:p w:rsidRDefault="008C661C" w:rsidP="008C661C" w:rsidR="008C661C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8C661C" w:rsidP="008C661C" w:rsidR="008C661C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 xml:space="preserve">Predlagatelj </w:t>
      </w:r>
      <w:r>
        <w:t>RH Ministarstvo financija, Porezna uprava, Područni ured Sjeverna Hrvatska</w:t>
      </w:r>
      <w:r>
        <w:rPr>
          <w:rFonts w:eastAsia="Times New Roman"/>
          <w:lang w:eastAsia="hr-HR"/>
        </w:rPr>
        <w:t xml:space="preserve"> podnio je prijedlog za otvaranje stečajnog postupka nad dužnikom u kojem navodi da mu dužnik duguje iznos od </w:t>
      </w:r>
      <w:r>
        <w:t xml:space="preserve">9.929,39 </w:t>
      </w:r>
      <w:r>
        <w:rPr>
          <w:rFonts w:eastAsia="Times New Roman"/>
          <w:lang w:eastAsia="hr-HR"/>
        </w:rPr>
        <w:t xml:space="preserve">kn, </w:t>
      </w:r>
      <w:r>
        <w:t xml:space="preserve">uvidom u Bilancu za 2014. godinu utvrđeno je da dužnik iskazao podatak o dugotrajnoj imovini u iznosu od 210.284,00 kn i podatak o kratkotrajnoj imovini u iznosu od 423.894,00 kn, a uvidom u  evidencije MUP-a o vlasništvu vozila, utvrđeno je da je dužnik vlasnik teretnih automobila </w:t>
      </w:r>
      <w:r>
        <w:rPr>
          <w:rFonts w:eastAsia="Times New Roman"/>
          <w:lang w:eastAsia="hr-HR"/>
        </w:rPr>
        <w:t>dok iz zahtjeva za provedbu skraćenog stečajnog postupka proizlazi da je dužnik na dan 1. rujna 2015. u Očevidniku redoslijeda osniva za plaćanje ima evidentirane neizvršene osnove za plaćanje u ukupnom iznosu od 59.659,14 kn te da dužnik nema zaposlenih.</w:t>
      </w:r>
    </w:p>
    <w:p w:rsidRDefault="008C661C" w:rsidP="008C661C" w:rsidR="008C661C">
      <w:pPr>
        <w:spacing w:after="0"/>
        <w:jc w:val="both"/>
        <w:rPr>
          <w:rFonts w:eastAsia="Times New Roman"/>
          <w:lang w:eastAsia="hr-HR"/>
        </w:rPr>
      </w:pPr>
    </w:p>
    <w:p w:rsidRDefault="008C661C" w:rsidP="008C661C" w:rsidR="008C661C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8C661C" w:rsidP="008C661C" w:rsidR="008C661C">
      <w:pPr>
        <w:spacing w:after="0"/>
        <w:jc w:val="both"/>
        <w:rPr>
          <w:rFonts w:eastAsia="Times New Roman"/>
          <w:lang w:eastAsia="hr-HR"/>
        </w:rPr>
      </w:pPr>
    </w:p>
    <w:p w:rsidRDefault="008C661C" w:rsidP="008C661C" w:rsidR="008C661C">
      <w:pPr>
        <w:spacing w:after="0"/>
        <w:jc w:val="both"/>
        <w:rPr>
          <w:rFonts w:eastAsia="Times New Roman"/>
          <w:lang w:eastAsia="hr-HR"/>
        </w:rPr>
      </w:pPr>
    </w:p>
    <w:p w:rsidRDefault="008C661C" w:rsidP="008C661C" w:rsidR="008C661C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24. lipnja 2016.</w:t>
      </w:r>
    </w:p>
    <w:p w:rsidRDefault="008C661C" w:rsidP="008C661C" w:rsidR="008C661C">
      <w:pPr>
        <w:spacing w:after="0"/>
        <w:jc w:val="center"/>
        <w:rPr>
          <w:rFonts w:eastAsia="Times New Roman"/>
          <w:lang w:eastAsia="hr-HR"/>
        </w:rPr>
      </w:pPr>
    </w:p>
    <w:p w:rsidRDefault="008C661C" w:rsidP="008C661C" w:rsidR="008C661C">
      <w:pPr>
        <w:spacing w:after="0"/>
        <w:jc w:val="center"/>
        <w:rPr>
          <w:rFonts w:eastAsia="Times New Roman"/>
          <w:lang w:eastAsia="hr-HR"/>
        </w:rPr>
      </w:pPr>
    </w:p>
    <w:p w:rsidRDefault="008C661C" w:rsidP="008C661C" w:rsidR="008C661C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8C661C" w:rsidR="008C661C">
        <w:tc>
          <w:tcPr>
            <w:tcW w:type="dxa" w:w="4928"/>
          </w:tcPr>
          <w:p w:rsidRDefault="008C661C" w:rsidP="008C661C" w:rsidR="008C661C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8C661C" w:rsidP="008C661C" w:rsidR="008C661C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8C661C" w:rsidP="008C661C" w:rsidR="008C661C">
            <w:pPr>
              <w:spacing w:after="0"/>
              <w:jc w:val="center"/>
              <w:rPr>
                <w:lang w:eastAsia="hr-HR"/>
              </w:rPr>
            </w:pPr>
          </w:p>
          <w:p w:rsidRDefault="008C661C" w:rsidP="008C661C" w:rsidR="008C661C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Iris Hatvalić Nemec, v.r.</w:t>
            </w:r>
          </w:p>
          <w:p w:rsidRDefault="008C661C" w:rsidP="008C661C" w:rsidR="008C661C">
            <w:pPr>
              <w:spacing w:after="0"/>
              <w:jc w:val="center"/>
              <w:rPr>
                <w:lang w:eastAsia="hr-HR"/>
              </w:rPr>
            </w:pPr>
          </w:p>
          <w:p w:rsidRDefault="008C661C" w:rsidP="008C661C" w:rsidR="008C661C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otpravka-ovlašteni službenik: </w:t>
            </w:r>
          </w:p>
        </w:tc>
      </w:tr>
    </w:tbl>
    <w:p w:rsidRDefault="008C661C" w:rsidP="008C661C" w:rsidR="008C661C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8C661C" w:rsidP="008C661C" w:rsidR="008C661C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8C661C" w:rsidP="008C661C" w:rsidR="008C661C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8C661C" w:rsidP="008C661C" w:rsidR="008C661C">
      <w:pPr>
        <w:spacing w:after="0"/>
        <w:jc w:val="both"/>
      </w:pPr>
      <w:r>
        <w:t>UPUTA O PRAVNOM LIJEKU :</w:t>
      </w:r>
    </w:p>
    <w:p w:rsidRDefault="008C661C" w:rsidP="008C661C" w:rsidR="008C661C">
      <w:pPr>
        <w:spacing w:after="0"/>
        <w:jc w:val="both"/>
      </w:pPr>
      <w:r>
        <w:t>Protiv ovoga zaključka žalba nije dopuštena (čl. 19. st. 7. SZ-a).</w:t>
      </w:r>
    </w:p>
    <w:p w:rsidRDefault="008C661C" w:rsidP="008C661C" w:rsidR="008C661C">
      <w:pPr>
        <w:spacing w:after="0"/>
        <w:jc w:val="both"/>
      </w:pPr>
    </w:p>
    <w:p w:rsidRDefault="008C661C" w:rsidP="008C661C" w:rsidR="008C661C">
      <w:pPr>
        <w:spacing w:after="0"/>
        <w:jc w:val="both"/>
      </w:pPr>
      <w:r>
        <w:t>DNA:</w:t>
      </w:r>
    </w:p>
    <w:p w:rsidRDefault="008C661C" w:rsidP="008C661C" w:rsidR="008C661C">
      <w:pPr>
        <w:spacing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>Peter Fabjan, Križevci, Ulica Franje Račkog 26</w:t>
      </w:r>
    </w:p>
    <w:p w:rsidRDefault="008C661C" w:rsidP="008C661C" w:rsidR="008C661C">
      <w:pPr>
        <w:spacing w:after="0"/>
        <w:jc w:val="both"/>
      </w:pPr>
      <w:r>
        <w:t>2. e-Oglasna ploča suda</w:t>
      </w:r>
    </w:p>
    <w:p w:rsidRDefault="008C661C" w:rsidP="008C661C" w:rsidR="008C661C">
      <w:pPr>
        <w:spacing w:after="0"/>
        <w:jc w:val="both"/>
      </w:pPr>
    </w:p>
    <w:p w:rsidRDefault="00CB0EA4" w:rsidP="008C661C" w:rsidR="00CB0EA4">
      <w:pPr>
        <w:pStyle w:val="Naslovdokumenta"/>
        <w:spacing w:after="0"/>
      </w:pPr>
    </w:p>
    <w:p w:rsidRDefault="0071688E" w:rsidP="008C661C" w:rsidR="0071688E">
      <w:pPr>
        <w:pStyle w:val="Poetniodjeljak"/>
        <w:spacing w:after="0"/>
      </w:pPr>
    </w:p>
    <w:p w:rsidRDefault="00A21F0D" w:rsidP="008C661C" w:rsidR="00A21F0D">
      <w:pPr>
        <w:pStyle w:val="NormaleSPIS"/>
        <w:spacing w:after="0"/>
        <w:rPr>
          <w:noProof/>
        </w:rPr>
      </w:pPr>
    </w:p>
    <w:p w:rsidRDefault="00DA0242" w:rsidP="008C661C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1C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4807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lipnja 2016.</izvorni_sadrzaj>
    <derivirana_varijabla naziv="DomainObject.DatumDonosenjaOdluke_1">24.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St-719/2016-2</izvorni_sadrzaj>
    <derivirana_varijabla naziv="DomainObject.Oznaka_1">St-719/2016-2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St-719/2016</izvorni_sadrzaj>
    <derivirana_varijabla naziv="DomainObject.Predmet.OznakaBroj_1">St-719/2016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PLANT-ART d.o.o. za proizvodnju, trgovinu i usluge</izvorni_sadrzaj>
    <derivirana_varijabla naziv="DomainObject.Predmet.ProtustrankaFormated_1">  PLANT-ART d.o.o. za proizvodnju, trgovinu i usluge</derivirana_varijabla>
  </DomainObject.Predmet.ProtustrankaFormated>
  <DomainObject.Predmet.ProtustrankaFormatedOIB>
    <izvorni_sadrzaj>  PLANT-ART d.o.o. za proizvodnju, trgovinu i usluge, OIB 69408879410</izvorni_sadrzaj>
    <derivirana_varijabla naziv="DomainObject.Predmet.ProtustrankaFormatedOIB_1">  PLANT-ART d.o.o. za proizvodnju, trgovinu i usluge, OIB 69408879410</derivirana_varijabla>
  </DomainObject.Predmet.ProtustrankaFormatedOIB>
  <DomainObject.Predmet.ProtustrankaFormatedWithAdress>
    <izvorni_sadrzaj> PLANT-ART d.o.o. za proizvodnju, trgovinu i usluge, Ulica Franje Račkoga 26, 48260 Križevci</izvorni_sadrzaj>
    <derivirana_varijabla naziv="DomainObject.Predmet.ProtustrankaFormatedWithAdress_1"> PLANT-ART d.o.o. za proizvodnju, trgovinu i usluge, Ulica Franje Račkoga 26, 48260 Križevci</derivirana_varijabla>
  </DomainObject.Predmet.ProtustrankaFormatedWithAdress>
  <DomainObject.Predmet.ProtustrankaFormatedWithAdressOIB>
    <izvorni_sadrzaj> PLANT-ART d.o.o. za proizvodnju, trgovinu i usluge, OIB 69408879410, Ulica Franje Račkoga 26, 48260 Križevci</izvorni_sadrzaj>
    <derivirana_varijabla naziv="DomainObject.Predmet.ProtustrankaFormatedWithAdressOIB_1"> PLANT-ART d.o.o. za proizvodnju, trgovinu i usluge, OIB 69408879410, Ulica Franje Račkoga 26, 48260 Križevci</derivirana_varijabla>
  </DomainObject.Predmet.ProtustrankaFormatedWithAdressOIB>
  <DomainObject.Predmet.ProtustrankaWithAdress>
    <izvorni_sadrzaj>PLANT-ART d.o.o. za proizvodnju, trgovinu i usluge Ulica Franje Račkoga 26, 48260 Križevci</izvorni_sadrzaj>
    <derivirana_varijabla naziv="DomainObject.Predmet.ProtustrankaWithAdress_1">PLANT-ART d.o.o. za proizvodnju, trgovinu i usluge Ulica Franje Račkoga 26, 48260 Križevci</derivirana_varijabla>
  </DomainObject.Predmet.ProtustrankaWithAdress>
  <DomainObject.Predmet.ProtustrankaWithAdressOIB>
    <izvorni_sadrzaj>PLANT-ART d.o.o. za proizvodnju, trgovinu i usluge, OIB 69408879410, Ulica Franje Račkoga 26, 48260 Križevci</izvorni_sadrzaj>
    <derivirana_varijabla naziv="DomainObject.Predmet.ProtustrankaWithAdressOIB_1">PLANT-ART d.o.o. za proizvodnju, trgovinu i usluge, OIB 69408879410, Ulica Franje Račkoga 26, 48260 Križevci</derivirana_varijabla>
  </DomainObject.Predmet.ProtustrankaWithAdressOIB>
  <DomainObject.Predmet.ProtustrankaNazivFormated>
    <izvorni_sadrzaj>PLANT-ART d.o.o. za proizvodnju, trgovinu i usluge</izvorni_sadrzaj>
    <derivirana_varijabla naziv="DomainObject.Predmet.ProtustrankaNazivFormated_1">PLANT-ART d.o.o. za proizvodnju, trgovinu i usluge</derivirana_varijabla>
  </DomainObject.Predmet.ProtustrankaNazivFormated>
  <DomainObject.Predmet.ProtustrankaNazivFormatedOIB>
    <izvorni_sadrzaj>PLANT-ART d.o.o. za proizvodnju, trgovinu i usluge, OIB 69408879410</izvorni_sadrzaj>
    <derivirana_varijabla naziv="DomainObject.Predmet.ProtustrankaNazivFormatedOIB_1">PLANT-ART d.o.o. za proizvodnju, trgovinu i usluge, OIB 69408879410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</izvorni_sadrzaj>
    <derivirana_varijabla naziv="DomainObject.Predmet.StrankaFormatedOIB_1">  RH MINISTARSTVO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9929.39</izvorni_sadrzaj>
    <derivirana_varijabla naziv="DomainObject.Predmet.TrenutnaVrijednost_1">9929.39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PLANT-ART d.o.o. za proizvodnju, trgovinu i usluge</item>
    </izvorni_sadrzaj>
    <derivirana_varijabla naziv="DomainObject.Predmet.ProtuStrankaListFormated_1">
      <item>PLANT-ART d.o.o. za proizvodnju, trgovinu i usluge</item>
    </derivirana_varijabla>
  </DomainObject.Predmet.ProtuStrankaListFormated>
  <DomainObject.Predmet.ProtuStrankaListFormatedOIB>
    <izvorni_sadrzaj>
      <item>PLANT-ART d.o.o. za proizvodnju, trgovinu i usluge, OIB 69408879410</item>
    </izvorni_sadrzaj>
    <derivirana_varijabla naziv="DomainObject.Predmet.ProtuStrankaListFormatedOIB_1">
      <item>PLANT-ART d.o.o. za proizvodnju, trgovinu i usluge, OIB 69408879410</item>
    </derivirana_varijabla>
  </DomainObject.Predmet.ProtuStrankaListFormatedOIB>
  <DomainObject.Predmet.ProtuStrankaListFormatedWithAdress>
    <izvorni_sadrzaj>
      <item>PLANT-ART d.o.o. za proizvodnju, trgovinu i usluge, Ulica Franje Račkoga 26, 48260 Križevci</item>
    </izvorni_sadrzaj>
    <derivirana_varijabla naziv="DomainObject.Predmet.ProtuStrankaListFormatedWithAdress_1">
      <item>PLANT-ART d.o.o. za proizvodnju, trgovinu i usluge, Ulica Franje Račkoga 26, 48260 Križevci</item>
    </derivirana_varijabla>
  </DomainObject.Predmet.ProtuStrankaListFormatedWithAdress>
  <DomainObject.Predmet.ProtuStrankaListFormatedWithAdressOIB>
    <izvorni_sadrzaj>
      <item>PLANT-ART d.o.o. za proizvodnju, trgovinu i usluge, OIB 69408879410, Ulica Franje Račkoga 26, 48260 Križevci</item>
    </izvorni_sadrzaj>
    <derivirana_varijabla naziv="DomainObject.Predmet.ProtuStrankaListFormatedWithAdressOIB_1">
      <item>PLANT-ART d.o.o. za proizvodnju, trgovinu i usluge, OIB 69408879410, Ulica Franje Račkoga 26, 48260 Križevci</item>
    </derivirana_varijabla>
  </DomainObject.Predmet.ProtuStrankaListFormatedWithAdressOIB>
  <DomainObject.Predmet.ProtuStrankaListNazivFormated>
    <izvorni_sadrzaj>
      <item>PLANT-ART d.o.o. za proizvodnju, trgovinu i usluge</item>
    </izvorni_sadrzaj>
    <derivirana_varijabla naziv="DomainObject.Predmet.ProtuStrankaListNazivFormated_1">
      <item>PLANT-ART d.o.o. za proizvodnju, trgovinu i usluge</item>
    </derivirana_varijabla>
  </DomainObject.Predmet.ProtuStrankaListNazivFormated>
  <DomainObject.Predmet.ProtuStrankaListNazivFormatedOIB>
    <izvorni_sadrzaj>
      <item>PLANT-ART d.o.o. za proizvodnju, trgovinu i usluge, OIB 69408879410</item>
    </izvorni_sadrzaj>
    <derivirana_varijabla naziv="DomainObject.Predmet.ProtuStrankaListNazivFormatedOIB_1">
      <item>PLANT-ART d.o.o. za proizvodnju, trgovinu i usluge, OIB 69408879410</item>
    </derivirana_varijabla>
  </DomainObject.Predmet.ProtuStrankaListNazivFormatedOIB>
  <DomainObject.Predmet.OstaliListFormated>
    <izvorni_sadrzaj>
      <item>Peter Fabjan</item>
      <item>Županijsko državno odvjetništvo u Varaždinu punomoćnik sudionika u postupku RH MINISTARSTVO FINANCIJA - POREZNA UPRAVA PODRUČNI URED SJEVERNA HRVATSKA</item>
    </izvorni_sadrzaj>
    <derivirana_varijabla naziv="DomainObject.Predmet.OstaliListFormated_1">
      <item>Peter Fabjan</item>
      <item>Županijsko državno odvjetništvo u Varaždinu punomoćnik sudionika u postupku RH MINISTARSTVO FINANCIJA - POREZNA UPRAVA PODRUČNI URED SJEVERNA HRVATSKA</item>
    </derivirana_varijabla>
  </DomainObject.Predmet.OstaliListFormated>
  <DomainObject.Predmet.OstaliListFormatedOIB>
    <izvorni_sadrzaj>
      <item>Peter Fabjan, OIB 84201884100</item>
      <item>Županijsko državno odvjetništvo u Varaždinu punomoćnik sudionika u postupku RH MINISTARSTVO FINANCIJA - POREZNA UPRAVA PODRUČNI URED SJEVERNA HRVATSKA</item>
    </izvorni_sadrzaj>
    <derivirana_varijabla naziv="DomainObject.Predmet.OstaliListFormatedOIB_1">
      <item>Peter Fabjan, OIB 84201884100</item>
      <item>Županijsko državno odvjetništvo u Varaždinu punomoćnik sudionika u postupku RH MINISTARSTVO FINANCIJA - POREZNA UPRAVA PODRUČNI URED SJEVERNA HRVATSKA</item>
    </derivirana_varijabla>
  </DomainObject.Predmet.OstaliListFormatedOIB>
  <DomainObject.Predmet.OstaliListFormatedWithAdress>
    <izvorni_sadrzaj>
      <item>Peter Fabjan, Šebre 56, 48260 Pesek</item>
      <item>Županijsko državno odvjetništvo u Varaždinu punomoćnik sudionika u postupku RH MINISTARSTVO FINANCIJA - POREZNA UPRAVA PODRUČNI URED SJEVERNA HRVATSKA</item>
    </izvorni_sadrzaj>
    <derivirana_varijabla naziv="DomainObject.Predmet.OstaliListFormatedWithAdress_1">
      <item>Peter Fabjan, Šebre 56, 48260 Pesek</item>
      <item>Županijsko državno odvjetništvo u Varaždinu punomoćnik sudionika u postupku RH MINISTARSTVO FINANCIJA - POREZNA UPRAVA PODRUČNI URED SJEVERNA HRVATSKA</item>
    </derivirana_varijabla>
  </DomainObject.Predmet.OstaliListFormatedWithAdress>
  <DomainObject.Predmet.OstaliListFormatedWithAdressOIB>
    <izvorni_sadrzaj>
      <item>Peter Fabjan, OIB 84201884100, Šebre 56, 48260 Pesek</item>
      <item>Županijsko državno odvjetništvo u Varaždinu punomoćnik sudionika u postupku RH MINISTARSTVO FINANCIJA - POREZNA UPRAVA PODRUČNI URED SJEVERNA HRVATSKA</item>
    </izvorni_sadrzaj>
    <derivirana_varijabla naziv="DomainObject.Predmet.OstaliListFormatedWithAdressOIB_1">
      <item>Peter Fabjan, OIB 84201884100, Šebre 56, 48260 Pesek</item>
      <item>Županijsko državno odvjetništvo u Varaždinu punomoćnik sudionika u postupku RH MINISTARSTVO FINANCIJA - POREZNA UPRAVA PODRUČNI URED SJEVERNA HRVATSKA</item>
    </derivirana_varijabla>
  </DomainObject.Predmet.OstaliListFormatedWithAdressOIB>
  <DomainObject.Predmet.OstaliListNazivFormated>
    <izvorni_sadrzaj>
      <item>Peter Fabjan</item>
      <item>Županijsko državno odvjetništvo u Varaždinu</item>
    </izvorni_sadrzaj>
    <derivirana_varijabla naziv="DomainObject.Predmet.OstaliListNazivFormated_1">
      <item>Peter Fabjan</item>
      <item>Županijsko državno odvjetništvo u Varaždinu</item>
    </derivirana_varijabla>
  </DomainObject.Predmet.OstaliListNazivFormated>
  <DomainObject.Predmet.OstaliListNazivFormatedOIB>
    <izvorni_sadrzaj>
      <item>Peter Fabjan, OIB 84201884100</item>
      <item>Županijsko državno odvjetništvo u Varaždinu</item>
    </izvorni_sadrzaj>
    <derivirana_varijabla naziv="DomainObject.Predmet.OstaliListNazivFormatedOIB_1">
      <item>Peter Fabjan, OIB 84201884100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lipnja 2016.</izvorni_sadrzaj>
    <derivirana_varijabla naziv="DomainObject.Datum_1">24. lipnja 2016.</derivirana_varijabla>
  </DomainObject.Datum>
  <DomainObject.PoslovniBrojDokumenta>
    <izvorni_sadrzaj>St-719/2016-2</izvorni_sadrzaj>
    <derivirana_varijabla naziv="DomainObject.PoslovniBrojDokumenta_1">St-719/2016-2</derivirana_varijabla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PLANT-ART d.o.o. za proizvodnju, trgovinu i usluge</izvorni_sadrzaj>
    <derivirana_varijabla naziv="DomainObject.Predmet.ProtustrankaIDrugi_1">PLANT-ART d.o.o. za proizvodnju, trgovinu i usluge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PLANT-ART d.o.o. za proizvodnju, trgovinu i usluge, OIB 69408879410, Ulica Franje Račkoga 26, 48260 Križevci</izvorni_sadrzaj>
    <derivirana_varijabla naziv="DomainObject.Predmet.ProtustrankaIDrugiAdressOIB_1">PLANT-ART d.o.o. za proizvodnju, trgovinu i usluge, OIB 69408879410, Ulica Franje Račkoga 26,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PLANT-ART d.o.o. za proizvodnju, trgovinu i usluge</item>
      <item>RH MINISTARSTVO FINANCIJA - POREZNA UPRAVA PODRUČNI URED SJEVERNA HRVATSKA</item>
      <item>Peter Fabjan</item>
      <item>Županijsko državno odvjetništvo u Varaždinu</item>
    </izvorni_sadrzaj>
    <derivirana_varijabla naziv="DomainObject.Predmet.SudioniciListNaziv_1">
      <item>PLANT-ART d.o.o. za proizvodnju, trgovinu i usluge</item>
      <item>RH MINISTARSTVO FINANCIJA - POREZNA UPRAVA PODRUČNI URED SJEVERNA HRVATSKA</item>
      <item>Peter Fabjan</item>
      <item>Županijsko državno odvjetništvo u Varaždinu</item>
    </derivirana_varijabla>
  </DomainObject.Predmet.SudioniciListNaziv>
  <DomainObject.Predmet.SudioniciListAdressOIB>
    <izvorni_sadrzaj>
      <item>PLANT-ART d.o.o. za proizvodnju, trgovinu i usluge, OIB 69408879410, Ulica Franje Račkoga 26,48260 Križevci</item>
      <item>RH MINISTARSTVO FINANCIJA - POREZNA UPRAVA PODRUČNI URED SJEVERNA HRVATSKA, OIB 18683136487, Graberje 1,42000 Varaždin</item>
      <item>Peter Fabjan, OIB 84201884100, Šebre 56,48260 Pesek</item>
      <item>Županijsko državno odvjetništvo u Varaždinu</item>
    </izvorni_sadrzaj>
    <derivirana_varijabla naziv="DomainObject.Predmet.SudioniciListAdressOIB_1">
      <item>PLANT-ART d.o.o. za proizvodnju, trgovinu i usluge, OIB 69408879410, Ulica Franje Račkoga 26,48260 Križevci</item>
      <item>RH MINISTARSTVO FINANCIJA - POREZNA UPRAVA PODRUČNI URED SJEVERNA HRVATSKA, OIB 18683136487, Graberje 1,42000 Varaždin</item>
      <item>Peter Fabjan, OIB 84201884100, Šebre 56,48260 Pesek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86B09D-9941-422A-AD0C-A9387C7FEB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2649</properties:Characters>
  <properties:Lines>87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2016-06-24T10:14:00Z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St-719/2016-2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