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af06e" w14:paraId="27af06e"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767350">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767350" w:rsidRPr="00767350">
        <w:rPr>
          <w:rFonts w:hAnsi="Times New Roman" w:ascii="Times New Roman"/>
          <w:szCs w:val="24"/>
          <w:lang w:val="hr-HR"/>
        </w:rPr>
        <w:t xml:space="preserve">5. prosinca </w:t>
      </w:r>
      <w:r w:rsidR="00356950" w:rsidRPr="00767350">
        <w:rPr>
          <w:rFonts w:hAnsi="Times New Roman" w:ascii="Times New Roman"/>
          <w:szCs w:val="24"/>
          <w:lang w:val="hr-HR"/>
        </w:rPr>
        <w:t xml:space="preserve"> 201</w:t>
      </w:r>
      <w:r w:rsidR="003B6D92" w:rsidRPr="00767350">
        <w:rPr>
          <w:rFonts w:hAnsi="Times New Roman" w:ascii="Times New Roman"/>
          <w:szCs w:val="24"/>
          <w:lang w:val="hr-HR"/>
        </w:rPr>
        <w:t>7</w:t>
      </w:r>
      <w:r w:rsidRPr="00767350">
        <w:rPr>
          <w:rFonts w:hAnsi="Times New Roman" w:ascii="Times New Roman"/>
          <w:szCs w:val="24"/>
          <w:lang w:val="hr-HR"/>
        </w:rPr>
        <w:t>.</w:t>
      </w:r>
      <w:r w:rsidR="003C4159" w:rsidRPr="00767350">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559D5" w:rsidRPr="006559D5">
        <w:rPr>
          <w:rFonts w:hAnsi="Times New Roman" w:ascii="Times New Roman"/>
          <w:szCs w:val="24"/>
          <w:lang w:val="hr-HR"/>
        </w:rPr>
        <w:t>BUSSCHER HOFFMANN d.o.o</w:t>
      </w:r>
      <w:r w:rsidR="00650AA4" w:rsidRPr="006559D5">
        <w:rPr>
          <w:rFonts w:hAnsi="Times New Roman" w:ascii="Times New Roman"/>
          <w:szCs w:val="24"/>
          <w:lang w:val="hr-HR"/>
        </w:rPr>
        <w:t xml:space="preserve">., </w:t>
      </w:r>
      <w:r w:rsidR="00F62719" w:rsidRPr="00F62719">
        <w:rPr>
          <w:rFonts w:hAnsi="Times New Roman" w:ascii="Times New Roman"/>
          <w:szCs w:val="24"/>
          <w:lang w:val="hr-HR"/>
        </w:rPr>
        <w:t>Zagreb, Draganići 16/a</w:t>
      </w:r>
      <w:r w:rsidR="00F62719">
        <w:rPr>
          <w:rFonts w:hAnsi="Times New Roman" w:ascii="Times New Roman"/>
          <w:szCs w:val="24"/>
          <w:lang w:val="hr-HR"/>
        </w:rPr>
        <w:t xml:space="preserve">, </w:t>
      </w:r>
      <w:r w:rsidR="00650AA4" w:rsidRPr="006559D5">
        <w:rPr>
          <w:rFonts w:hAnsi="Times New Roman" w:ascii="Times New Roman"/>
          <w:szCs w:val="24"/>
          <w:lang w:val="hr-HR"/>
        </w:rPr>
        <w:t xml:space="preserve">OIB </w:t>
      </w:r>
      <w:r w:rsidR="006559D5" w:rsidRPr="006559D5">
        <w:rPr>
          <w:rFonts w:hAnsi="Times New Roman" w:ascii="Times New Roman"/>
          <w:szCs w:val="24"/>
          <w:lang w:val="hr-HR"/>
        </w:rPr>
        <w:t>01633868005</w:t>
      </w:r>
      <w:r w:rsidRPr="00F23F7B">
        <w:rPr>
          <w:rFonts w:hAnsi="Times New Roman" w:ascii="Times New Roman"/>
          <w:szCs w:val="24"/>
          <w:lang w:val="hr-HR"/>
        </w:rPr>
        <w:t xml:space="preserve"> prema </w:t>
      </w:r>
      <w:r w:rsidRPr="006559D5">
        <w:rPr>
          <w:rFonts w:hAnsi="Times New Roman" w:ascii="Times New Roman"/>
          <w:szCs w:val="24"/>
          <w:lang w:val="hr-HR"/>
        </w:rPr>
        <w:t>društvu</w:t>
      </w:r>
      <w:r w:rsidR="00650AA4" w:rsidRPr="006559D5">
        <w:rPr>
          <w:rFonts w:hAnsi="Times New Roman" w:ascii="Times New Roman"/>
          <w:szCs w:val="24"/>
          <w:lang w:val="hr-HR"/>
        </w:rPr>
        <w:t xml:space="preserve"> </w:t>
      </w:r>
      <w:r w:rsidR="006559D5" w:rsidRPr="006559D5">
        <w:rPr>
          <w:rFonts w:hAnsi="Times New Roman" w:ascii="Times New Roman"/>
          <w:szCs w:val="24"/>
          <w:lang w:val="hr-HR"/>
        </w:rPr>
        <w:t xml:space="preserve">VELPRO CENTAR d.o.o., </w:t>
      </w:r>
      <w:r w:rsidR="00F62719" w:rsidRPr="00F62719">
        <w:rPr>
          <w:rFonts w:hAnsi="Times New Roman" w:ascii="Times New Roman"/>
          <w:szCs w:val="24"/>
          <w:lang w:val="hr-HR"/>
        </w:rPr>
        <w:t>Zagreb, Marijana Čavića 1</w:t>
      </w:r>
      <w:r w:rsidR="00F62719">
        <w:rPr>
          <w:rFonts w:hAnsi="Times New Roman" w:ascii="Times New Roman"/>
          <w:szCs w:val="24"/>
          <w:lang w:val="hr-HR"/>
        </w:rPr>
        <w:t xml:space="preserve">, </w:t>
      </w:r>
      <w:r w:rsidR="006559D5" w:rsidRPr="006559D5">
        <w:rPr>
          <w:rFonts w:hAnsi="Times New Roman" w:ascii="Times New Roman"/>
          <w:szCs w:val="24"/>
          <w:lang w:val="hr-HR"/>
        </w:rPr>
        <w:t>OIB 46660800468</w:t>
      </w:r>
      <w:r w:rsidR="00F62719">
        <w:rPr>
          <w:rFonts w:hAnsi="Times New Roman" w:ascii="Times New Roman"/>
          <w:szCs w:val="24"/>
          <w:lang w:val="hr-HR"/>
        </w:rPr>
        <w:t xml:space="preserve"> </w:t>
      </w:r>
      <w:r w:rsidRPr="00F23F7B">
        <w:rPr>
          <w:rFonts w:hAnsi="Times New Roman" w:ascii="Times New Roman"/>
          <w:szCs w:val="24"/>
          <w:lang w:val="hr-HR"/>
        </w:rPr>
        <w:t xml:space="preserve">u iznosu </w:t>
      </w:r>
      <w:r w:rsidRPr="006559D5">
        <w:rPr>
          <w:rFonts w:hAnsi="Times New Roman" w:ascii="Times New Roman"/>
          <w:szCs w:val="24"/>
          <w:lang w:val="hr-HR"/>
        </w:rPr>
        <w:t xml:space="preserve">od </w:t>
      </w:r>
      <w:r w:rsidR="006559D5" w:rsidRPr="006559D5">
        <w:rPr>
          <w:rFonts w:hAnsi="Times New Roman" w:ascii="Times New Roman"/>
          <w:szCs w:val="24"/>
          <w:lang w:val="hr-HR"/>
        </w:rPr>
        <w:t>7.1</w:t>
      </w:r>
      <w:r w:rsidR="00343531" w:rsidRPr="006559D5">
        <w:rPr>
          <w:rFonts w:hAnsi="Times New Roman" w:ascii="Times New Roman"/>
          <w:szCs w:val="24"/>
          <w:lang w:val="hr-HR"/>
        </w:rPr>
        <w:t>50,00</w:t>
      </w:r>
      <w:r w:rsidR="00650AA4" w:rsidRPr="006559D5">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Stoga je temeljem naprijed navedenih odredbi ZPIU-a i SZ-a odlučeno kao  u izreci ovog rješenja  budući da se tražbina vjerovnika navedenog u izreci rješenja odnosi na niži isplatni red jer se radi</w:t>
      </w:r>
      <w:r w:rsidRPr="007B2A75">
        <w:rPr>
          <w:rFonts w:hAnsi="Times New Roman" w:ascii="Times New Roman"/>
          <w:color w:val="FF0000"/>
          <w:szCs w:val="24"/>
          <w:lang w:val="hr-HR"/>
        </w:rPr>
        <w:t xml:space="preserve"> </w:t>
      </w:r>
      <w:r w:rsidR="00C7772A" w:rsidRPr="006C633E">
        <w:rPr>
          <w:rFonts w:hAnsi="Times New Roman" w:ascii="Times New Roman"/>
          <w:szCs w:val="24"/>
          <w:lang w:val="hr-HR"/>
        </w:rPr>
        <w:t>o troškovima koji za pojedine vjerovnike nastaju njihovim sudjelovanjem u postupku izvanredne uprave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FE7695" w:rsidRPr="00A6001B">
        <w:rPr>
          <w:rFonts w:hAnsi="Times New Roman" w:ascii="Times New Roman"/>
          <w:szCs w:val="24"/>
          <w:lang w:val="hr-HR"/>
        </w:rPr>
        <w:t xml:space="preserve">5. prosinca </w:t>
      </w:r>
      <w:r w:rsidR="00356950" w:rsidRPr="00A6001B">
        <w:rPr>
          <w:rFonts w:hAnsi="Times New Roman" w:ascii="Times New Roman"/>
          <w:szCs w:val="24"/>
          <w:lang w:val="hr-HR"/>
        </w:rPr>
        <w:t>201</w:t>
      </w:r>
      <w:r w:rsidR="003B6D92" w:rsidRPr="00A6001B">
        <w:rPr>
          <w:rFonts w:hAnsi="Times New Roman" w:ascii="Times New Roman"/>
          <w:szCs w:val="24"/>
          <w:lang w:val="hr-HR"/>
        </w:rPr>
        <w:t>7</w:t>
      </w:r>
      <w:r w:rsidR="00CE6A17" w:rsidRPr="00A6001B">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CF1756">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CF1756" w:rsidP="00CF1756" w:rsidR="00CF1756" w:rsidRPr="00CF1756">
      <w:pPr>
        <w:ind w:left="5040"/>
        <w:rPr>
          <w:rFonts w:hAnsi="Times New Roman" w:ascii="Times New Roman"/>
        </w:rPr>
      </w:pPr>
      <w:r w:rsidRPr="00CF1756">
        <w:rPr>
          <w:rFonts w:hAnsi="Times New Roman" w:ascii="Times New Roman"/>
        </w:rPr>
        <w:t>Za točnost otpravka-ovlašteni službenik</w:t>
      </w:r>
    </w:p>
    <w:p w:rsidRDefault="00CF1756" w:rsidP="00CF1756" w:rsidR="00CF1756" w:rsidRPr="00CF1756">
      <w:pPr>
        <w:ind w:left="5040"/>
        <w:rPr>
          <w:rFonts w:hAnsi="Times New Roman" w:ascii="Times New Roman"/>
        </w:rPr>
      </w:pPr>
      <w:r w:rsidRPr="00CF1756">
        <w:rPr>
          <w:rFonts w:hAnsi="Times New Roman" w:ascii="Times New Roman"/>
        </w:rPr>
        <w:tab/>
        <w:t xml:space="preserve">   Monika Grbac</w:t>
      </w:r>
    </w:p>
    <w:p w:rsidRDefault="007255ED" w:rsidP="00CF1756" w:rsidR="00D11390" w:rsidRPr="000A694E">
      <w:pPr>
        <w:ind w:left="284"/>
        <w:jc w:val="both"/>
        <w:rPr>
          <w:color w:val="FF0000"/>
          <w:lang w:val="hr-HR"/>
        </w:rPr>
      </w:pPr>
      <w:r w:rsidRPr="000A694E">
        <w:rPr>
          <w:rFonts w:hAnsi="Times New Roman" w:ascii="Times New Roman"/>
          <w:lang w:val="hr-HR"/>
        </w:rPr>
        <w:t xml:space="preserve"> </w:t>
      </w:r>
    </w:p>
    <w:sectPr w:rsidSect="00A6001B"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CF1756" w:rsidRPr="00CF1756">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767350"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CF1756">
      <w:rPr>
        <w:rFonts w:hAnsi="Times New Roman" w:ascii="Times New Roman"/>
        <w:lang w:val="hr-HR"/>
      </w:rPr>
      <w:t>1739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1093"/>
    <w:rsid w:val="00335146"/>
    <w:rsid w:val="00337DA1"/>
    <w:rsid w:val="00343531"/>
    <w:rsid w:val="00356950"/>
    <w:rsid w:val="0036533B"/>
    <w:rsid w:val="003658F1"/>
    <w:rsid w:val="003717BE"/>
    <w:rsid w:val="00381399"/>
    <w:rsid w:val="003818EB"/>
    <w:rsid w:val="003A0F3B"/>
    <w:rsid w:val="003B6D92"/>
    <w:rsid w:val="003C143B"/>
    <w:rsid w:val="003C3844"/>
    <w:rsid w:val="003C4159"/>
    <w:rsid w:val="003E3468"/>
    <w:rsid w:val="00402D30"/>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559D5"/>
    <w:rsid w:val="00666554"/>
    <w:rsid w:val="00671ED9"/>
    <w:rsid w:val="00674CC3"/>
    <w:rsid w:val="00680E0A"/>
    <w:rsid w:val="00685E3C"/>
    <w:rsid w:val="0069138D"/>
    <w:rsid w:val="006A2FF2"/>
    <w:rsid w:val="006A6126"/>
    <w:rsid w:val="006B39C4"/>
    <w:rsid w:val="006B6CF9"/>
    <w:rsid w:val="006C0F60"/>
    <w:rsid w:val="006C222A"/>
    <w:rsid w:val="006C3F18"/>
    <w:rsid w:val="006C633E"/>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67350"/>
    <w:rsid w:val="007745BA"/>
    <w:rsid w:val="00774A01"/>
    <w:rsid w:val="00783DB9"/>
    <w:rsid w:val="00792B17"/>
    <w:rsid w:val="00795B6E"/>
    <w:rsid w:val="007A455D"/>
    <w:rsid w:val="007B2A75"/>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001B"/>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C1919"/>
    <w:rsid w:val="00CC1EF7"/>
    <w:rsid w:val="00CC2CF0"/>
    <w:rsid w:val="00CC593A"/>
    <w:rsid w:val="00CE6A17"/>
    <w:rsid w:val="00CE6C59"/>
    <w:rsid w:val="00CF1756"/>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62719"/>
    <w:rsid w:val="00FA10E1"/>
    <w:rsid w:val="00FA135A"/>
    <w:rsid w:val="00FA4733"/>
    <w:rsid w:val="00FB0EF7"/>
    <w:rsid w:val="00FB7246"/>
    <w:rsid w:val="00FC041B"/>
    <w:rsid w:val="00FC6078"/>
    <w:rsid w:val="00FD7D31"/>
    <w:rsid w:val="00FE2156"/>
    <w:rsid w:val="00FE6EAE"/>
    <w:rsid w:val="00FE7695"/>
    <w:rsid w:val="00FE7CF4"/>
    <w:rsid w:val="00FF0D0C"/>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E3468"/>
    <w:rPr>
      <w:color w:val="808080"/>
      <w:bdr w:space="0" w:sz="0" w:color="auto" w:val="none"/>
      <w:shd w:fill="auto" w:color="auto" w:val="clear"/>
    </w:rPr>
  </w:style>
  <w:style w:customStyle="true" w:styleId="eSPISCCParagraphDefaultFont" w:type="character">
    <w:name w:val="eSPIS_CC_Paragraph Default Font"/>
    <w:basedOn w:val="Zadanifontodlomka"/>
    <w:rsid w:val="003E34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346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E34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34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E3468"/>
    <w:rPr>
      <w:color w:val="808080"/>
      <w:bdr w:color="auto" w:space="0" w:sz="0" w:val="none"/>
      <w:shd w:color="auto" w:fill="auto" w:val="clear"/>
    </w:rPr>
  </w:style>
  <w:style w:customStyle="1" w:styleId="eSPISCCParagraphDefaultFont" w:type="character">
    <w:name w:val="eSPIS_CC_Paragraph Default Font"/>
    <w:basedOn w:val="Zadanifontodlomka"/>
    <w:rsid w:val="003E34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346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E34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34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St-1138/2017-1739</izvorni_sadrzaj>
    <derivirana_varijabla naziv="DomainObject.Oznaka_1">St-1138/2017-1739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St-1138/2017-1739</izvorni_sadrzaj>
    <derivirana_varijabla naziv="DomainObject.PoslovniBrojDokumenta_1">St-1138/2017-1739</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1009</properties:Words>
  <properties:Characters>5544</properties:Characters>
  <properties:Lines>98</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2017-11-24T10:13:00Z</dcterms:created>
  <dc:creator>Sudsko vijeæe</dc:creator>
  <cp:lastModifiedBy>Monika Grbac</cp:lastModifiedBy>
  <cp:lastPrinted>2017-12-05T09:34:00Z</cp:lastPrinted>
  <dcterms:modified xmlns:xsi="http://www.w3.org/2001/XMLSchema-instance" xsi:type="dcterms:W3CDTF">2017-12-05T09:34:00Z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