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e4cd" w14:paraId="51be4cd" w:rsidRDefault="00F0026F" w:rsidP="00F0026F" w:rsidR="00F0026F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0026F" w:rsidP="00F0026F" w:rsidR="00F0026F">
      <w:pPr>
        <w:spacing w:after="0"/>
        <w:jc w:val="both"/>
      </w:pPr>
      <w:r>
        <w:t xml:space="preserve">       REPUBLIKA HRVATSKA</w:t>
      </w:r>
    </w:p>
    <w:p w:rsidRDefault="00F0026F" w:rsidP="00F0026F" w:rsidR="00F0026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0026F" w:rsidP="00F0026F" w:rsidR="00F0026F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F0026F" w:rsidP="00F0026F" w:rsidR="00F0026F">
      <w:pPr>
        <w:spacing w:after="0"/>
        <w:rPr>
          <w:rFonts w:cs="Times New Roman"/>
        </w:rPr>
      </w:pPr>
    </w:p>
    <w:p w:rsidRDefault="00F0026F" w:rsidP="00F0026F" w:rsidR="00F0026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0026F" w:rsidP="00F0026F" w:rsidR="00F0026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0026F" w:rsidP="00F0026F" w:rsidR="00F0026F">
      <w:pPr>
        <w:spacing w:after="0"/>
        <w:rPr>
          <w:rFonts w:cs="Times New Roman"/>
        </w:rPr>
      </w:pPr>
    </w:p>
    <w:p w:rsidRDefault="00F0026F" w:rsidP="00F0026F" w:rsidR="00F0026F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 xml:space="preserve">, u stečajnom predmetu povodom prijedloga predlagatelja Financijske agencije, Regionalni centar Zagreb, Podružnica Varaždin, A. Cesarca 2, za otvaranje stečajnog postupka nad dužnikom ASTREA-SPORT d.o.o., OIB: 27081006197, Kalnička 1A, 40000 </w:t>
      </w:r>
      <w:proofErr w:type="spellStart"/>
      <w:r>
        <w:rPr>
          <w:rFonts w:cs="Times New Roman"/>
        </w:rPr>
        <w:t>Ivanovec</w:t>
      </w:r>
      <w:proofErr w:type="spellEnd"/>
      <w:r>
        <w:t xml:space="preserve">, </w:t>
      </w:r>
      <w:r>
        <w:rPr>
          <w:rFonts w:cs="Times New Roman"/>
        </w:rPr>
        <w:t>19. listopada 2016.</w:t>
      </w:r>
    </w:p>
    <w:p w:rsidRDefault="00F0026F" w:rsidP="00F0026F" w:rsidR="00F0026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F0026F" w:rsidP="00F0026F" w:rsidR="00F0026F">
      <w:pPr>
        <w:spacing w:after="0"/>
        <w:jc w:val="both"/>
      </w:pPr>
    </w:p>
    <w:p w:rsidRDefault="00F0026F" w:rsidP="00F0026F" w:rsidR="00F0026F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ASTREA-SPORT d.o.o., OIB: 27081006197, Kalnička 1A, 40000 </w:t>
      </w:r>
      <w:proofErr w:type="spellStart"/>
      <w:r>
        <w:rPr>
          <w:rFonts w:cs="Times New Roman"/>
        </w:rPr>
        <w:t>Ivanovec</w:t>
      </w:r>
      <w:proofErr w:type="spellEnd"/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St-771/16, jer će u protivnom sud donijeti rješenje o otvaranju i zaključenju stečajnog postupka.</w:t>
      </w:r>
    </w:p>
    <w:p w:rsidRDefault="00F0026F" w:rsidP="00F0026F" w:rsidR="00F0026F">
      <w:pPr>
        <w:spacing w:after="0"/>
        <w:jc w:val="both"/>
      </w:pPr>
    </w:p>
    <w:p w:rsidRDefault="00F0026F" w:rsidP="00F0026F" w:rsidR="00F0026F">
      <w:pPr>
        <w:spacing w:after="0"/>
        <w:jc w:val="center"/>
      </w:pPr>
      <w:r>
        <w:t>Obrazloženje</w:t>
      </w:r>
    </w:p>
    <w:p w:rsidRDefault="00F0026F" w:rsidP="00F0026F" w:rsidR="00F0026F">
      <w:pPr>
        <w:spacing w:after="0"/>
      </w:pPr>
    </w:p>
    <w:p w:rsidRDefault="00F0026F" w:rsidP="00F0026F" w:rsidR="00F0026F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F0026F" w:rsidP="00F0026F" w:rsidR="00F0026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F0026F" w:rsidP="00F0026F" w:rsidR="00F0026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F0026F" w:rsidP="00F0026F" w:rsidR="00F0026F">
      <w:pPr>
        <w:spacing w:after="0"/>
        <w:rPr>
          <w:rFonts w:cs="Mangal"/>
        </w:rPr>
      </w:pPr>
    </w:p>
    <w:p w:rsidRDefault="00F0026F" w:rsidP="00F0026F" w:rsidR="00F0026F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F0026F" w:rsidP="00F0026F" w:rsidR="00F0026F">
      <w:pPr>
        <w:spacing w:after="0"/>
        <w:jc w:val="both"/>
        <w:rPr>
          <w:rFonts w:cs="Times New Roman"/>
        </w:rPr>
      </w:pPr>
    </w:p>
    <w:p w:rsidRDefault="00F0026F" w:rsidP="00F0026F" w:rsidR="00F0026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bookmarkStart w:name="_GoBack" w:id="0"/>
      <w:proofErr w:type="spellEnd"/>
      <w:r w:rsidR="00432B33">
        <w:rPr>
          <w:rFonts w:cs="Times New Roman"/>
        </w:rPr>
        <w:t>, v.r.</w:t>
      </w:r>
      <w:bookmarkEnd w:id="0"/>
    </w:p>
    <w:p w:rsidRDefault="00F0026F" w:rsidP="00F0026F" w:rsidR="00F0026F">
      <w:pPr>
        <w:spacing w:after="0"/>
        <w:jc w:val="both"/>
        <w:rPr>
          <w:rFonts w:cs="Mangal"/>
        </w:rPr>
      </w:pPr>
    </w:p>
    <w:p w:rsidRDefault="00F0026F" w:rsidP="00F0026F" w:rsidR="00F0026F">
      <w:pPr>
        <w:spacing w:after="0"/>
        <w:jc w:val="both"/>
      </w:pPr>
      <w:r>
        <w:t>POUKA O PRAVNOM LIJEKU:</w:t>
      </w:r>
    </w:p>
    <w:p w:rsidRDefault="00F0026F" w:rsidP="00F0026F" w:rsidR="00F0026F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F0026F" w:rsidP="00F0026F" w:rsidR="00F0026F">
      <w:pPr>
        <w:spacing w:after="0"/>
        <w:jc w:val="both"/>
        <w:rPr>
          <w:rFonts w:cs="Times New Roman"/>
        </w:rPr>
      </w:pPr>
    </w:p>
    <w:p w:rsidRDefault="00F0026F" w:rsidP="00F0026F" w:rsidR="00F0026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0026F" w:rsidP="00F0026F" w:rsidR="00F0026F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</w:p>
    <w:p w:rsidRDefault="00F0026F" w:rsidP="00F0026F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2E5" w:rsidP="00537B78" w:rsidR="00C532E5">
      <w:r>
        <w:separator/>
      </w:r>
    </w:p>
  </w:endnote>
  <w:endnote w:id="0" w:type="continuationSeparator">
    <w:p w:rsidRDefault="00C532E5" w:rsidP="00537B78" w:rsidR="00C53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2E5" w:rsidP="00537B78" w:rsidR="00C532E5">
      <w:r>
        <w:separator/>
      </w:r>
    </w:p>
  </w:footnote>
  <w:footnote w:id="0" w:type="continuationSeparator">
    <w:p w:rsidRDefault="00C532E5" w:rsidP="00537B78" w:rsidR="00C53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E2A" w:rsidR="008333A9">
    <w:pPr>
      <w:pStyle w:val="Zaglavlje"/>
    </w:pPr>
    <w:r>
      <w:rPr>
        <w:rStyle w:val="PozadinaSvijetloCrvena"/>
        <w:shd w:fill="auto" w:color="auto" w:val="clear"/>
      </w:rPr>
      <w:t>Poslovni broj: 5 St-771/16-6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112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B3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E2A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2E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26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32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St-771/2016-6</izvorni_sadrzaj>
    <derivirana_varijabla naziv="DomainObject.Oznaka_1">St-771/2016-6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ASTREA-SPORT društvo s ograničenom odgovornošću za proizvodnju i trgovinu</izvorni_sadrzaj>
    <derivirana_varijabla naziv="DomainObject.Predmet.ProtustrankaFormated_1">  ASTREA-SPORT društvo s ograničenom odgovornošću za proizvodnju i trgovinu</derivirana_varijabla>
  </DomainObject.Predmet.ProtustrankaFormated>
  <DomainObject.Predmet.ProtustrankaFormatedOIB>
    <izvorni_sadrzaj>  ASTREA-SPORT društvo s ograničenom odgovornošću za proizvodnju i trgovinu, OIB 27081006197</izvorni_sadrzaj>
    <derivirana_varijabla naziv="DomainObject.Predmet.ProtustrankaFormatedOIB_1">  ASTREA-SPORT društvo s ograničenom odgovornošću za proizvodnju i trgovinu, OIB 27081006197</derivirana_varijabla>
  </DomainObject.Predmet.ProtustrankaFormatedOIB>
  <DomainObject.Predmet.ProtustrankaFormatedWithAdress>
    <izvorni_sadrzaj> ASTREA-SPORT društvo s ograničenom odgovornošću za proizvodnju i trgovinu, Kalnička 1/A, 40000 Ivanovec</izvorni_sadrzaj>
    <derivirana_varijabla naziv="DomainObject.Predmet.ProtustrankaFormatedWithAdress_1"> ASTREA-SPORT društvo s ograničenom odgovornošću za proizvodnju i trgovinu, Kalnička 1/A, 40000 Ivanovec</derivirana_varijabla>
  </DomainObject.Predmet.ProtustrankaFormatedWithAdress>
  <DomainObject.Predmet.ProtustrankaFormatedWithAdressOIB>
    <izvorni_sadrzaj> ASTREA-SPORT društvo s ograničenom odgovornošću za proizvodnju i trgovinu, OIB 27081006197, Kalnička 1/A, 40000 Ivanovec</izvorni_sadrzaj>
    <derivirana_varijabla naziv="DomainObject.Predmet.ProtustrankaFormatedWithAdressOIB_1"> ASTREA-SPORT društvo s ograničenom odgovornošću za proizvodnju i trgovinu, OIB 27081006197, Kalnička 1/A, 40000 Ivanovec</derivirana_varijabla>
  </DomainObject.Predmet.ProtustrankaFormatedWithAdressOIB>
  <DomainObject.Predmet.ProtustrankaWithAdress>
    <izvorni_sadrzaj>ASTREA-SPORT društvo s ograničenom odgovornošću za proizvodnju i trgovinu Kalnička 1/A, 40000 Ivanovec</izvorni_sadrzaj>
    <derivirana_varijabla naziv="DomainObject.Predmet.ProtustrankaWithAdress_1">ASTREA-SPORT društvo s ograničenom odgovornošću za proizvodnju i trgovinu Kalnička 1/A, 40000 Ivanovec</derivirana_varijabla>
  </DomainObject.Predmet.ProtustrankaWithAdress>
  <DomainObject.Predmet.ProtustrankaWithAdressOIB>
    <izvorni_sadrzaj>ASTREA-SPORT društvo s ograničenom odgovornošću za proizvodnju i trgovinu, OIB 27081006197, Kalnička 1/A, 40000 Ivanovec</izvorni_sadrzaj>
    <derivirana_varijabla naziv="DomainObject.Predmet.ProtustrankaWithAdressOIB_1">ASTREA-SPORT društvo s ograničenom odgovornošću za proizvodnju i trgovinu, OIB 27081006197, Kalnička 1/A, 40000 Ivanovec</derivirana_varijabla>
  </DomainObject.Predmet.ProtustrankaWithAdressOIB>
  <DomainObject.Predmet.ProtustrankaNazivFormated>
    <izvorni_sadrzaj>ASTREA-SPORT društvo s ograničenom odgovornošću za proizvodnju i trgovinu</izvorni_sadrzaj>
    <derivirana_varijabla naziv="DomainObject.Predmet.ProtustrankaNazivFormated_1">ASTREA-SPORT društvo s ograničenom odgovornošću za proizvodnju i trgovinu</derivirana_varijabla>
  </DomainObject.Predmet.ProtustrankaNazivFormated>
  <DomainObject.Predmet.ProtustrankaNazivFormatedOIB>
    <izvorni_sadrzaj>ASTREA-SPORT društvo s ograničenom odgovornošću za proizvodnju i trgovinu, OIB 27081006197</izvorni_sadrzaj>
    <derivirana_varijabla naziv="DomainObject.Predmet.ProtustrankaNazivFormatedOIB_1">ASTREA-SPORT društvo s ograničenom odgovornošću za proizvodnju i trgovinu, OIB 27081006197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2148879.90</izvorni_sadrzaj>
    <derivirana_varijabla naziv="DomainObject.Predmet.TrenutnaVrijednost_1">2148879.90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ASTREA-SPORT društvo s ograničenom odgovornošću za proizvodnju i trgovinu</item>
    </izvorni_sadrzaj>
    <derivirana_varijabla naziv="DomainObject.Predmet.ProtuStrankaListFormated_1">
      <item>ASTREA-SPORT društvo s ograničenom odgovornošću za proizvodnju i trgovinu</item>
    </derivirana_varijabla>
  </DomainObject.Predmet.ProtuStrankaListFormated>
  <DomainObject.Predmet.ProtuStrankaListFormatedOIB>
    <izvorni_sadrzaj>
      <item>ASTREA-SPORT društvo s ograničenom odgovornošću za proizvodnju i trgovinu, OIB 27081006197</item>
    </izvorni_sadrzaj>
    <derivirana_varijabla naziv="DomainObject.Predmet.ProtuStrankaListFormatedOIB_1">
      <item>ASTREA-SPORT društvo s ograničenom odgovornošću za proizvodnju i trgovinu, OIB 27081006197</item>
    </derivirana_varijabla>
  </DomainObject.Predmet.ProtuStrankaListFormatedOIB>
  <DomainObject.Predmet.ProtuStrankaListFormatedWithAdress>
    <izvorni_sadrzaj>
      <item>ASTREA-SPORT društvo s ograničenom odgovornošću za proizvodnju i trgovinu, Kalnička 1/A, 40000 Ivanovec</item>
    </izvorni_sadrzaj>
    <derivirana_varijabla naziv="DomainObject.Predmet.ProtuStrankaListFormatedWithAdress_1">
      <item>ASTREA-SPORT društvo s ograničenom odgovornošću za proizvodnju i trgovinu, Kalnička 1/A, 40000 Ivanovec</item>
    </derivirana_varijabla>
  </DomainObject.Predmet.ProtuStrankaListFormatedWithAdress>
  <DomainObject.Predmet.ProtuStrankaListFormatedWithAdressOIB>
    <izvorni_sadrzaj>
      <item>ASTREA-SPORT društvo s ograničenom odgovornošću za proizvodnju i trgovinu, OIB 27081006197, Kalnička 1/A, 40000 Ivanovec</item>
    </izvorni_sadrzaj>
    <derivirana_varijabla naziv="DomainObject.Predmet.ProtuStrankaListFormatedWithAdressOIB_1">
      <item>ASTREA-SPORT društvo s ograničenom odgovornošću za proizvodnju i trgovinu, OIB 27081006197, Kalnička 1/A, 40000 Ivanovec</item>
    </derivirana_varijabla>
  </DomainObject.Predmet.ProtuStrankaListFormatedWithAdressOIB>
  <DomainObject.Predmet.ProtuStrankaListNazivFormated>
    <izvorni_sadrzaj>
      <item>ASTREA-SPORT društvo s ograničenom odgovornošću za proizvodnju i trgovinu</item>
    </izvorni_sadrzaj>
    <derivirana_varijabla naziv="DomainObject.Predmet.ProtuStrankaListNazivFormated_1">
      <item>ASTREA-SPORT društvo s ograničenom odgovornošću za proizvodnju i trgovinu</item>
    </derivirana_varijabla>
  </DomainObject.Predmet.ProtuStrankaListNazivFormated>
  <DomainObject.Predmet.ProtuStrankaListNazivFormatedOIB>
    <izvorni_sadrzaj>
      <item>ASTREA-SPORT društvo s ograničenom odgovornošću za proizvodnju i trgovinu, OIB 27081006197</item>
    </izvorni_sadrzaj>
    <derivirana_varijabla naziv="DomainObject.Predmet.ProtuStrankaListNazivFormatedOIB_1">
      <item>ASTREA-SPORT društvo s ograničenom odgovornošću za proizvodnju i trgovinu, OIB 27081006197</item>
    </derivirana_varijabla>
  </DomainObject.Predmet.ProtuStrankaListNazivFormatedOIB>
  <DomainObject.Predmet.OstaliListFormated>
    <izvorni_sadrzaj>
      <item>sudski registar</item>
      <item>Ivan Varga</item>
      <item>Županijsko državno odvjetništvo</item>
    </izvorni_sadrzaj>
    <derivirana_varijabla naziv="DomainObject.Predmet.OstaliListFormated_1">
      <item>sudski registar</item>
      <item>Ivan Varga</item>
      <item>Županijsko državno odvjetništvo</item>
    </derivirana_varijabla>
  </DomainObject.Predmet.OstaliListFormated>
  <DomainObject.Predmet.OstaliListFormatedOIB>
    <izvorni_sadrzaj>
      <item>sudski registar</item>
      <item>Ivan Varga, OIB 69622493475</item>
      <item>Županijsko državno odvjetništvo</item>
    </izvorni_sadrzaj>
    <derivirana_varijabla naziv="DomainObject.Predmet.OstaliListFormatedOIB_1">
      <item>sudski registar</item>
      <item>Ivan Varga, OIB 69622493475</item>
      <item>Županijsko državno odvjetništvo</item>
    </derivirana_varijabla>
  </DomainObject.Predmet.OstaliListFormatedOIB>
  <DomainObject.Predmet.OstaliListFormatedWithAdress>
    <izvorni_sadrzaj>
      <item>sudski registar</item>
      <item>Ivan Varga, Zagrebačka 8, 40000 Ivanovec</item>
      <item>Županijsko državno odvjetništvo</item>
    </izvorni_sadrzaj>
    <derivirana_varijabla naziv="DomainObject.Predmet.OstaliListFormatedWithAdress_1">
      <item>sudski registar</item>
      <item>Ivan Varga, Zagrebačka 8, 40000 Ivanovec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Varga, OIB 69622493475, Zagrebačka 8, 40000 Ivanovec</item>
      <item>Županijsko državno odvjetništvo</item>
    </izvorni_sadrzaj>
    <derivirana_varijabla naziv="DomainObject.Predmet.OstaliListFormatedWithAdressOIB_1">
      <item>sudski registar</item>
      <item>Ivan Varga, OIB 69622493475, Zagrebačka 8, 40000 Ivanovec</item>
      <item>Županijsko državno odvjetništvo</item>
    </derivirana_varijabla>
  </DomainObject.Predmet.OstaliListFormatedWithAdressOIB>
  <DomainObject.Predmet.OstaliListNazivFormated>
    <izvorni_sadrzaj>
      <item>sudski registar</item>
      <item>Ivan Varga</item>
      <item>Županijsko državno odvjetništvo</item>
    </izvorni_sadrzaj>
    <derivirana_varijabla naziv="DomainObject.Predmet.OstaliListNazivFormated_1">
      <item>sudski registar</item>
      <item>Ivan Varga</item>
      <item>Županijsko državno odvjetništvo</item>
    </derivirana_varijabla>
  </DomainObject.Predmet.OstaliListNazivFormated>
  <DomainObject.Predmet.OstaliListNazivFormatedOIB>
    <izvorni_sadrzaj>
      <item>sudski registar</item>
      <item>Ivan Varga, OIB 69622493475</item>
      <item>Županijsko državno odvjetništvo</item>
    </izvorni_sadrzaj>
    <derivirana_varijabla naziv="DomainObject.Predmet.OstaliListNazivFormatedOIB_1">
      <item>sudski registar</item>
      <item>Ivan Varga, OIB 69622493475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St-771/2016-6</izvorni_sadrzaj>
    <derivirana_varijabla naziv="DomainObject.PoslovniBrojDokumenta_1">St-771/2016-6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ASTREA-SPORT društvo s ograničenom odgovornošću za proizvodnju i trgovinu</izvorni_sadrzaj>
    <derivirana_varijabla naziv="DomainObject.Predmet.ProtustrankaIDrugi_1">ASTREA-SPORT društvo s ograničenom odgovornošću za proizvodnju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ASTREA-SPORT društvo s ograničenom odgovornošću za proizvodnju i trgovinu, OIB 27081006197, Kalnička 1/A, 40000 Ivanovec</izvorni_sadrzaj>
    <derivirana_varijabla naziv="DomainObject.Predmet.ProtustrankaIDrugiAdressOIB_1">ASTREA-SPORT društvo s ograničenom odgovornošću za proizvodnju i trgovinu, OIB 27081006197, Kalnička 1/A,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ASTREA-SPORT društvo s ograničenom odgovornošću za proizvodnju i trgovinu</item>
      <item>sudski registar</item>
      <item>Ivan Varga</item>
      <item>Županijsko državno odvjetništvo</item>
    </izvorni_sadrzaj>
    <derivirana_varijabla naziv="DomainObject.Predmet.SudioniciListNaziv_1">
      <item>Financijska agencija</item>
      <item>ASTREA-SPORT društvo s ograničenom odgovornošću za proizvodnju i trgovinu</item>
      <item>sudski registar</item>
      <item>Ivan Varga</item>
      <item>Županijsko državno odvjetništvo</item>
    </derivirana_varijabla>
  </DomainObject.Predmet.SudioniciListNaziv>
  <DomainObject.Predmet.SudioniciListAdressOIB>
    <izvorni_sadrzaj>
      <item>Financijska agencija, OIB 85821130368</item>
      <item>ASTREA-SPORT društvo s ograničenom odgovornošću za proizvodnju i trgovinu, OIB 27081006197, Kalnička 1/A,40000 Ivanovec</item>
      <item>sudski registar</item>
      <item>Ivan Varga, OIB 69622493475, Zagrebačka 8,40000 Ivanovec</item>
      <item>Županijsko državno odvjetništvo</item>
    </izvorni_sadrzaj>
    <derivirana_varijabla naziv="DomainObject.Predmet.SudioniciListAdressOIB_1">
      <item>Financijska agencija, OIB 85821130368</item>
      <item>ASTREA-SPORT društvo s ograničenom odgovornošću za proizvodnju i trgovinu, OIB 27081006197, Kalnička 1/A,40000 Ivanovec</item>
      <item>sudski registar</item>
      <item>Ivan Varga, OIB 69622493475, Zagrebačka 8,40000 Ivanovec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3D148-90BB-49DD-BAB8-AA9502C2A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1525</properties:Characters>
  <properties:Lines>45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2016-10-19T11:28:00Z</cp:lastPrinted>
  <dcterms:modified xmlns:xsi="http://www.w3.org/2001/XMLSchema-instance" xsi:type="dcterms:W3CDTF">2016-10-19T11:28:00Z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St-771/2016-6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