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898311" w14:paraId="389831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76B2C">
        <w:rPr>
          <w:rFonts w:cs="Times New Roman" w:hAnsi="Times New Roman" w:ascii="Times New Roman"/>
          <w:sz w:val="24"/>
          <w:szCs w:val="24"/>
        </w:rPr>
        <w:t>3927/16-3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2D49D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4768C5">
        <w:rPr>
          <w:rFonts w:cs="Times New Roman" w:hAnsi="Times New Roman" w:ascii="Times New Roman"/>
          <w:sz w:val="24"/>
          <w:szCs w:val="24"/>
        </w:rPr>
        <w:t>MIDAKO d.o.o.</w:t>
      </w:r>
      <w:r w:rsidR="00B37712">
        <w:rPr>
          <w:rFonts w:cs="Times New Roman" w:hAnsi="Times New Roman" w:ascii="Times New Roman"/>
          <w:sz w:val="24"/>
          <w:szCs w:val="24"/>
        </w:rPr>
        <w:t>,</w:t>
      </w:r>
      <w:r w:rsidR="00D5004B">
        <w:rPr>
          <w:rFonts w:cs="Times New Roman" w:hAnsi="Times New Roman" w:ascii="Times New Roman"/>
          <w:sz w:val="24"/>
          <w:szCs w:val="24"/>
        </w:rPr>
        <w:t xml:space="preserve"> Lug</w:t>
      </w:r>
      <w:r w:rsidR="004768C5">
        <w:rPr>
          <w:rFonts w:cs="Times New Roman" w:hAnsi="Times New Roman" w:ascii="Times New Roman"/>
          <w:sz w:val="24"/>
          <w:szCs w:val="24"/>
        </w:rPr>
        <w:t xml:space="preserve"> Pozn</w:t>
      </w:r>
      <w:r w:rsidR="00D872AE">
        <w:rPr>
          <w:rFonts w:cs="Times New Roman" w:hAnsi="Times New Roman" w:ascii="Times New Roman"/>
          <w:sz w:val="24"/>
          <w:szCs w:val="24"/>
        </w:rPr>
        <w:t xml:space="preserve">anovečki, Jakuša Španca 59, </w:t>
      </w:r>
      <w:r w:rsidR="00D3795A" w:rsidRPr="00D3795A">
        <w:rPr>
          <w:rFonts w:cs="Times New Roman" w:hAnsi="Times New Roman" w:ascii="Times New Roman"/>
          <w:sz w:val="24"/>
          <w:szCs w:val="24"/>
        </w:rPr>
        <w:t>OIB:</w:t>
      </w:r>
      <w:r w:rsidR="00526D8B">
        <w:rPr>
          <w:rFonts w:cs="Times New Roman" w:hAnsi="Times New Roman" w:ascii="Times New Roman"/>
          <w:sz w:val="24"/>
          <w:szCs w:val="24"/>
        </w:rPr>
        <w:t xml:space="preserve"> </w:t>
      </w:r>
      <w:r w:rsidR="00D872AE">
        <w:rPr>
          <w:rFonts w:cs="Times New Roman" w:hAnsi="Times New Roman" w:ascii="Times New Roman"/>
          <w:sz w:val="24"/>
          <w:szCs w:val="24"/>
        </w:rPr>
        <w:t>94054335239</w:t>
      </w:r>
      <w:r w:rsidR="006A28B5">
        <w:rPr>
          <w:rFonts w:cs="Times New Roman" w:hAnsi="Times New Roman" w:ascii="Times New Roman"/>
          <w:sz w:val="24"/>
          <w:szCs w:val="24"/>
        </w:rPr>
        <w:t>,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>,</w:t>
      </w:r>
      <w:r w:rsidR="006A28B5">
        <w:rPr>
          <w:rFonts w:cs="Times New Roman" w:hAnsi="Times New Roman" w:ascii="Times New Roman"/>
          <w:sz w:val="24"/>
          <w:szCs w:val="24"/>
        </w:rPr>
        <w:t xml:space="preserve"> </w:t>
      </w:r>
      <w:r w:rsidR="002D49DB">
        <w:rPr>
          <w:rFonts w:cs="Times New Roman" w:hAnsi="Times New Roman" w:ascii="Times New Roman"/>
          <w:sz w:val="24"/>
          <w:szCs w:val="24"/>
        </w:rPr>
        <w:t>28</w:t>
      </w:r>
      <w:r w:rsidR="006A28B5" w:rsidRPr="002D49DB">
        <w:rPr>
          <w:rFonts w:cs="Times New Roman" w:hAnsi="Times New Roman" w:ascii="Times New Roman"/>
          <w:sz w:val="24"/>
          <w:szCs w:val="24"/>
        </w:rPr>
        <w:t>. kolovoza</w:t>
      </w:r>
      <w:r w:rsidR="00D22A4A" w:rsidRPr="002D49DB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2D49DB">
        <w:rPr>
          <w:rFonts w:cs="Times New Roman" w:hAnsi="Times New Roman" w:ascii="Times New Roman"/>
          <w:sz w:val="24"/>
          <w:szCs w:val="24"/>
        </w:rPr>
        <w:t>201</w:t>
      </w:r>
      <w:r w:rsidR="003C2604" w:rsidRPr="002D49DB">
        <w:rPr>
          <w:rFonts w:cs="Times New Roman" w:hAnsi="Times New Roman" w:ascii="Times New Roman"/>
          <w:sz w:val="24"/>
          <w:szCs w:val="24"/>
        </w:rPr>
        <w:t>8</w:t>
      </w:r>
      <w:r w:rsidR="00BF0F33" w:rsidRPr="002D49DB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D49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>s danom</w:t>
      </w:r>
      <w:r w:rsidR="00B37712">
        <w:rPr>
          <w:rFonts w:cs="Times New Roman" w:hAnsi="Times New Roman" w:ascii="Times New Roman"/>
          <w:sz w:val="24"/>
          <w:szCs w:val="24"/>
        </w:rPr>
        <w:t xml:space="preserve"> </w:t>
      </w:r>
      <w:r w:rsidR="002D49DB">
        <w:rPr>
          <w:rFonts w:cs="Times New Roman" w:hAnsi="Times New Roman" w:ascii="Times New Roman"/>
          <w:sz w:val="24"/>
          <w:szCs w:val="24"/>
        </w:rPr>
        <w:t>28</w:t>
      </w:r>
      <w:r w:rsidR="006A28B5" w:rsidRPr="002D49DB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3179AD" w:rsidRPr="002D49DB">
        <w:rPr>
          <w:rFonts w:cs="Times New Roman" w:hAnsi="Times New Roman" w:ascii="Times New Roman"/>
          <w:sz w:val="24"/>
          <w:szCs w:val="24"/>
        </w:rPr>
        <w:t>201</w:t>
      </w:r>
      <w:r w:rsidR="003C2604" w:rsidRPr="002D49DB">
        <w:rPr>
          <w:rFonts w:cs="Times New Roman" w:hAnsi="Times New Roman" w:ascii="Times New Roman"/>
          <w:sz w:val="24"/>
          <w:szCs w:val="24"/>
        </w:rPr>
        <w:t>8</w:t>
      </w:r>
      <w:r w:rsidR="002D49DB">
        <w:rPr>
          <w:rFonts w:cs="Times New Roman" w:hAnsi="Times New Roman" w:ascii="Times New Roman"/>
          <w:sz w:val="24"/>
          <w:szCs w:val="24"/>
        </w:rPr>
        <w:t>. u 14</w:t>
      </w:r>
      <w:r w:rsidR="003C2604" w:rsidRPr="002D49DB">
        <w:rPr>
          <w:rFonts w:cs="Times New Roman" w:hAnsi="Times New Roman" w:ascii="Times New Roman"/>
          <w:sz w:val="24"/>
          <w:szCs w:val="24"/>
        </w:rPr>
        <w:t>,</w:t>
      </w:r>
      <w:r w:rsidR="003179AD" w:rsidRPr="002D49DB">
        <w:rPr>
          <w:rFonts w:cs="Times New Roman" w:hAnsi="Times New Roman" w:ascii="Times New Roman"/>
          <w:sz w:val="24"/>
          <w:szCs w:val="24"/>
        </w:rPr>
        <w:t>00 sati.</w:t>
      </w:r>
      <w:r w:rsidR="009309AC" w:rsidRPr="002D49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6A28B5">
        <w:rPr>
          <w:rFonts w:cs="Times New Roman" w:hAnsi="Times New Roman" w:ascii="Times New Roman"/>
          <w:sz w:val="24"/>
          <w:szCs w:val="24"/>
        </w:rPr>
        <w:t xml:space="preserve"> </w:t>
      </w:r>
      <w:r w:rsidR="00C74028">
        <w:rPr>
          <w:rFonts w:cs="Times New Roman" w:hAnsi="Times New Roman" w:ascii="Times New Roman"/>
          <w:sz w:val="24"/>
          <w:szCs w:val="24"/>
        </w:rPr>
        <w:t>Biserka Šmit-Sabolić iz Kutine, Crkvena 26, OIB: 63081779137.</w:t>
      </w:r>
    </w:p>
    <w:p w:rsidRDefault="00C85527" w:rsidP="005E56BB" w:rsidR="005E39FE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546A8C">
        <w:rPr>
          <w:rFonts w:cs="Times New Roman" w:hAnsi="Times New Roman" w:ascii="Times New Roman"/>
          <w:sz w:val="24"/>
          <w:szCs w:val="24"/>
        </w:rPr>
        <w:t xml:space="preserve"> </w:t>
      </w:r>
      <w:r w:rsidR="00D5004B">
        <w:rPr>
          <w:rFonts w:cs="Times New Roman" w:hAnsi="Times New Roman" w:ascii="Times New Roman"/>
          <w:sz w:val="24"/>
          <w:szCs w:val="24"/>
        </w:rPr>
        <w:t>MIDAKO d.o.o., Lug</w:t>
      </w:r>
      <w:r w:rsidR="005E39FE" w:rsidRPr="005E39FE">
        <w:rPr>
          <w:rFonts w:cs="Times New Roman" w:hAnsi="Times New Roman" w:ascii="Times New Roman"/>
          <w:sz w:val="24"/>
          <w:szCs w:val="24"/>
        </w:rPr>
        <w:t xml:space="preserve"> Poznanovečki,</w:t>
      </w:r>
      <w:r w:rsidR="005E39FE">
        <w:rPr>
          <w:rFonts w:cs="Times New Roman" w:hAnsi="Times New Roman" w:ascii="Times New Roman"/>
          <w:sz w:val="24"/>
          <w:szCs w:val="24"/>
        </w:rPr>
        <w:t xml:space="preserve"> Rudolfa</w:t>
      </w:r>
      <w:r w:rsidR="005E39FE" w:rsidRPr="005E39FE">
        <w:rPr>
          <w:rFonts w:cs="Times New Roman" w:hAnsi="Times New Roman" w:ascii="Times New Roman"/>
          <w:sz w:val="24"/>
          <w:szCs w:val="24"/>
        </w:rPr>
        <w:t xml:space="preserve"> Jakuša Španca 59, OIB: 94054335239</w:t>
      </w:r>
      <w:r w:rsidR="005E39FE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D49DB" w:rsidP="005E56BB" w:rsidR="002D49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D49DB" w:rsidP="005E56BB" w:rsidR="002D49D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F07190">
      <w:pPr>
        <w:jc w:val="center"/>
        <w:rPr>
          <w:rFonts w:cs="Times New Roman" w:hAnsi="Times New Roman" w:ascii="Times New Roman"/>
          <w:color w:val="FF0000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2D49DB">
        <w:rPr>
          <w:rFonts w:cs="Times New Roman" w:hAnsi="Times New Roman" w:ascii="Times New Roman"/>
          <w:sz w:val="24"/>
          <w:szCs w:val="24"/>
        </w:rPr>
        <w:t>Zagrebu</w:t>
      </w:r>
      <w:r w:rsidRPr="002D49DB">
        <w:rPr>
          <w:rFonts w:cs="Times New Roman" w:hAnsi="Times New Roman" w:ascii="Times New Roman"/>
          <w:sz w:val="24"/>
          <w:szCs w:val="24"/>
        </w:rPr>
        <w:t>,</w:t>
      </w:r>
      <w:r w:rsidR="002D49DB">
        <w:rPr>
          <w:rFonts w:cs="Times New Roman" w:hAnsi="Times New Roman" w:ascii="Times New Roman"/>
          <w:sz w:val="24"/>
          <w:szCs w:val="24"/>
        </w:rPr>
        <w:t xml:space="preserve"> 28</w:t>
      </w:r>
      <w:r w:rsidR="00F07190" w:rsidRPr="002D49DB">
        <w:rPr>
          <w:rFonts w:cs="Times New Roman" w:hAnsi="Times New Roman" w:ascii="Times New Roman"/>
          <w:sz w:val="24"/>
          <w:szCs w:val="24"/>
        </w:rPr>
        <w:t>. kolovoza</w:t>
      </w:r>
      <w:r w:rsidR="008E0B1D" w:rsidRPr="002D49DB">
        <w:rPr>
          <w:rFonts w:cs="Times New Roman" w:hAnsi="Times New Roman" w:ascii="Times New Roman"/>
          <w:sz w:val="24"/>
          <w:szCs w:val="24"/>
        </w:rPr>
        <w:t xml:space="preserve">  201</w:t>
      </w:r>
      <w:r w:rsidR="00D3200C" w:rsidRPr="002D49DB">
        <w:rPr>
          <w:rFonts w:cs="Times New Roman" w:hAnsi="Times New Roman" w:ascii="Times New Roman"/>
          <w:sz w:val="24"/>
          <w:szCs w:val="24"/>
        </w:rPr>
        <w:t>8</w:t>
      </w:r>
      <w:r w:rsidR="008E0B1D" w:rsidRPr="002D49DB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5B0A0A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B0A0A" w:rsidR="005B0A0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otpravka ovlašteni službenik </w:t>
      </w:r>
    </w:p>
    <w:p w:rsidRDefault="005B0A0A" w:rsidR="005B0A0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5B0A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5B0A0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5B0A0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5B0A0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5B0A0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5B0A0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5B0A0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B0A0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5B0A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B0A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B0A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B0A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B0A0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5B0A0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67C" w:rsidR="00D6167C">
      <w:r>
        <w:separator/>
      </w:r>
    </w:p>
  </w:endnote>
  <w:endnote w:id="0" w:type="continuationSeparator">
    <w:p w:rsidRDefault="00D6167C" w:rsidR="00D61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67C" w:rsidR="00D6167C">
      <w:r>
        <w:separator/>
      </w:r>
    </w:p>
  </w:footnote>
  <w:footnote w:id="0" w:type="continuationSeparator">
    <w:p w:rsidRDefault="00D6167C" w:rsidR="00D61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B0A0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76B2C">
      <w:rPr>
        <w:rFonts w:hAnsi="Times New Roman" w:ascii="Times New Roman"/>
      </w:rPr>
      <w:t>3927</w:t>
    </w:r>
    <w:r w:rsidR="00E055FB">
      <w:rPr>
        <w:rFonts w:hAnsi="Times New Roman" w:ascii="Times New Roman"/>
      </w:rPr>
      <w:t>/16-</w:t>
    </w:r>
    <w:r w:rsidR="00D76B2C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7BD"/>
    <w:rsid w:val="00020BA4"/>
    <w:rsid w:val="00025B5E"/>
    <w:rsid w:val="00032919"/>
    <w:rsid w:val="000613F9"/>
    <w:rsid w:val="0006417A"/>
    <w:rsid w:val="0006505A"/>
    <w:rsid w:val="00071D41"/>
    <w:rsid w:val="00082920"/>
    <w:rsid w:val="00087F4E"/>
    <w:rsid w:val="000F17DB"/>
    <w:rsid w:val="00102B6A"/>
    <w:rsid w:val="00106E8C"/>
    <w:rsid w:val="0013491A"/>
    <w:rsid w:val="0013581F"/>
    <w:rsid w:val="00172FFB"/>
    <w:rsid w:val="001B3361"/>
    <w:rsid w:val="001E470B"/>
    <w:rsid w:val="001E4E5F"/>
    <w:rsid w:val="001F5279"/>
    <w:rsid w:val="0023449C"/>
    <w:rsid w:val="00235AAE"/>
    <w:rsid w:val="00281E63"/>
    <w:rsid w:val="0028293E"/>
    <w:rsid w:val="00293B1B"/>
    <w:rsid w:val="0029479C"/>
    <w:rsid w:val="002D49DB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04ED"/>
    <w:rsid w:val="003C2604"/>
    <w:rsid w:val="003C6959"/>
    <w:rsid w:val="003E367D"/>
    <w:rsid w:val="004155FA"/>
    <w:rsid w:val="00473DB3"/>
    <w:rsid w:val="004768C5"/>
    <w:rsid w:val="004B074A"/>
    <w:rsid w:val="004E5730"/>
    <w:rsid w:val="004F660A"/>
    <w:rsid w:val="00514022"/>
    <w:rsid w:val="00526D8B"/>
    <w:rsid w:val="005272EF"/>
    <w:rsid w:val="00546A8C"/>
    <w:rsid w:val="005774B3"/>
    <w:rsid w:val="005A0821"/>
    <w:rsid w:val="005B0A0A"/>
    <w:rsid w:val="005B1AD2"/>
    <w:rsid w:val="005C2D1F"/>
    <w:rsid w:val="005D761C"/>
    <w:rsid w:val="005E39FE"/>
    <w:rsid w:val="005E56BB"/>
    <w:rsid w:val="005F7514"/>
    <w:rsid w:val="00604F20"/>
    <w:rsid w:val="00607B4B"/>
    <w:rsid w:val="006100D5"/>
    <w:rsid w:val="006235E3"/>
    <w:rsid w:val="00646ACE"/>
    <w:rsid w:val="006660DE"/>
    <w:rsid w:val="006819D2"/>
    <w:rsid w:val="006824AB"/>
    <w:rsid w:val="006A28B5"/>
    <w:rsid w:val="006B3EE3"/>
    <w:rsid w:val="006C55A0"/>
    <w:rsid w:val="006E69A4"/>
    <w:rsid w:val="006F5244"/>
    <w:rsid w:val="00727277"/>
    <w:rsid w:val="007519B3"/>
    <w:rsid w:val="0075706B"/>
    <w:rsid w:val="00764AEE"/>
    <w:rsid w:val="00796FD0"/>
    <w:rsid w:val="007C38A1"/>
    <w:rsid w:val="007C422F"/>
    <w:rsid w:val="007F2918"/>
    <w:rsid w:val="0081200D"/>
    <w:rsid w:val="00817CF1"/>
    <w:rsid w:val="0082249E"/>
    <w:rsid w:val="0082602B"/>
    <w:rsid w:val="00837150"/>
    <w:rsid w:val="00853AD8"/>
    <w:rsid w:val="008635F8"/>
    <w:rsid w:val="00881589"/>
    <w:rsid w:val="00897546"/>
    <w:rsid w:val="008B2D9B"/>
    <w:rsid w:val="008C0419"/>
    <w:rsid w:val="008C6031"/>
    <w:rsid w:val="008C7167"/>
    <w:rsid w:val="008D1C64"/>
    <w:rsid w:val="008D4CA2"/>
    <w:rsid w:val="008E0B1D"/>
    <w:rsid w:val="008F2959"/>
    <w:rsid w:val="008F569D"/>
    <w:rsid w:val="008F639D"/>
    <w:rsid w:val="009062EF"/>
    <w:rsid w:val="009309AC"/>
    <w:rsid w:val="009376BE"/>
    <w:rsid w:val="00953DED"/>
    <w:rsid w:val="00963A95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AD5492"/>
    <w:rsid w:val="00B02A47"/>
    <w:rsid w:val="00B34CEC"/>
    <w:rsid w:val="00B37712"/>
    <w:rsid w:val="00B70980"/>
    <w:rsid w:val="00BA282E"/>
    <w:rsid w:val="00BA7ECF"/>
    <w:rsid w:val="00BB733D"/>
    <w:rsid w:val="00BE07BD"/>
    <w:rsid w:val="00BF0F33"/>
    <w:rsid w:val="00C04421"/>
    <w:rsid w:val="00C40EA5"/>
    <w:rsid w:val="00C66946"/>
    <w:rsid w:val="00C74028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5004B"/>
    <w:rsid w:val="00D56627"/>
    <w:rsid w:val="00D6167C"/>
    <w:rsid w:val="00D74871"/>
    <w:rsid w:val="00D76B2C"/>
    <w:rsid w:val="00D872AE"/>
    <w:rsid w:val="00DA0460"/>
    <w:rsid w:val="00DD49B4"/>
    <w:rsid w:val="00E055FB"/>
    <w:rsid w:val="00E06EEA"/>
    <w:rsid w:val="00E107B5"/>
    <w:rsid w:val="00E457E2"/>
    <w:rsid w:val="00E864BB"/>
    <w:rsid w:val="00EC4C67"/>
    <w:rsid w:val="00EC6731"/>
    <w:rsid w:val="00ED3C87"/>
    <w:rsid w:val="00EE77FC"/>
    <w:rsid w:val="00F07190"/>
    <w:rsid w:val="00F206F2"/>
    <w:rsid w:val="00F3704B"/>
    <w:rsid w:val="00F849E3"/>
    <w:rsid w:val="00FA3862"/>
    <w:rsid w:val="00FB52EE"/>
    <w:rsid w:val="00FB64FF"/>
    <w:rsid w:val="00FC646E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A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A0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A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A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A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A0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A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A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3927</izvorni_sadrzaj>
    <derivirana_varijabla naziv="DomainObject.Predmet.Broj_1">3927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St-3927/2016</izvorni_sadrzaj>
    <derivirana_varijabla naziv="DomainObject.Predmet.OznakaBroj_1">St-3927/2016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MIDAKO d.o.o.</izvorni_sadrzaj>
    <derivirana_varijabla naziv="DomainObject.Predmet.ProtustrankaFormated_1">  MIDAKO d.o.o.</derivirana_varijabla>
  </DomainObject.Predmet.ProtustrankaFormated>
  <DomainObject.Predmet.ProtustrankaFormatedOIB>
    <izvorni_sadrzaj>  MIDAKO d.o.o., OIB 94054335239</izvorni_sadrzaj>
    <derivirana_varijabla naziv="DomainObject.Predmet.ProtustrankaFormatedOIB_1">  MIDAKO d.o.o., OIB 94054335239</derivirana_varijabla>
  </DomainObject.Predmet.ProtustrankaFormatedOIB>
  <DomainObject.Predmet.ProtustrankaFormatedWithAdress>
    <izvorni_sadrzaj> MIDAKO d.o.o., Rudolfa Jakuša Španca 59, 49222 Lug Poznanovečki</izvorni_sadrzaj>
    <derivirana_varijabla naziv="DomainObject.Predmet.ProtustrankaFormatedWithAdress_1"> MIDAKO d.o.o., Rudolfa Jakuša Španca 59, 49222 Lug Poznanovečki</derivirana_varijabla>
  </DomainObject.Predmet.ProtustrankaFormatedWithAdress>
  <DomainObject.Predmet.ProtustrankaFormatedWithAdressOIB>
    <izvorni_sadrzaj> MIDAKO d.o.o., OIB 94054335239, Rudolfa Jakuša Španca 59, 49222 Lug Poznanovečki</izvorni_sadrzaj>
    <derivirana_varijabla naziv="DomainObject.Predmet.ProtustrankaFormatedWithAdressOIB_1"> MIDAKO d.o.o., OIB 94054335239, Rudolfa Jakuša Španca 59, 49222 Lug Poznanovečki</derivirana_varijabla>
  </DomainObject.Predmet.ProtustrankaFormatedWithAdressOIB>
  <DomainObject.Predmet.ProtustrankaWithAdress>
    <izvorni_sadrzaj>MIDAKO d.o.o. Rudolfa Jakuša Španca 59, 49222 Lug Poznanovečki</izvorni_sadrzaj>
    <derivirana_varijabla naziv="DomainObject.Predmet.ProtustrankaWithAdress_1">MIDAKO d.o.o. Rudolfa Jakuša Španca 59, 49222 Lug Poznanovečki</derivirana_varijabla>
  </DomainObject.Predmet.ProtustrankaWithAdress>
  <DomainObject.Predmet.ProtustrankaWithAdressOIB>
    <izvorni_sadrzaj>MIDAKO d.o.o., OIB 94054335239, Rudolfa Jakuša Španca 59, 49222 Lug Poznanovečki</izvorni_sadrzaj>
    <derivirana_varijabla naziv="DomainObject.Predmet.ProtustrankaWithAdressOIB_1">MIDAKO d.o.o., OIB 94054335239, Rudolfa Jakuša Španca 59, 49222 Lug Poznanovečki</derivirana_varijabla>
  </DomainObject.Predmet.ProtustrankaWithAdressOIB>
  <DomainObject.Predmet.ProtustrankaNazivFormated>
    <izvorni_sadrzaj>MIDAKO d.o.o.</izvorni_sadrzaj>
    <derivirana_varijabla naziv="DomainObject.Predmet.ProtustrankaNazivFormated_1">MIDAKO d.o.o.</derivirana_varijabla>
  </DomainObject.Predmet.ProtustrankaNazivFormated>
  <DomainObject.Predmet.ProtustrankaNazivFormatedOIB>
    <izvorni_sadrzaj>MIDAKO d.o.o., OIB 94054335239</izvorni_sadrzaj>
    <derivirana_varijabla naziv="DomainObject.Predmet.ProtustrankaNazivFormatedOIB_1">MIDAKO d.o.o., OIB 94054335239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MIDAKO d.o.o.</item>
    </izvorni_sadrzaj>
    <derivirana_varijabla naziv="DomainObject.Predmet.ProtuStrankaListFormated_1">
      <item>MIDAKO d.o.o.</item>
    </derivirana_varijabla>
  </DomainObject.Predmet.ProtuStrankaListFormated>
  <DomainObject.Predmet.ProtuStrankaListFormatedOIB>
    <izvorni_sadrzaj>
      <item>MIDAKO d.o.o., OIB 94054335239</item>
    </izvorni_sadrzaj>
    <derivirana_varijabla naziv="DomainObject.Predmet.ProtuStrankaListFormatedOIB_1">
      <item>MIDAKO d.o.o., OIB 94054335239</item>
    </derivirana_varijabla>
  </DomainObject.Predmet.ProtuStrankaListFormatedOIB>
  <DomainObject.Predmet.ProtuStrankaListFormatedWithAdress>
    <izvorni_sadrzaj>
      <item>MIDAKO d.o.o., Rudolfa Jakuša Španca 59, 49222 Lug Poznanovečki</item>
    </izvorni_sadrzaj>
    <derivirana_varijabla naziv="DomainObject.Predmet.ProtuStrankaListFormatedWithAdress_1">
      <item>MIDAKO d.o.o., Rudolfa Jakuša Španca 59, 49222 Lug Poznanovečki</item>
    </derivirana_varijabla>
  </DomainObject.Predmet.ProtuStrankaListFormatedWithAdress>
  <DomainObject.Predmet.ProtuStrankaListFormatedWithAdressOIB>
    <izvorni_sadrzaj>
      <item>MIDAKO d.o.o., OIB 94054335239, Rudolfa Jakuša Španca 59, 49222 Lug Poznanovečki</item>
    </izvorni_sadrzaj>
    <derivirana_varijabla naziv="DomainObject.Predmet.ProtuStrankaListFormatedWithAdressOIB_1">
      <item>MIDAKO d.o.o., OIB 94054335239, Rudolfa Jakuša Španca 59, 49222 Lug Poznanovečki</item>
    </derivirana_varijabla>
  </DomainObject.Predmet.ProtuStrankaListFormatedWithAdressOIB>
  <DomainObject.Predmet.ProtuStrankaListNazivFormated>
    <izvorni_sadrzaj>
      <item>MIDAKO d.o.o.</item>
    </izvorni_sadrzaj>
    <derivirana_varijabla naziv="DomainObject.Predmet.ProtuStrankaListNazivFormated_1">
      <item>MIDAKO d.o.o.</item>
    </derivirana_varijabla>
  </DomainObject.Predmet.ProtuStrankaListNazivFormated>
  <DomainObject.Predmet.ProtuStrankaListNazivFormatedOIB>
    <izvorni_sadrzaj>
      <item>MIDAKO d.o.o., OIB 94054335239</item>
    </izvorni_sadrzaj>
    <derivirana_varijabla naziv="DomainObject.Predmet.ProtuStrankaListNazivFormatedOIB_1">
      <item>MIDAKO d.o.o., OIB 94054335239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MIDAKO d.o.o.</izvorni_sadrzaj>
    <derivirana_varijabla naziv="DomainObject.Predmet.ProtustrankaIDrugi_1">MIDAKO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MIDAKO d.o.o., OIB 94054335239, Rudolfa Jakuša Španca 59, 49222 Lug Poznanovečki</izvorni_sadrzaj>
    <derivirana_varijabla naziv="DomainObject.Predmet.ProtustrankaIDrugiAdressOIB_1">MIDAKO d.o.o., OIB 94054335239, Rudolfa Jakuša Španca 59, 49222 Lug Poznanovečki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MIDAKO d.o.o.</item>
    </izvorni_sadrzaj>
    <derivirana_varijabla naziv="DomainObject.Predmet.SudioniciListNaziv_1">
      <item>FINA Regionalni centar Zagreb</item>
      <item>MIDAKO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MIDAKO d.o.o., OIB 94054335239, Rudolfa Jakuša Španca 59,49222 Lug Poznanovečki</item>
    </izvorni_sadrzaj>
    <derivirana_varijabla naziv="DomainObject.Predmet.SudioniciListAdressOIB_1">
      <item>FINA Regionalni centar Zagreb, OIB 85821130368, Trg svibanjski žrtava 1995. 1,10000 Zagreb</item>
      <item>MIDAKO d.o.o., OIB 94054335239, Rudolfa Jakuša Španca 59,49222 Lug Poznanovečki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94054335239</item>
    </izvorni_sadrzaj>
    <derivirana_varijabla naziv="DomainObject.Predmet.SudioniciListNazivOIB_1">
      <item>, OIB 85821130368</item>
      <item>, OIB 94054335239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2116</properties:Characters>
  <properties:Lines>76</properties:Lines>
  <properties:Paragraphs>36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2018-08-21T12:01:00Z</dcterms:created>
  <dc:creator>MK</dc:creator>
  <cp:lastModifiedBy>Belma Čolić</cp:lastModifiedBy>
  <cp:lastPrinted>2018-08-28T11:14:00Z</cp:lastPrinted>
  <dcterms:modified xmlns:xsi="http://www.w3.org/2001/XMLSchema-instance" xsi:type="dcterms:W3CDTF">2018-08-28T11:16:00Z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(MIDAKO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