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2b33" w14:paraId="2cf2b3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4A346D">
        <w:t>1896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4A346D">
        <w:t>ANĐELI U KOSI j.d.o.o. za usluge, Zagreb, Šetalište 150. Brigade 5, MBS: 080847450, OIB: 88637551350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4A346D">
        <w:t>ANĐELI U KOSI j.d.o.o. za usluge, Zagreb, Šetalište 150. Brigade 5, MBS: 080847450, OIB: 88637551350</w:t>
      </w:r>
      <w:r w:rsidR="00600F07">
        <w:t xml:space="preserve"> </w:t>
      </w:r>
      <w:r w:rsidR="00224AFF">
        <w:t xml:space="preserve">iznosi </w:t>
      </w:r>
      <w:r w:rsidR="004A346D">
        <w:t>4.090,84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4A346D">
        <w:t>Maja Poljak, OIB: 03038248538, Kupinečki Kraljevec, Lukšići 2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4A346D">
        <w:t>896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C79EE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9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9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9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9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9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9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ANĐELI U KOSI j.d.o.o. za usluge</izvorni_sadrzaj>
    <derivirana_varijabla naziv="DomainObject.Predmet.ProtustrankaFormated_1">  ANĐELI U KOSI j.d.o.o. za usluge</derivirana_varijabla>
  </DomainObject.Predmet.ProtustrankaFormated>
  <DomainObject.Predmet.ProtustrankaFormatedOIB>
    <izvorni_sadrzaj>  ANĐELI U KOSI j.d.o.o. za usluge, OIB 88637551350</izvorni_sadrzaj>
    <derivirana_varijabla naziv="DomainObject.Predmet.ProtustrankaFormatedOIB_1">  ANĐELI U KOSI j.d.o.o. za usluge, OIB 88637551350</derivirana_varijabla>
  </DomainObject.Predmet.ProtustrankaFormatedOIB>
  <DomainObject.Predmet.ProtustrankaFormatedWithAdress>
    <izvorni_sadrzaj> ANĐELI U KOSI j.d.o.o. za usluge, Šetalište 150. Brigade 5, 10000 Zagreb</izvorni_sadrzaj>
    <derivirana_varijabla naziv="DomainObject.Predmet.ProtustrankaFormatedWithAdress_1"> ANĐELI U KOSI j.d.o.o. za usluge, Šetalište 150. Brigade 5, 10000 Zagreb</derivirana_varijabla>
  </DomainObject.Predmet.ProtustrankaFormatedWithAdress>
  <DomainObject.Predmet.ProtustrankaFormatedWithAdressOIB>
    <izvorni_sadrzaj> ANĐELI U KOSI j.d.o.o. za usluge, OIB 88637551350, Šetalište 150. Brigade 5, 10000 Zagreb</izvorni_sadrzaj>
    <derivirana_varijabla naziv="DomainObject.Predmet.ProtustrankaFormatedWithAdressOIB_1"> ANĐELI U KOSI j.d.o.o. za usluge, OIB 88637551350, Šetalište 150. Brigade 5, 10000 Zagreb</derivirana_varijabla>
  </DomainObject.Predmet.ProtustrankaFormatedWithAdressOIB>
  <DomainObject.Predmet.ProtustrankaWithAdress>
    <izvorni_sadrzaj>ANĐELI U KOSI j.d.o.o. za usluge Šetalište 150. Brigade 5, 10000 Zagreb</izvorni_sadrzaj>
    <derivirana_varijabla naziv="DomainObject.Predmet.ProtustrankaWithAdress_1">ANĐELI U KOSI j.d.o.o. za usluge Šetalište 150. Brigade 5, 10000 Zagreb</derivirana_varijabla>
  </DomainObject.Predmet.ProtustrankaWithAdress>
  <DomainObject.Predmet.ProtustrankaWithAdressOIB>
    <izvorni_sadrzaj>ANĐELI U KOSI j.d.o.o. za usluge, OIB 88637551350, Šetalište 150. Brigade 5, 10000 Zagreb</izvorni_sadrzaj>
    <derivirana_varijabla naziv="DomainObject.Predmet.ProtustrankaWithAdressOIB_1">ANĐELI U KOSI j.d.o.o. za usluge, OIB 88637551350, Šetalište 150. Brigade 5, 10000 Zagreb</derivirana_varijabla>
  </DomainObject.Predmet.ProtustrankaWithAdressOIB>
  <DomainObject.Predmet.ProtustrankaNazivFormated>
    <izvorni_sadrzaj>ANĐELI U KOSI j.d.o.o. za usluge</izvorni_sadrzaj>
    <derivirana_varijabla naziv="DomainObject.Predmet.ProtustrankaNazivFormated_1">ANĐELI U KOSI j.d.o.o. za usluge</derivirana_varijabla>
  </DomainObject.Predmet.ProtustrankaNazivFormated>
  <DomainObject.Predmet.ProtustrankaNazivFormatedOIB>
    <izvorni_sadrzaj>ANĐELI U KOSI j.d.o.o. za usluge, OIB 88637551350</izvorni_sadrzaj>
    <derivirana_varijabla naziv="DomainObject.Predmet.ProtustrankaNazivFormatedOIB_1">ANĐELI U KOSI j.d.o.o. za usluge, OIB 88637551350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ANĐELI U KOSI j.d.o.o. za usluge</item>
    </izvorni_sadrzaj>
    <derivirana_varijabla naziv="DomainObject.Predmet.ProtuStrankaListFormated_1">
      <item>ANĐELI U KOSI j.d.o.o. za usluge</item>
    </derivirana_varijabla>
  </DomainObject.Predmet.ProtuStrankaListFormated>
  <DomainObject.Predmet.ProtuStrankaListFormatedOIB>
    <izvorni_sadrzaj>
      <item>ANĐELI U KOSI j.d.o.o. za usluge, OIB 88637551350</item>
    </izvorni_sadrzaj>
    <derivirana_varijabla naziv="DomainObject.Predmet.ProtuStrankaListFormatedOIB_1">
      <item>ANĐELI U KOSI j.d.o.o. za usluge, OIB 88637551350</item>
    </derivirana_varijabla>
  </DomainObject.Predmet.ProtuStrankaListFormatedOIB>
  <DomainObject.Predmet.ProtuStrankaListFormatedWithAdress>
    <izvorni_sadrzaj>
      <item>ANĐELI U KOSI j.d.o.o. za usluge, Šetalište 150. Brigade 5, 10000 Zagreb</item>
    </izvorni_sadrzaj>
    <derivirana_varijabla naziv="DomainObject.Predmet.ProtuStrankaListFormatedWithAdress_1">
      <item>ANĐELI U KOSI j.d.o.o. za usluge, Šetalište 150. Brigade 5, 10000 Zagreb</item>
    </derivirana_varijabla>
  </DomainObject.Predmet.ProtuStrankaListFormatedWithAdress>
  <DomainObject.Predmet.ProtuStrankaListFormatedWithAdressOIB>
    <izvorni_sadrzaj>
      <item>ANĐELI U KOSI j.d.o.o. za usluge, OIB 88637551350, Šetalište 150. Brigade 5, 10000 Zagreb</item>
    </izvorni_sadrzaj>
    <derivirana_varijabla naziv="DomainObject.Predmet.ProtuStrankaListFormatedWithAdressOIB_1">
      <item>ANĐELI U KOSI j.d.o.o. za usluge, OIB 88637551350, Šetalište 150. Brigade 5, 10000 Zagreb</item>
    </derivirana_varijabla>
  </DomainObject.Predmet.ProtuStrankaListFormatedWithAdressOIB>
  <DomainObject.Predmet.ProtuStrankaListNazivFormated>
    <izvorni_sadrzaj>
      <item>ANĐELI U KOSI j.d.o.o. za usluge</item>
    </izvorni_sadrzaj>
    <derivirana_varijabla naziv="DomainObject.Predmet.ProtuStrankaListNazivFormated_1">
      <item>ANĐELI U KOSI j.d.o.o. za usluge</item>
    </derivirana_varijabla>
  </DomainObject.Predmet.ProtuStrankaListNazivFormated>
  <DomainObject.Predmet.ProtuStrankaListNazivFormatedOIB>
    <izvorni_sadrzaj>
      <item>ANĐELI U KOSI j.d.o.o. za usluge, OIB 88637551350</item>
    </izvorni_sadrzaj>
    <derivirana_varijabla naziv="DomainObject.Predmet.ProtuStrankaListNazivFormatedOIB_1">
      <item>ANĐELI U KOSI j.d.o.o. za usluge, OIB 88637551350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ANĐELI U KOSI j.d.o.o. za usluge</izvorni_sadrzaj>
    <derivirana_varijabla naziv="DomainObject.Predmet.ProtustrankaIDrugi_1">ANĐELI U KOSI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ANĐELI U KOSI j.d.o.o. za usluge, OIB 88637551350, Šetalište 150. Brigade 5, 10000 Zagreb</izvorni_sadrzaj>
    <derivirana_varijabla naziv="DomainObject.Predmet.ProtustrankaIDrugiAdressOIB_1">ANĐELI U KOSI j.d.o.o. za usluge, OIB 88637551350, Šetalište 150. Brigade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ANĐELI U KOSI j.d.o.o. za usluge</item>
      <item>FINA Regionalni centar Zagreb</item>
    </izvorni_sadrzaj>
    <derivirana_varijabla naziv="DomainObject.Predmet.SudioniciListNaziv_1">
      <item>ANĐELI U KOSI j.d.o.o. za usluge</item>
      <item>FINA Regionalni centar Zagreb</item>
    </derivirana_varijabla>
  </DomainObject.Predmet.SudioniciListNaziv>
  <DomainObject.Predmet.SudioniciListAdressOIB>
    <izvorni_sadrzaj>
      <item>ANĐELI U KOSI j.d.o.o. za usluge, OIB 88637551350, Šetalište 150. Brigade 5,10000 Zagreb</item>
      <item>FINA Regionalni centar Zagreb, OIB 85821130368, Trg svibanjskih žrtava 1995. br.1,10000 Zagreb</item>
    </izvorni_sadrzaj>
    <derivirana_varijabla naziv="DomainObject.Predmet.SudioniciListAdressOIB_1">
      <item>ANĐELI U KOSI j.d.o.o. za usluge, OIB 88637551350, Šetalište 150. Brigade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88637551350</item>
      <item>, OIB 85821130368</item>
    </izvorni_sadrzaj>
    <derivirana_varijabla naziv="DomainObject.Predmet.SudioniciListNazivOIB_1">
      <item>, OIB 88637551350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1952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2016-06-29T11:29:00Z</dcterms:created>
  <dc:creator>Korisnik</dc:creator>
  <cp:lastModifiedBy>Žana Bem</cp:lastModifiedBy>
  <cp:lastPrinted>2016-05-12T09:17:00Z</cp:lastPrinted>
  <dcterms:modified xmlns:xsi="http://www.w3.org/2001/XMLSchema-instance" xsi:type="dcterms:W3CDTF">2016-06-29T11:29:00Z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