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369b" w14:paraId="3f1369b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7B793F" w:rsidP="00401B4E" w:rsidR="00401B4E" w:rsidRPr="00D635E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br.6-St. 464</w:t>
      </w:r>
      <w:r w:rsidR="00401B4E" w:rsidRPr="00D635E3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3</w:t>
      </w:r>
      <w:r w:rsidR="00401B4E" w:rsidRPr="00D635E3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322</w:t>
      </w:r>
    </w:p>
    <w:p w:rsidRDefault="00401B4E" w:rsidP="00401B4E" w:rsidR="00401B4E" w:rsidRPr="004E4469">
      <w:pPr>
        <w:jc w:val="right"/>
        <w:rPr>
          <w:b/>
          <w:sz w:val="16"/>
          <w:szCs w:val="16"/>
        </w:rPr>
      </w:pPr>
    </w:p>
    <w:p w:rsidRDefault="00401B4E" w:rsidP="00401B4E" w:rsidR="00401B4E">
      <w:pPr>
        <w:jc w:val="center"/>
        <w:rPr>
          <w:b/>
          <w:sz w:val="16"/>
          <w:szCs w:val="16"/>
        </w:rPr>
      </w:pPr>
    </w:p>
    <w:p w:rsidRDefault="00401B4E" w:rsidP="00401B4E" w:rsidR="00401B4E" w:rsidRPr="004E4469">
      <w:pPr>
        <w:jc w:val="center"/>
        <w:rPr>
          <w:b/>
          <w:sz w:val="16"/>
          <w:szCs w:val="16"/>
        </w:rPr>
      </w:pP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401B4E" w:rsidP="00401B4E" w:rsidR="00401B4E" w:rsidRPr="00E16BCD">
      <w:pPr>
        <w:jc w:val="center"/>
        <w:rPr>
          <w:b/>
          <w:sz w:val="16"/>
          <w:szCs w:val="16"/>
        </w:rPr>
      </w:pP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</w:p>
    <w:p w:rsidRDefault="00401B4E" w:rsidP="00401B4E" w:rsidR="00401B4E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7B793F" w:rsidRPr="007B793F">
        <w:rPr>
          <w:sz w:val="22"/>
          <w:szCs w:val="22"/>
        </w:rPr>
        <w:t>u stečajnom postupku nad dužnikom JEDINSTVO, poljoprivredna zadruga „u stečaju“, Smokvica, OIB: 30698530431, MBS: 060019487, zastupana po stečajnom upravitelju Vlahu Monkoviću iz Cavtata</w:t>
      </w:r>
      <w:r w:rsidRPr="00BF58B8">
        <w:rPr>
          <w:sz w:val="22"/>
          <w:szCs w:val="22"/>
        </w:rPr>
        <w:t>,</w:t>
      </w:r>
      <w:r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 w:rsidR="007B793F">
        <w:rPr>
          <w:sz w:val="22"/>
          <w:szCs w:val="22"/>
        </w:rPr>
        <w:t>21</w:t>
      </w:r>
      <w:r w:rsidRPr="00DC6FD1">
        <w:rPr>
          <w:sz w:val="22"/>
          <w:szCs w:val="22"/>
        </w:rPr>
        <w:t xml:space="preserve">. </w:t>
      </w:r>
      <w:r w:rsidR="007B793F">
        <w:rPr>
          <w:sz w:val="22"/>
          <w:szCs w:val="22"/>
        </w:rPr>
        <w:t>svibnja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FF0485" w:rsidR="00FF0485" w:rsidRPr="006911AB">
      <w:pPr>
        <w:jc w:val="both"/>
        <w:rPr>
          <w:sz w:val="22"/>
          <w:szCs w:val="22"/>
        </w:rPr>
      </w:pPr>
    </w:p>
    <w:p w:rsidRDefault="00401B4E" w:rsidR="00401B4E">
      <w:pPr>
        <w:jc w:val="center"/>
        <w:rPr>
          <w:b/>
          <w:sz w:val="22"/>
          <w:szCs w:val="22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9529F4">
        <w:rPr>
          <w:sz w:val="22"/>
          <w:szCs w:val="22"/>
        </w:rPr>
        <w:t>T</w:t>
      </w:r>
      <w:r w:rsidR="00FC20A0">
        <w:rPr>
          <w:sz w:val="22"/>
          <w:szCs w:val="22"/>
        </w:rPr>
        <w:t>OMMY d.o.o., Domovinskog rata 93, Split, OIB: 00278260010</w:t>
      </w:r>
      <w:r w:rsidR="008F4AEA">
        <w:rPr>
          <w:sz w:val="22"/>
          <w:szCs w:val="22"/>
        </w:rPr>
        <w:t>,</w:t>
      </w:r>
      <w:r w:rsidR="00EE6C6F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oznake:</w:t>
      </w:r>
    </w:p>
    <w:p w:rsidRDefault="007B793F" w:rsidP="00E11711" w:rsidR="007B793F" w:rsidRPr="00E11711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E11711">
        <w:rPr>
          <w:sz w:val="22"/>
          <w:szCs w:val="22"/>
        </w:rPr>
        <w:t>kat. čestice zgr. 762, zgrada Smokvica, površine 200 m2 i kat. čestice 7072/5, neplodno Smokvica, površine 112 m2, sve z.ul. 2522 k.o. SMOKVICA,</w:t>
      </w:r>
    </w:p>
    <w:p w:rsidRDefault="00233A4F" w:rsidP="007B793F" w:rsidR="007B793F" w:rsidRPr="00876C32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Zabilježeno je da j</w:t>
      </w:r>
      <w:r w:rsidR="00264CB3">
        <w:rPr>
          <w:sz w:val="22"/>
          <w:szCs w:val="22"/>
        </w:rPr>
        <w:t>e</w:t>
      </w:r>
      <w:r w:rsidR="007B793F" w:rsidRPr="00876C32">
        <w:rPr>
          <w:sz w:val="22"/>
          <w:szCs w:val="22"/>
        </w:rPr>
        <w:t xml:space="preserve"> kat. čestice zgrade </w:t>
      </w:r>
      <w:r>
        <w:rPr>
          <w:sz w:val="22"/>
          <w:szCs w:val="22"/>
        </w:rPr>
        <w:t xml:space="preserve">762 </w:t>
      </w:r>
      <w:r w:rsidR="007B793F" w:rsidRPr="00876C32">
        <w:rPr>
          <w:sz w:val="22"/>
          <w:szCs w:val="22"/>
        </w:rPr>
        <w:t>upisan</w:t>
      </w:r>
      <w:r>
        <w:rPr>
          <w:sz w:val="22"/>
          <w:szCs w:val="22"/>
        </w:rPr>
        <w:t>a</w:t>
      </w:r>
      <w:r w:rsidR="007B793F" w:rsidRPr="00876C32">
        <w:rPr>
          <w:sz w:val="22"/>
          <w:szCs w:val="22"/>
        </w:rPr>
        <w:t xml:space="preserve"> bez uporabne dozvole.</w:t>
      </w:r>
    </w:p>
    <w:p w:rsidRDefault="007B56B7" w:rsidP="008E7E8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233A4F">
        <w:rPr>
          <w:sz w:val="22"/>
          <w:szCs w:val="22"/>
        </w:rPr>
        <w:t>dio imovine</w:t>
      </w:r>
      <w:r w:rsidR="00044220">
        <w:rPr>
          <w:sz w:val="22"/>
          <w:szCs w:val="22"/>
        </w:rPr>
        <w:t>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233A4F">
        <w:rPr>
          <w:sz w:val="22"/>
          <w:szCs w:val="22"/>
        </w:rPr>
        <w:t>3966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F440F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264CB3" w:rsidRPr="00264CB3">
        <w:rPr>
          <w:sz w:val="22"/>
          <w:szCs w:val="22"/>
        </w:rPr>
        <w:t>TOMMY d.o.o., Domovinskog rata 93, Split, OIB: 00278260010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1A5CE1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5D575F">
        <w:rPr>
          <w:sz w:val="22"/>
          <w:szCs w:val="22"/>
        </w:rPr>
        <w:t>790</w:t>
      </w:r>
      <w:r w:rsidR="007F3474">
        <w:rPr>
          <w:sz w:val="22"/>
          <w:szCs w:val="22"/>
        </w:rPr>
        <w:t>.</w:t>
      </w:r>
      <w:r w:rsidR="007729E2">
        <w:rPr>
          <w:sz w:val="22"/>
          <w:szCs w:val="22"/>
        </w:rPr>
        <w:t>00</w:t>
      </w:r>
      <w:r w:rsidR="00FE72C6">
        <w:rPr>
          <w:sz w:val="22"/>
          <w:szCs w:val="22"/>
        </w:rPr>
        <w:t>0</w:t>
      </w:r>
      <w:r w:rsidR="007F3474">
        <w:rPr>
          <w:sz w:val="22"/>
          <w:szCs w:val="22"/>
        </w:rPr>
        <w:t>,</w:t>
      </w:r>
      <w:r w:rsidR="008F4AEA">
        <w:rPr>
          <w:sz w:val="22"/>
          <w:szCs w:val="22"/>
        </w:rPr>
        <w:t xml:space="preserve">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5D575F">
        <w:rPr>
          <w:sz w:val="22"/>
          <w:szCs w:val="22"/>
        </w:rPr>
        <w:t>sedam-stotina-devedeset-tisuća k</w:t>
      </w:r>
      <w:r w:rsidR="00142C4A">
        <w:rPr>
          <w:sz w:val="22"/>
          <w:szCs w:val="22"/>
        </w:rPr>
        <w:t>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</w:t>
      </w:r>
      <w:r w:rsidR="005D575F">
        <w:rPr>
          <w:sz w:val="22"/>
          <w:szCs w:val="22"/>
        </w:rPr>
        <w:t>, Model HR11,</w:t>
      </w:r>
      <w:r w:rsidR="00F237F9">
        <w:rPr>
          <w:sz w:val="22"/>
          <w:szCs w:val="22"/>
        </w:rPr>
        <w:t xml:space="preserve"> </w:t>
      </w:r>
      <w:r w:rsidR="006F0396">
        <w:rPr>
          <w:sz w:val="22"/>
          <w:szCs w:val="22"/>
        </w:rPr>
        <w:t>pod "</w:t>
      </w:r>
      <w:r w:rsidR="00F237F9">
        <w:rPr>
          <w:sz w:val="22"/>
          <w:szCs w:val="22"/>
        </w:rPr>
        <w:t>poziv na broj</w:t>
      </w:r>
      <w:r w:rsidR="006F0396">
        <w:rPr>
          <w:sz w:val="22"/>
          <w:szCs w:val="22"/>
        </w:rPr>
        <w:t xml:space="preserve">" (PNB) kao podatak prvi (P1) upisati </w:t>
      </w:r>
      <w:r w:rsidR="005D575F">
        <w:rPr>
          <w:sz w:val="22"/>
          <w:szCs w:val="22"/>
        </w:rPr>
        <w:t>73717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</w:t>
      </w:r>
      <w:r w:rsidR="00DE45D6">
        <w:rPr>
          <w:sz w:val="22"/>
          <w:szCs w:val="22"/>
        </w:rPr>
        <w:t xml:space="preserve">(P2) </w:t>
      </w:r>
      <w:r w:rsidR="00610E19">
        <w:rPr>
          <w:sz w:val="22"/>
          <w:szCs w:val="22"/>
        </w:rPr>
        <w:t xml:space="preserve">broj </w:t>
      </w:r>
      <w:r w:rsidR="00EB7C39">
        <w:rPr>
          <w:sz w:val="22"/>
          <w:szCs w:val="22"/>
        </w:rPr>
        <w:t>odvojen crticom (-)</w:t>
      </w:r>
      <w:r w:rsidR="00610E19">
        <w:rPr>
          <w:sz w:val="22"/>
          <w:szCs w:val="22"/>
        </w:rPr>
        <w:t xml:space="preserve"> </w:t>
      </w:r>
      <w:r w:rsidR="00DE45D6">
        <w:rPr>
          <w:sz w:val="22"/>
          <w:szCs w:val="22"/>
        </w:rPr>
        <w:t>2</w:t>
      </w:r>
      <w:r w:rsidR="00EA5486">
        <w:rPr>
          <w:sz w:val="22"/>
          <w:szCs w:val="22"/>
        </w:rPr>
        <w:t>915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EA5486">
        <w:rPr>
          <w:sz w:val="22"/>
          <w:szCs w:val="22"/>
        </w:rPr>
        <w:t>464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EA5486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</w:p>
    <w:p w:rsidRDefault="00F440F7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Prilikom plaćanja</w:t>
      </w:r>
      <w:r w:rsidR="00CD757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kupovnine na navedeni račun potrebno je da uplatitelj u polje 71A na SWIFT-u ili na obrascu naloga za plaćanje u polje </w:t>
      </w:r>
      <w:r w:rsidR="0087429A">
        <w:rPr>
          <w:sz w:val="22"/>
          <w:szCs w:val="22"/>
        </w:rPr>
        <w:t>"</w:t>
      </w:r>
      <w:r>
        <w:rPr>
          <w:sz w:val="22"/>
          <w:szCs w:val="22"/>
        </w:rPr>
        <w:t>Opcija troška"</w:t>
      </w:r>
      <w:r w:rsidR="0087429A">
        <w:rPr>
          <w:sz w:val="22"/>
          <w:szCs w:val="22"/>
        </w:rPr>
        <w:t xml:space="preserve"> </w:t>
      </w:r>
      <w:r>
        <w:rPr>
          <w:sz w:val="22"/>
          <w:szCs w:val="22"/>
        </w:rPr>
        <w:t>nazna</w:t>
      </w:r>
      <w:r w:rsidR="0087429A">
        <w:rPr>
          <w:sz w:val="22"/>
          <w:szCs w:val="22"/>
        </w:rPr>
        <w:t>čiti</w:t>
      </w:r>
      <w:r>
        <w:rPr>
          <w:sz w:val="22"/>
          <w:szCs w:val="22"/>
        </w:rPr>
        <w:t xml:space="preserve"> opciju "OUR".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87429A">
        <w:rPr>
          <w:sz w:val="22"/>
          <w:szCs w:val="22"/>
        </w:rPr>
        <w:t>75</w:t>
      </w:r>
      <w:r w:rsidR="00CE2C9A">
        <w:rPr>
          <w:sz w:val="22"/>
          <w:szCs w:val="22"/>
        </w:rPr>
        <w:t>.</w:t>
      </w:r>
      <w:r w:rsidR="0087429A">
        <w:rPr>
          <w:sz w:val="22"/>
          <w:szCs w:val="22"/>
        </w:rPr>
        <w:t>0</w:t>
      </w:r>
      <w:r w:rsidR="001C6B36">
        <w:rPr>
          <w:sz w:val="22"/>
          <w:szCs w:val="22"/>
        </w:rPr>
        <w:t>00</w:t>
      </w:r>
      <w:r w:rsidR="00CE2C9A">
        <w:rPr>
          <w:sz w:val="22"/>
          <w:szCs w:val="22"/>
        </w:rPr>
        <w:t>,00</w:t>
      </w:r>
      <w:r>
        <w:rPr>
          <w:sz w:val="22"/>
          <w:szCs w:val="22"/>
        </w:rPr>
        <w:t xml:space="preserve"> kuna </w:t>
      </w:r>
      <w:r w:rsidR="005D1717">
        <w:rPr>
          <w:sz w:val="22"/>
          <w:szCs w:val="22"/>
        </w:rPr>
        <w:t>(</w:t>
      </w:r>
      <w:r w:rsidR="0087429A">
        <w:rPr>
          <w:sz w:val="22"/>
          <w:szCs w:val="22"/>
        </w:rPr>
        <w:t>sedamdeset-pet</w:t>
      </w:r>
      <w:r w:rsidR="001C6B36">
        <w:rPr>
          <w:sz w:val="22"/>
          <w:szCs w:val="22"/>
        </w:rPr>
        <w:t>-tisuća</w:t>
      </w:r>
      <w:r w:rsidR="0087429A">
        <w:rPr>
          <w:sz w:val="22"/>
          <w:szCs w:val="22"/>
        </w:rPr>
        <w:t xml:space="preserve"> </w:t>
      </w:r>
      <w:r w:rsidR="001C6B36">
        <w:rPr>
          <w:sz w:val="22"/>
          <w:szCs w:val="22"/>
        </w:rPr>
        <w:t>kuna)</w:t>
      </w:r>
      <w:r w:rsidR="005D1717">
        <w:rPr>
          <w:sz w:val="22"/>
          <w:szCs w:val="22"/>
        </w:rPr>
        <w:t xml:space="preserve"> </w:t>
      </w:r>
      <w:r>
        <w:rPr>
          <w:sz w:val="22"/>
          <w:szCs w:val="22"/>
        </w:rPr>
        <w:t>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8F1D4E" w:rsidR="008F1D4E" w:rsidRPr="008F1D4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8F1D4E" w:rsidRPr="008F1D4E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91329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13291" w:rsidRPr="00913291">
        <w:rPr>
          <w:sz w:val="22"/>
          <w:szCs w:val="22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7E5C60">
        <w:rPr>
          <w:sz w:val="22"/>
          <w:szCs w:val="22"/>
        </w:rPr>
        <w:t xml:space="preserve">, zemljišnoknjižni odjel </w:t>
      </w:r>
      <w:r w:rsidR="001C6B36">
        <w:rPr>
          <w:sz w:val="22"/>
          <w:szCs w:val="22"/>
        </w:rPr>
        <w:t>Korčula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B243F2" w:rsidRPr="00B243F2">
        <w:rPr>
          <w:sz w:val="22"/>
          <w:szCs w:val="22"/>
        </w:rPr>
        <w:t xml:space="preserve">ovog suda posl.br. </w:t>
      </w:r>
      <w:r w:rsidR="00A91F65" w:rsidRPr="00A91F65">
        <w:rPr>
          <w:sz w:val="22"/>
          <w:szCs w:val="22"/>
        </w:rPr>
        <w:t xml:space="preserve">St.464/2013-18 od 14. studenog 2013. godine </w:t>
      </w:r>
      <w:r w:rsidR="00B243F2" w:rsidRPr="00B243F2">
        <w:rPr>
          <w:sz w:val="22"/>
          <w:szCs w:val="22"/>
        </w:rPr>
        <w:t xml:space="preserve">otvoren je stečajni postupak nad </w:t>
      </w:r>
      <w:r w:rsidRPr="000A7794">
        <w:rPr>
          <w:sz w:val="22"/>
          <w:szCs w:val="22"/>
        </w:rPr>
        <w:t xml:space="preserve">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</w:t>
      </w:r>
      <w:r w:rsidR="002734D7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5F76C9" w:rsidRPr="005F76C9">
        <w:rPr>
          <w:sz w:val="22"/>
          <w:szCs w:val="22"/>
        </w:rPr>
        <w:t>Hrvatska poštanska banka d.d., Zagreb i Općina Smokvica</w:t>
      </w:r>
      <w:r w:rsidR="00E7143A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A91F65" w:rsidRPr="00A91F65">
        <w:rPr>
          <w:sz w:val="22"/>
          <w:szCs w:val="22"/>
        </w:rPr>
        <w:t>St-4</w:t>
      </w:r>
      <w:r w:rsidR="00664085">
        <w:rPr>
          <w:sz w:val="22"/>
          <w:szCs w:val="22"/>
        </w:rPr>
        <w:t>64</w:t>
      </w:r>
      <w:r w:rsidR="00A91F65" w:rsidRPr="00A91F65">
        <w:rPr>
          <w:sz w:val="22"/>
          <w:szCs w:val="22"/>
        </w:rPr>
        <w:t xml:space="preserve">/2013-249 od 16. kolovoza 2017.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F66B6B">
        <w:rPr>
          <w:sz w:val="22"/>
          <w:szCs w:val="22"/>
        </w:rPr>
        <w:t>464</w:t>
      </w:r>
      <w:r w:rsidR="00C44F9A" w:rsidRPr="00C44F9A">
        <w:rPr>
          <w:sz w:val="22"/>
          <w:szCs w:val="22"/>
        </w:rPr>
        <w:t>/201</w:t>
      </w:r>
      <w:r w:rsidR="005E78C0">
        <w:rPr>
          <w:sz w:val="22"/>
          <w:szCs w:val="22"/>
        </w:rPr>
        <w:t>6</w:t>
      </w:r>
      <w:r w:rsidR="00C44F9A" w:rsidRPr="00C44F9A">
        <w:rPr>
          <w:sz w:val="22"/>
          <w:szCs w:val="22"/>
        </w:rPr>
        <w:t>-</w:t>
      </w:r>
      <w:r w:rsidR="00EE6E8A" w:rsidRPr="00EE6E8A">
        <w:rPr>
          <w:sz w:val="22"/>
          <w:szCs w:val="22"/>
        </w:rPr>
        <w:t xml:space="preserve">10. listopada 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EE6E8A">
        <w:rPr>
          <w:sz w:val="22"/>
          <w:szCs w:val="22"/>
        </w:rPr>
        <w:t>1244</w:t>
      </w:r>
      <w:r w:rsidR="00A8121D">
        <w:rPr>
          <w:sz w:val="22"/>
          <w:szCs w:val="22"/>
        </w:rPr>
        <w:t>-</w:t>
      </w:r>
      <w:r w:rsidR="00EE6E8A">
        <w:rPr>
          <w:sz w:val="22"/>
          <w:szCs w:val="22"/>
        </w:rPr>
        <w:t>1255</w:t>
      </w:r>
      <w:r w:rsidR="00100D9A" w:rsidRPr="00650607">
        <w:rPr>
          <w:sz w:val="22"/>
          <w:szCs w:val="22"/>
        </w:rPr>
        <w:t xml:space="preserve">) </w:t>
      </w:r>
      <w:r w:rsidR="00F61CF8">
        <w:rPr>
          <w:sz w:val="22"/>
          <w:szCs w:val="22"/>
        </w:rPr>
        <w:t xml:space="preserve">nadmetanje je </w:t>
      </w:r>
      <w:r w:rsidR="005566D8">
        <w:rPr>
          <w:sz w:val="22"/>
          <w:szCs w:val="22"/>
        </w:rPr>
        <w:t>počel</w:t>
      </w:r>
      <w:r w:rsidR="00F61CF8">
        <w:rPr>
          <w:sz w:val="22"/>
          <w:szCs w:val="22"/>
        </w:rPr>
        <w:t>o</w:t>
      </w:r>
      <w:r w:rsidR="005566D8">
        <w:rPr>
          <w:sz w:val="22"/>
          <w:szCs w:val="22"/>
        </w:rPr>
        <w:t xml:space="preserve"> </w:t>
      </w:r>
      <w:r w:rsidR="00EE6E8A">
        <w:rPr>
          <w:sz w:val="22"/>
          <w:szCs w:val="22"/>
        </w:rPr>
        <w:t>3</w:t>
      </w:r>
      <w:r w:rsidR="00F61CF8">
        <w:rPr>
          <w:sz w:val="22"/>
          <w:szCs w:val="22"/>
        </w:rPr>
        <w:t xml:space="preserve">. </w:t>
      </w:r>
      <w:r w:rsidR="00EE6E8A">
        <w:rPr>
          <w:sz w:val="22"/>
          <w:szCs w:val="22"/>
        </w:rPr>
        <w:t>svibnja</w:t>
      </w:r>
      <w:r w:rsidR="00F61CF8">
        <w:rPr>
          <w:sz w:val="22"/>
          <w:szCs w:val="22"/>
        </w:rPr>
        <w:t xml:space="preserve"> 2018. </w:t>
      </w:r>
      <w:r w:rsidR="00386310" w:rsidRPr="00650607">
        <w:rPr>
          <w:sz w:val="22"/>
          <w:szCs w:val="22"/>
        </w:rPr>
        <w:t xml:space="preserve">godine u </w:t>
      </w:r>
      <w:r w:rsidR="00F61CF8">
        <w:rPr>
          <w:sz w:val="22"/>
          <w:szCs w:val="22"/>
        </w:rPr>
        <w:t>00</w:t>
      </w:r>
      <w:r w:rsidR="00386310" w:rsidRPr="00650607">
        <w:rPr>
          <w:sz w:val="22"/>
          <w:szCs w:val="22"/>
        </w:rPr>
        <w:t xml:space="preserve">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E47725">
        <w:rPr>
          <w:sz w:val="22"/>
          <w:szCs w:val="22"/>
        </w:rPr>
        <w:t xml:space="preserve"> </w:t>
      </w:r>
      <w:r w:rsidR="00EE6E8A">
        <w:rPr>
          <w:sz w:val="22"/>
          <w:szCs w:val="22"/>
        </w:rPr>
        <w:t xml:space="preserve">HPB d.d., </w:t>
      </w:r>
      <w:r w:rsidR="00AA626E">
        <w:rPr>
          <w:sz w:val="22"/>
          <w:szCs w:val="22"/>
        </w:rPr>
        <w:t>Z</w:t>
      </w:r>
      <w:r w:rsidR="00EE6E8A">
        <w:rPr>
          <w:sz w:val="22"/>
          <w:szCs w:val="22"/>
        </w:rPr>
        <w:t>agreb i TOMMY d.o.o., Split</w:t>
      </w:r>
      <w:r w:rsidR="00B032AA">
        <w:rPr>
          <w:sz w:val="22"/>
          <w:szCs w:val="22"/>
        </w:rPr>
        <w:t xml:space="preserve">. </w:t>
      </w:r>
      <w:r w:rsidR="005566D8">
        <w:rPr>
          <w:sz w:val="22"/>
          <w:szCs w:val="22"/>
        </w:rPr>
        <w:t xml:space="preserve">Na </w:t>
      </w:r>
      <w:r w:rsidR="00C9671F" w:rsidRPr="00650607">
        <w:rPr>
          <w:sz w:val="22"/>
          <w:szCs w:val="22"/>
        </w:rPr>
        <w:t>elektroničkoj javnoj dražbi</w:t>
      </w:r>
      <w:r w:rsidR="005566D8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 xml:space="preserve">zaključenoj </w:t>
      </w:r>
      <w:r w:rsidR="002A5428">
        <w:rPr>
          <w:sz w:val="22"/>
          <w:szCs w:val="22"/>
        </w:rPr>
        <w:t>16</w:t>
      </w:r>
      <w:r w:rsidR="007C4705" w:rsidRPr="00650607">
        <w:rPr>
          <w:sz w:val="22"/>
          <w:szCs w:val="22"/>
        </w:rPr>
        <w:t xml:space="preserve">. </w:t>
      </w:r>
      <w:r w:rsidR="002A5428">
        <w:rPr>
          <w:sz w:val="22"/>
          <w:szCs w:val="22"/>
        </w:rPr>
        <w:t>svibnja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7E1E24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>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2A5428">
        <w:rPr>
          <w:sz w:val="22"/>
          <w:szCs w:val="22"/>
        </w:rPr>
        <w:t>790</w:t>
      </w:r>
      <w:r w:rsidR="005F6AF4">
        <w:rPr>
          <w:sz w:val="22"/>
          <w:szCs w:val="22"/>
        </w:rPr>
        <w:t>.</w:t>
      </w:r>
      <w:r w:rsidR="007E1E24">
        <w:rPr>
          <w:sz w:val="22"/>
          <w:szCs w:val="22"/>
        </w:rPr>
        <w:t>0</w:t>
      </w:r>
      <w:r w:rsidR="00EA07D3">
        <w:rPr>
          <w:sz w:val="22"/>
          <w:szCs w:val="22"/>
        </w:rPr>
        <w:t>00</w:t>
      </w:r>
      <w:r w:rsidR="008438BA">
        <w:rPr>
          <w:sz w:val="22"/>
          <w:szCs w:val="22"/>
        </w:rPr>
        <w:t>,00</w:t>
      </w:r>
      <w:r w:rsidR="005F6AF4">
        <w:rPr>
          <w:sz w:val="22"/>
          <w:szCs w:val="22"/>
        </w:rPr>
        <w:t xml:space="preserve"> kuna stavi</w:t>
      </w:r>
      <w:r w:rsidR="00EA07D3">
        <w:rPr>
          <w:sz w:val="22"/>
          <w:szCs w:val="22"/>
        </w:rPr>
        <w:t xml:space="preserve">lo je </w:t>
      </w:r>
      <w:r w:rsidR="007E1E24" w:rsidRPr="007E1E24">
        <w:rPr>
          <w:sz w:val="22"/>
          <w:szCs w:val="22"/>
        </w:rPr>
        <w:t>T</w:t>
      </w:r>
      <w:r w:rsidR="002A5428">
        <w:rPr>
          <w:sz w:val="22"/>
          <w:szCs w:val="22"/>
        </w:rPr>
        <w:t>OMMY d.o.o., Split</w:t>
      </w:r>
      <w:r w:rsidR="00EA07D3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FC6105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</w:t>
      </w:r>
      <w:r w:rsidR="002E5BD7" w:rsidRPr="002E5BD7">
        <w:rPr>
          <w:sz w:val="22"/>
          <w:szCs w:val="22"/>
        </w:rPr>
        <w:t>(NN 112/12, 25/13, 93/14, 55/16, 73/17, dalje u tekstu: OZ)</w:t>
      </w:r>
      <w:r w:rsidR="002E5BD7">
        <w:rPr>
          <w:sz w:val="22"/>
          <w:szCs w:val="22"/>
        </w:rPr>
        <w:t xml:space="preserve"> </w:t>
      </w:r>
      <w:r w:rsidRPr="00CC1331">
        <w:rPr>
          <w:sz w:val="22"/>
          <w:szCs w:val="22"/>
        </w:rPr>
        <w:t xml:space="preserve">koji se u ovom postupku na temelju čl. 247. Stečajnog zakona (NN 71/15, </w:t>
      </w:r>
      <w:r w:rsidR="002E5BD7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F23378">
        <w:rPr>
          <w:sz w:val="22"/>
          <w:szCs w:val="22"/>
        </w:rPr>
        <w:t>3</w:t>
      </w:r>
      <w:r w:rsidR="00375500" w:rsidRPr="00CC1331">
        <w:rPr>
          <w:sz w:val="22"/>
          <w:szCs w:val="22"/>
        </w:rPr>
        <w:t>.</w:t>
      </w:r>
      <w:r w:rsidR="00E764C9" w:rsidRPr="00CC1331">
        <w:rPr>
          <w:sz w:val="22"/>
          <w:szCs w:val="22"/>
        </w:rPr>
        <w:t xml:space="preserve"> st. </w:t>
      </w:r>
      <w:r w:rsidR="00F23378">
        <w:rPr>
          <w:sz w:val="22"/>
          <w:szCs w:val="22"/>
        </w:rPr>
        <w:t>6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</w:t>
      </w:r>
      <w:r w:rsidR="00F23378">
        <w:rPr>
          <w:sz w:val="22"/>
          <w:szCs w:val="22"/>
        </w:rPr>
        <w:t>u oglasiti nevažećom i dosuditi imovinu kupcima koji su</w:t>
      </w:r>
      <w:r w:rsidR="00FC6105">
        <w:rPr>
          <w:sz w:val="22"/>
          <w:szCs w:val="22"/>
        </w:rPr>
        <w:t xml:space="preserve"> </w:t>
      </w:r>
      <w:r w:rsidR="00F23378">
        <w:rPr>
          <w:sz w:val="22"/>
          <w:szCs w:val="22"/>
        </w:rPr>
        <w:t xml:space="preserve">ponudili nižu cijenu redom prema </w:t>
      </w:r>
      <w:r w:rsidR="00FC6105">
        <w:rPr>
          <w:sz w:val="22"/>
          <w:szCs w:val="22"/>
        </w:rPr>
        <w:t>veličini cijene koju su ponudili. Sukladno</w:t>
      </w:r>
      <w:r w:rsidR="0097368B" w:rsidRPr="00CC1331">
        <w:rPr>
          <w:sz w:val="22"/>
          <w:szCs w:val="22"/>
        </w:rPr>
        <w:t xml:space="preserve">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U Dubrovniku,</w:t>
      </w:r>
      <w:r w:rsidR="002A5428">
        <w:rPr>
          <w:b/>
          <w:sz w:val="22"/>
          <w:szCs w:val="22"/>
        </w:rPr>
        <w:t xml:space="preserve"> 21</w:t>
      </w:r>
      <w:r>
        <w:rPr>
          <w:b/>
          <w:sz w:val="22"/>
          <w:szCs w:val="22"/>
        </w:rPr>
        <w:t xml:space="preserve">. </w:t>
      </w:r>
      <w:r w:rsidR="002A5428">
        <w:rPr>
          <w:b/>
          <w:sz w:val="22"/>
          <w:szCs w:val="22"/>
        </w:rPr>
        <w:t xml:space="preserve">svibnja </w:t>
      </w:r>
      <w:r>
        <w:rPr>
          <w:b/>
          <w:sz w:val="22"/>
          <w:szCs w:val="22"/>
        </w:rPr>
        <w:t>201</w:t>
      </w:r>
      <w:r w:rsidR="00512827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D061DB" w:rsidR="00D061DB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D061DB">
      <w:pPr>
        <w:jc w:val="both"/>
        <w:rPr>
          <w:b/>
          <w:sz w:val="22"/>
          <w:szCs w:val="22"/>
        </w:rPr>
      </w:pPr>
      <w:r w:rsidRPr="00D061DB">
        <w:rPr>
          <w:b/>
          <w:sz w:val="22"/>
          <w:szCs w:val="22"/>
        </w:rPr>
        <w:t xml:space="preserve">DN-a </w:t>
      </w:r>
      <w:r w:rsidRPr="00D061DB">
        <w:rPr>
          <w:sz w:val="22"/>
          <w:szCs w:val="22"/>
        </w:rPr>
        <w:t>(</w:t>
      </w:r>
      <w:r w:rsidR="002A5428">
        <w:rPr>
          <w:sz w:val="22"/>
          <w:szCs w:val="22"/>
        </w:rPr>
        <w:t>21</w:t>
      </w:r>
      <w:r w:rsidR="00E91295" w:rsidRPr="00D061DB">
        <w:rPr>
          <w:sz w:val="22"/>
          <w:szCs w:val="22"/>
        </w:rPr>
        <w:t>.</w:t>
      </w:r>
      <w:r w:rsidR="00512827">
        <w:rPr>
          <w:sz w:val="22"/>
          <w:szCs w:val="22"/>
        </w:rPr>
        <w:t>0</w:t>
      </w:r>
      <w:r w:rsidR="002A5428">
        <w:rPr>
          <w:sz w:val="22"/>
          <w:szCs w:val="22"/>
        </w:rPr>
        <w:t>5</w:t>
      </w:r>
      <w:r w:rsidR="00962466" w:rsidRPr="00D061DB">
        <w:rPr>
          <w:sz w:val="22"/>
          <w:szCs w:val="22"/>
        </w:rPr>
        <w:t>.201</w:t>
      </w:r>
      <w:r w:rsidR="00512827">
        <w:rPr>
          <w:sz w:val="22"/>
          <w:szCs w:val="22"/>
        </w:rPr>
        <w:t>8</w:t>
      </w:r>
      <w:r w:rsidRPr="00D061DB">
        <w:rPr>
          <w:sz w:val="22"/>
          <w:szCs w:val="22"/>
        </w:rPr>
        <w:t>.g.)</w:t>
      </w:r>
      <w:r w:rsidRPr="00D061DB">
        <w:rPr>
          <w:b/>
          <w:sz w:val="22"/>
          <w:szCs w:val="22"/>
        </w:rPr>
        <w:t>:</w:t>
      </w:r>
    </w:p>
    <w:p w:rsidRDefault="00FF0485" w:rsidP="003D7AAA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stečajnom upravitelju, </w:t>
      </w:r>
      <w:r w:rsidR="00F55308" w:rsidRPr="00D061DB">
        <w:rPr>
          <w:sz w:val="22"/>
          <w:szCs w:val="22"/>
        </w:rPr>
        <w:t>putem e oglasne ploče,</w:t>
      </w:r>
    </w:p>
    <w:p w:rsidRDefault="00AA626E" w:rsidP="002F6A1B" w:rsidR="00AA626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TOMMY d.o.o. Split, Domovinskog rata 93, Split,</w:t>
      </w:r>
    </w:p>
    <w:p w:rsidRDefault="00AA626E" w:rsidP="002F6A1B" w:rsidR="00415BB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HPB d.d., Jurišićeva 4, Zagreb,</w:t>
      </w:r>
    </w:p>
    <w:p w:rsidRDefault="00FF0485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Porezna uprava </w:t>
      </w:r>
      <w:r w:rsidR="00BC047F">
        <w:rPr>
          <w:sz w:val="22"/>
          <w:szCs w:val="22"/>
        </w:rPr>
        <w:t>Korčula</w:t>
      </w:r>
      <w:r w:rsidRPr="00D061DB">
        <w:rPr>
          <w:sz w:val="22"/>
          <w:szCs w:val="22"/>
        </w:rPr>
        <w:t>,</w:t>
      </w:r>
    </w:p>
    <w:p w:rsidRDefault="00FF0485" w:rsidP="002745B0" w:rsidR="00E30F8A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e-oglasna ploča suda – ovdje</w:t>
      </w:r>
      <w:r w:rsidR="00E30F8A" w:rsidRPr="00D061DB">
        <w:rPr>
          <w:sz w:val="22"/>
          <w:szCs w:val="22"/>
        </w:rPr>
        <w:t>,</w:t>
      </w:r>
    </w:p>
    <w:p w:rsidRDefault="00E30F8A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FINA</w:t>
      </w:r>
      <w:r w:rsidR="00F82197" w:rsidRPr="00D061DB">
        <w:rPr>
          <w:sz w:val="22"/>
          <w:szCs w:val="22"/>
        </w:rPr>
        <w:t>, RC Split, Split</w:t>
      </w:r>
      <w:r w:rsidR="009B6DCC" w:rsidRPr="00D061DB">
        <w:rPr>
          <w:sz w:val="22"/>
          <w:szCs w:val="22"/>
        </w:rPr>
        <w:t xml:space="preserve">, </w:t>
      </w:r>
      <w:r w:rsidR="000F7677" w:rsidRPr="00D061DB">
        <w:rPr>
          <w:sz w:val="22"/>
          <w:szCs w:val="22"/>
        </w:rPr>
        <w:t xml:space="preserve">nakon pravomoćnosti s klauzulom pravomoćnosti </w:t>
      </w:r>
      <w:r w:rsidR="009B6DCC" w:rsidRPr="00D061DB">
        <w:rPr>
          <w:sz w:val="22"/>
          <w:szCs w:val="22"/>
        </w:rPr>
        <w:t xml:space="preserve">radi objave na mrežnim </w:t>
      </w:r>
      <w:r w:rsidR="00693CBA" w:rsidRPr="00D061DB">
        <w:rPr>
          <w:sz w:val="22"/>
          <w:szCs w:val="22"/>
        </w:rPr>
        <w:t>stranicama elektroničkom poštom</w:t>
      </w:r>
      <w:r w:rsidR="009D4A54" w:rsidRPr="00D061DB">
        <w:rPr>
          <w:sz w:val="22"/>
          <w:szCs w:val="22"/>
        </w:rPr>
        <w:t xml:space="preserve">. </w:t>
      </w:r>
    </w:p>
    <w:p w:rsidRDefault="00E30F8A" w:rsidP="002745B0" w:rsidR="00E30F8A" w:rsidRPr="00D061DB">
      <w:pPr>
        <w:jc w:val="both"/>
        <w:rPr>
          <w:sz w:val="22"/>
          <w:szCs w:val="22"/>
        </w:rPr>
      </w:pPr>
    </w:p>
    <w:p w:rsidRDefault="00FF0485" w:rsidP="00A56333" w:rsidR="007065D7">
      <w:p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Na znanje:</w:t>
      </w:r>
      <w:r w:rsidR="000F7677" w:rsidRPr="00D061DB">
        <w:rPr>
          <w:sz w:val="22"/>
          <w:szCs w:val="22"/>
        </w:rPr>
        <w:t xml:space="preserve"> </w:t>
      </w:r>
    </w:p>
    <w:p w:rsidRDefault="00AA626E" w:rsidP="00D81F1E" w:rsidR="00AA626E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AA626E">
        <w:rPr>
          <w:sz w:val="22"/>
          <w:szCs w:val="22"/>
        </w:rPr>
        <w:t>Hrvatska poštanska banka d.d., Zagreb</w:t>
      </w:r>
      <w:r>
        <w:rPr>
          <w:sz w:val="22"/>
          <w:szCs w:val="22"/>
        </w:rPr>
        <w:t>,</w:t>
      </w:r>
      <w:r w:rsidRPr="00AA626E">
        <w:rPr>
          <w:sz w:val="22"/>
          <w:szCs w:val="22"/>
        </w:rPr>
        <w:t xml:space="preserve"> putem e oglasne ploče</w:t>
      </w:r>
      <w:r>
        <w:rPr>
          <w:sz w:val="22"/>
          <w:szCs w:val="22"/>
        </w:rPr>
        <w:t>,</w:t>
      </w:r>
    </w:p>
    <w:p w:rsidRDefault="00AA626E" w:rsidP="00D81F1E" w:rsidR="00182B39" w:rsidRPr="00D81F1E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AA626E">
        <w:rPr>
          <w:sz w:val="22"/>
          <w:szCs w:val="22"/>
        </w:rPr>
        <w:t>Općina Smokvica</w:t>
      </w:r>
      <w:r w:rsidR="007065D7">
        <w:rPr>
          <w:sz w:val="22"/>
          <w:szCs w:val="22"/>
        </w:rPr>
        <w:t xml:space="preserve">, </w:t>
      </w:r>
      <w:r w:rsidR="002A2D49" w:rsidRPr="007065D7">
        <w:rPr>
          <w:sz w:val="22"/>
          <w:szCs w:val="22"/>
        </w:rPr>
        <w:t>putem e oglasne ploče</w:t>
      </w:r>
      <w:r w:rsidR="00D81F1E">
        <w:rPr>
          <w:sz w:val="22"/>
          <w:szCs w:val="22"/>
        </w:rPr>
        <w:t>.</w:t>
      </w:r>
    </w:p>
    <w:sectPr w:rsidSect="00591448" w:rsidR="00182B39" w:rsidRPr="00D81F1E">
      <w:headerReference w:type="even" r:id="rId11"/>
      <w:headerReference w:type="default" r:id="rId12"/>
      <w:pgSz w:h="16838" w:w="11906"/>
      <w:pgMar w:gutter="0" w:footer="720" w:header="720" w:left="1800" w:bottom="1276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2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</w:t>
    </w:r>
    <w:r w:rsidR="002878A1" w:rsidRPr="002878A1">
      <w:rPr>
        <w:b/>
        <w:sz w:val="22"/>
        <w:szCs w:val="22"/>
      </w:rPr>
      <w:t>-St.</w:t>
    </w:r>
    <w:r w:rsidR="0087429A">
      <w:rPr>
        <w:b/>
        <w:sz w:val="22"/>
        <w:szCs w:val="22"/>
      </w:rPr>
      <w:t>464</w:t>
    </w:r>
    <w:r w:rsidR="002878A1" w:rsidRPr="002878A1">
      <w:rPr>
        <w:b/>
        <w:sz w:val="22"/>
        <w:szCs w:val="22"/>
      </w:rPr>
      <w:t>/201</w:t>
    </w:r>
    <w:r w:rsidR="0087429A">
      <w:rPr>
        <w:b/>
        <w:sz w:val="22"/>
        <w:szCs w:val="22"/>
      </w:rPr>
      <w:t>3</w:t>
    </w:r>
    <w:r w:rsidR="002878A1" w:rsidRPr="002878A1">
      <w:rPr>
        <w:b/>
        <w:sz w:val="22"/>
        <w:szCs w:val="22"/>
      </w:rPr>
      <w:t>-</w:t>
    </w:r>
    <w:r w:rsidR="00035855">
      <w:rPr>
        <w:b/>
        <w:sz w:val="22"/>
        <w:szCs w:val="22"/>
      </w:rPr>
      <w:t>322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7E45BD"/>
    <w:multiLevelType w:val="hybridMultilevel"/>
    <w:tmpl w:val="8E7A7BB8"/>
    <w:lvl w:tplc="BDB442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5650D7"/>
    <w:multiLevelType w:val="hybridMultilevel"/>
    <w:tmpl w:val="143CAE88"/>
    <w:lvl w:tplc="4B320A1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35855"/>
    <w:rsid w:val="00040A0A"/>
    <w:rsid w:val="00044220"/>
    <w:rsid w:val="00044DAA"/>
    <w:rsid w:val="0004732F"/>
    <w:rsid w:val="00051B36"/>
    <w:rsid w:val="0005422A"/>
    <w:rsid w:val="000562AE"/>
    <w:rsid w:val="00064C8C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4DDE"/>
    <w:rsid w:val="000F7677"/>
    <w:rsid w:val="00100D9A"/>
    <w:rsid w:val="00111E73"/>
    <w:rsid w:val="00120C6F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B5A47"/>
    <w:rsid w:val="001C2B61"/>
    <w:rsid w:val="001C6B36"/>
    <w:rsid w:val="001D4B7D"/>
    <w:rsid w:val="001E7DF6"/>
    <w:rsid w:val="002147A9"/>
    <w:rsid w:val="00217C60"/>
    <w:rsid w:val="00223A24"/>
    <w:rsid w:val="00226880"/>
    <w:rsid w:val="00233A4F"/>
    <w:rsid w:val="002457CE"/>
    <w:rsid w:val="00255F16"/>
    <w:rsid w:val="002608B9"/>
    <w:rsid w:val="00264CB3"/>
    <w:rsid w:val="002734D7"/>
    <w:rsid w:val="002745B0"/>
    <w:rsid w:val="00277007"/>
    <w:rsid w:val="00283EC4"/>
    <w:rsid w:val="002878A1"/>
    <w:rsid w:val="002939B2"/>
    <w:rsid w:val="002A130B"/>
    <w:rsid w:val="002A2D49"/>
    <w:rsid w:val="002A5428"/>
    <w:rsid w:val="002C0D1E"/>
    <w:rsid w:val="002C62C6"/>
    <w:rsid w:val="002D35BE"/>
    <w:rsid w:val="002D3833"/>
    <w:rsid w:val="002E5BD7"/>
    <w:rsid w:val="002F1A15"/>
    <w:rsid w:val="002F6A1B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2A37"/>
    <w:rsid w:val="003A648F"/>
    <w:rsid w:val="003B6714"/>
    <w:rsid w:val="003B674A"/>
    <w:rsid w:val="003C4C98"/>
    <w:rsid w:val="003C4F20"/>
    <w:rsid w:val="003D11B0"/>
    <w:rsid w:val="003D4853"/>
    <w:rsid w:val="003D79D1"/>
    <w:rsid w:val="003D7AAA"/>
    <w:rsid w:val="003E6558"/>
    <w:rsid w:val="0040120B"/>
    <w:rsid w:val="00401B4E"/>
    <w:rsid w:val="00415BB7"/>
    <w:rsid w:val="00417E26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7170A"/>
    <w:rsid w:val="00476C93"/>
    <w:rsid w:val="00484449"/>
    <w:rsid w:val="00494099"/>
    <w:rsid w:val="00494358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494"/>
    <w:rsid w:val="004E2760"/>
    <w:rsid w:val="004E4469"/>
    <w:rsid w:val="004E512C"/>
    <w:rsid w:val="004E7116"/>
    <w:rsid w:val="005066E0"/>
    <w:rsid w:val="00512827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1448"/>
    <w:rsid w:val="0059249C"/>
    <w:rsid w:val="00594FEB"/>
    <w:rsid w:val="0059573A"/>
    <w:rsid w:val="005A6816"/>
    <w:rsid w:val="005B6414"/>
    <w:rsid w:val="005C3F53"/>
    <w:rsid w:val="005C68B5"/>
    <w:rsid w:val="005D1717"/>
    <w:rsid w:val="005D575F"/>
    <w:rsid w:val="005D71AF"/>
    <w:rsid w:val="005E767C"/>
    <w:rsid w:val="005E78C0"/>
    <w:rsid w:val="005F6AF4"/>
    <w:rsid w:val="005F76C9"/>
    <w:rsid w:val="005F79D0"/>
    <w:rsid w:val="00610E19"/>
    <w:rsid w:val="00612FCE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085"/>
    <w:rsid w:val="00664590"/>
    <w:rsid w:val="00670E1D"/>
    <w:rsid w:val="00673E2F"/>
    <w:rsid w:val="00683F27"/>
    <w:rsid w:val="0069097D"/>
    <w:rsid w:val="006911AB"/>
    <w:rsid w:val="00693CBA"/>
    <w:rsid w:val="0069583E"/>
    <w:rsid w:val="006979E2"/>
    <w:rsid w:val="006A74F8"/>
    <w:rsid w:val="006B204E"/>
    <w:rsid w:val="006C0566"/>
    <w:rsid w:val="006C058D"/>
    <w:rsid w:val="006F0396"/>
    <w:rsid w:val="006F7599"/>
    <w:rsid w:val="00702520"/>
    <w:rsid w:val="00705700"/>
    <w:rsid w:val="007065D7"/>
    <w:rsid w:val="007245FA"/>
    <w:rsid w:val="007254CE"/>
    <w:rsid w:val="007332C7"/>
    <w:rsid w:val="00735085"/>
    <w:rsid w:val="00745CBE"/>
    <w:rsid w:val="00751DA5"/>
    <w:rsid w:val="00754E83"/>
    <w:rsid w:val="00765C59"/>
    <w:rsid w:val="00767E9A"/>
    <w:rsid w:val="007729E2"/>
    <w:rsid w:val="00776ECB"/>
    <w:rsid w:val="00791383"/>
    <w:rsid w:val="007975A3"/>
    <w:rsid w:val="007B0E34"/>
    <w:rsid w:val="007B56B7"/>
    <w:rsid w:val="007B5FEF"/>
    <w:rsid w:val="007B793F"/>
    <w:rsid w:val="007C4705"/>
    <w:rsid w:val="007C62C8"/>
    <w:rsid w:val="007D3B7F"/>
    <w:rsid w:val="007D640F"/>
    <w:rsid w:val="007E1E24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735FD"/>
    <w:rsid w:val="0087429A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2985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29F4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0EBB"/>
    <w:rsid w:val="009D180B"/>
    <w:rsid w:val="009D403B"/>
    <w:rsid w:val="009D4A54"/>
    <w:rsid w:val="009D7D10"/>
    <w:rsid w:val="009E3E08"/>
    <w:rsid w:val="009E7517"/>
    <w:rsid w:val="00A01357"/>
    <w:rsid w:val="00A05E49"/>
    <w:rsid w:val="00A064E2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91F65"/>
    <w:rsid w:val="00AA24E3"/>
    <w:rsid w:val="00AA626E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047F"/>
    <w:rsid w:val="00BC5226"/>
    <w:rsid w:val="00BD6DFB"/>
    <w:rsid w:val="00BD7DB5"/>
    <w:rsid w:val="00C02F70"/>
    <w:rsid w:val="00C048E4"/>
    <w:rsid w:val="00C05BCF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1DB"/>
    <w:rsid w:val="00D0677F"/>
    <w:rsid w:val="00D131C4"/>
    <w:rsid w:val="00D20D34"/>
    <w:rsid w:val="00D2730D"/>
    <w:rsid w:val="00D37BD7"/>
    <w:rsid w:val="00D42F30"/>
    <w:rsid w:val="00D432D8"/>
    <w:rsid w:val="00D56B28"/>
    <w:rsid w:val="00D81F1E"/>
    <w:rsid w:val="00D82BD0"/>
    <w:rsid w:val="00DA4E08"/>
    <w:rsid w:val="00DB0E17"/>
    <w:rsid w:val="00DC0444"/>
    <w:rsid w:val="00DC6FD1"/>
    <w:rsid w:val="00DD1E38"/>
    <w:rsid w:val="00DE45D6"/>
    <w:rsid w:val="00DE54CD"/>
    <w:rsid w:val="00DF742E"/>
    <w:rsid w:val="00E01F0D"/>
    <w:rsid w:val="00E04BCA"/>
    <w:rsid w:val="00E072D6"/>
    <w:rsid w:val="00E11711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9743B"/>
    <w:rsid w:val="00EA07D3"/>
    <w:rsid w:val="00EA5486"/>
    <w:rsid w:val="00EB3B46"/>
    <w:rsid w:val="00EB7C39"/>
    <w:rsid w:val="00EC4A2A"/>
    <w:rsid w:val="00EC5663"/>
    <w:rsid w:val="00ED1B4F"/>
    <w:rsid w:val="00ED3E9E"/>
    <w:rsid w:val="00EE6C6F"/>
    <w:rsid w:val="00EE6E8A"/>
    <w:rsid w:val="00EF18D3"/>
    <w:rsid w:val="00F00C8B"/>
    <w:rsid w:val="00F13FFD"/>
    <w:rsid w:val="00F14240"/>
    <w:rsid w:val="00F23378"/>
    <w:rsid w:val="00F237F9"/>
    <w:rsid w:val="00F255D8"/>
    <w:rsid w:val="00F331AC"/>
    <w:rsid w:val="00F440F7"/>
    <w:rsid w:val="00F444B5"/>
    <w:rsid w:val="00F55308"/>
    <w:rsid w:val="00F564C4"/>
    <w:rsid w:val="00F61CF8"/>
    <w:rsid w:val="00F66B6B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0A0"/>
    <w:rsid w:val="00FC26E9"/>
    <w:rsid w:val="00FC41BA"/>
    <w:rsid w:val="00FC6105"/>
    <w:rsid w:val="00FD70F7"/>
    <w:rsid w:val="00FE72C6"/>
    <w:rsid w:val="00FF0485"/>
    <w:rsid w:val="00FF149C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22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22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2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2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22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22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2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2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ispred stola - OSTATAK SPISA
PRVI I ZADNJI TOM U SUCA OD 21. 05. 18.</izvorni_sadrzaj>
    <derivirana_varijabla naziv="DomainObject.Predmet.PrimjedbaSuca_1">ispred stola - OSTATAK SPISA
PRVI I ZADNJI TOM U SUCA OD 21. 05. 18.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957</properties:Words>
  <properties:Characters>5180</properties:Characters>
  <properties:Lines>134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2018-05-21T12:02:00Z</dcterms:created>
  <dc:creator>Ante Kačić</dc:creator>
  <cp:lastModifiedBy>Srđan Gavranić</cp:lastModifiedBy>
  <cp:lastPrinted>2018-04-05T07:24:00Z</cp:lastPrinted>
  <dcterms:modified xmlns:xsi="http://www.w3.org/2001/XMLSchema-instance" xsi:type="dcterms:W3CDTF">2018-05-21T12:06:00Z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(rješene o dosudi - NOVO - FINA - više kupaca - ROBNA KUĆA.docx)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