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2f7b" w14:paraId="b5e2f7b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1548F7">
        <w:rPr>
          <w:rFonts w:hAnsi="Times New Roman" w:ascii="Times New Roman"/>
          <w:szCs w:val="24"/>
        </w:rPr>
        <w:t>755/17-2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1548F7" w:rsidRPr="001548F7">
        <w:rPr>
          <w:rFonts w:hAnsi="Times New Roman" w:ascii="Times New Roman"/>
        </w:rPr>
        <w:t>SYLKAJ GRAD d.o.o.</w:t>
      </w:r>
      <w:r w:rsidR="001548F7">
        <w:rPr>
          <w:rFonts w:hAnsi="Times New Roman" w:ascii="Times New Roman"/>
        </w:rPr>
        <w:t xml:space="preserve"> </w:t>
      </w:r>
      <w:r w:rsidR="00F40E1D" w:rsidRPr="00F40E1D">
        <w:rPr>
          <w:rFonts w:hAnsi="Times New Roman" w:ascii="Times New Roman"/>
        </w:rPr>
        <w:t xml:space="preserve">Sveti Ivan Zelina, </w:t>
      </w:r>
      <w:proofErr w:type="spellStart"/>
      <w:r w:rsidR="001548F7">
        <w:rPr>
          <w:rFonts w:hAnsi="Times New Roman" w:ascii="Times New Roman"/>
        </w:rPr>
        <w:t>Pretoki</w:t>
      </w:r>
      <w:proofErr w:type="spellEnd"/>
      <w:r w:rsidR="001548F7">
        <w:rPr>
          <w:rFonts w:hAnsi="Times New Roman" w:ascii="Times New Roman"/>
        </w:rPr>
        <w:t xml:space="preserve"> 9g, </w:t>
      </w:r>
      <w:r w:rsidR="00F40E1D" w:rsidRPr="00F40E1D">
        <w:rPr>
          <w:rFonts w:hAnsi="Times New Roman" w:ascii="Times New Roman"/>
        </w:rPr>
        <w:t xml:space="preserve"> MBS: </w:t>
      </w:r>
      <w:r w:rsidR="001548F7" w:rsidRPr="001548F7">
        <w:rPr>
          <w:rFonts w:hAnsi="Times New Roman" w:ascii="Times New Roman"/>
        </w:rPr>
        <w:t>080492593</w:t>
      </w:r>
      <w:r w:rsidR="00F40E1D" w:rsidRPr="00F40E1D">
        <w:rPr>
          <w:rFonts w:hAnsi="Times New Roman" w:ascii="Times New Roman"/>
        </w:rPr>
        <w:t>, OIB:</w:t>
      </w:r>
      <w:r w:rsidR="00F40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1548F7" w:rsidRPr="001548F7">
        <w:rPr>
          <w:rFonts w:hAnsi="Times New Roman" w:ascii="Times New Roman"/>
        </w:rPr>
        <w:t>39418311010</w:t>
      </w:r>
      <w:r w:rsidR="00F40E1D" w:rsidRPr="00F40E1D">
        <w:rPr>
          <w:rFonts w:hAnsi="Times New Roman" w:ascii="Times New Roman"/>
        </w:rPr>
        <w:t xml:space="preserve">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114E1F">
        <w:rPr>
          <w:rFonts w:hAnsi="Times New Roman" w:ascii="Times New Roman"/>
          <w:szCs w:val="24"/>
        </w:rPr>
        <w:t>24</w:t>
      </w:r>
      <w:r w:rsidR="00F40E1D">
        <w:rPr>
          <w:rFonts w:hAnsi="Times New Roman" w:ascii="Times New Roman"/>
          <w:szCs w:val="24"/>
        </w:rPr>
        <w:t>. ožujka 2017. godine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1. Određuje se upis stečajne mase iza dužnika</w:t>
      </w:r>
      <w:r w:rsidR="001548F7" w:rsidRPr="001548F7">
        <w:rPr>
          <w:rFonts w:hAnsi="Times New Roman" w:ascii="Times New Roman"/>
        </w:rPr>
        <w:t xml:space="preserve"> SYLKAJ GRAD d.o.o.</w:t>
      </w:r>
      <w:r w:rsidR="001548F7">
        <w:rPr>
          <w:rFonts w:hAnsi="Times New Roman" w:ascii="Times New Roman"/>
        </w:rPr>
        <w:t xml:space="preserve"> </w:t>
      </w:r>
      <w:r w:rsidR="001548F7" w:rsidRPr="00F40E1D">
        <w:rPr>
          <w:rFonts w:hAnsi="Times New Roman" w:ascii="Times New Roman"/>
        </w:rPr>
        <w:t xml:space="preserve">Sveti Ivan Zelina, </w:t>
      </w:r>
      <w:proofErr w:type="spellStart"/>
      <w:r w:rsidR="001548F7">
        <w:rPr>
          <w:rFonts w:hAnsi="Times New Roman" w:ascii="Times New Roman"/>
        </w:rPr>
        <w:t>Pretoki</w:t>
      </w:r>
      <w:proofErr w:type="spellEnd"/>
      <w:r w:rsidR="001548F7">
        <w:rPr>
          <w:rFonts w:hAnsi="Times New Roman" w:ascii="Times New Roman"/>
        </w:rPr>
        <w:t xml:space="preserve"> 9g, </w:t>
      </w:r>
      <w:r w:rsidR="001548F7" w:rsidRPr="00F40E1D">
        <w:rPr>
          <w:rFonts w:hAnsi="Times New Roman" w:ascii="Times New Roman"/>
        </w:rPr>
        <w:t xml:space="preserve"> MBS: </w:t>
      </w:r>
      <w:r w:rsidR="001548F7" w:rsidRPr="001548F7">
        <w:rPr>
          <w:rFonts w:hAnsi="Times New Roman" w:ascii="Times New Roman"/>
        </w:rPr>
        <w:t>080492593</w:t>
      </w:r>
      <w:r w:rsidR="001548F7" w:rsidRPr="00F40E1D">
        <w:rPr>
          <w:rFonts w:hAnsi="Times New Roman" w:ascii="Times New Roman"/>
        </w:rPr>
        <w:t>, OIB:</w:t>
      </w:r>
      <w:r w:rsidR="001548F7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1548F7" w:rsidRPr="001548F7">
        <w:rPr>
          <w:rFonts w:hAnsi="Times New Roman" w:ascii="Times New Roman"/>
        </w:rPr>
        <w:t>39418311010</w:t>
      </w:r>
      <w:r w:rsidR="001548F7" w:rsidRPr="00F40E1D">
        <w:rPr>
          <w:rFonts w:hAnsi="Times New Roman" w:ascii="Times New Roman"/>
        </w:rPr>
        <w:t xml:space="preserve">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</w:t>
      </w:r>
      <w:r w:rsidR="001548F7">
        <w:rPr>
          <w:rFonts w:hAnsi="Times New Roman" w:ascii="Times New Roman"/>
          <w:szCs w:val="24"/>
        </w:rPr>
        <w:t xml:space="preserve"> Vinkovci, Antuna Mihanovića 1</w:t>
      </w:r>
      <w:r w:rsidR="00E13E9A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A53A26">
        <w:rPr>
          <w:rFonts w:hAnsi="Times New Roman" w:ascii="Times New Roman"/>
          <w:szCs w:val="24"/>
        </w:rPr>
        <w:t>Stečajnu masu zastupa stečajni upravitelj</w:t>
      </w:r>
      <w:r w:rsidR="001548F7">
        <w:rPr>
          <w:rFonts w:hAnsi="Times New Roman" w:ascii="Times New Roman"/>
          <w:szCs w:val="24"/>
        </w:rPr>
        <w:t xml:space="preserve"> </w:t>
      </w:r>
      <w:r w:rsidR="001548F7">
        <w:rPr>
          <w:rFonts w:hAnsi="Times New Roman" w:ascii="Times New Roman"/>
          <w:bCs/>
        </w:rPr>
        <w:t xml:space="preserve">Mladen </w:t>
      </w:r>
      <w:proofErr w:type="spellStart"/>
      <w:r w:rsidR="001548F7">
        <w:rPr>
          <w:rFonts w:hAnsi="Times New Roman" w:ascii="Times New Roman"/>
          <w:bCs/>
        </w:rPr>
        <w:t>Beljo</w:t>
      </w:r>
      <w:proofErr w:type="spellEnd"/>
      <w:r w:rsidR="001548F7">
        <w:rPr>
          <w:rFonts w:hAnsi="Times New Roman" w:ascii="Times New Roman"/>
          <w:bCs/>
        </w:rPr>
        <w:t>, Vinkovci, Antuna Mihanovića 1, OIB: 76591147167.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</w:t>
      </w:r>
      <w:r w:rsidR="001548F7">
        <w:rPr>
          <w:rFonts w:hAnsi="Times New Roman" w:ascii="Times New Roman"/>
          <w:szCs w:val="24"/>
        </w:rPr>
        <w:t xml:space="preserve">Trgovačkog suda u Osijeku, Stalna Služba u Slavonskom Brodu </w:t>
      </w:r>
      <w:r w:rsidRPr="00B82AE0">
        <w:rPr>
          <w:rFonts w:hAnsi="Times New Roman" w:ascii="Times New Roman"/>
          <w:szCs w:val="24"/>
        </w:rPr>
        <w:t xml:space="preserve">broj </w:t>
      </w:r>
      <w:r w:rsidR="00BE6F6D" w:rsidRPr="00B82AE0">
        <w:rPr>
          <w:rFonts w:hAnsi="Times New Roman" w:ascii="Times New Roman"/>
          <w:szCs w:val="24"/>
        </w:rPr>
        <w:t>St-</w:t>
      </w:r>
      <w:r w:rsidR="001548F7">
        <w:rPr>
          <w:rFonts w:hAnsi="Times New Roman" w:ascii="Times New Roman"/>
          <w:szCs w:val="24"/>
        </w:rPr>
        <w:t>1558/16</w:t>
      </w:r>
      <w:r w:rsidRPr="00B82AE0">
        <w:rPr>
          <w:rFonts w:hAnsi="Times New Roman" w:ascii="Times New Roman"/>
          <w:szCs w:val="24"/>
        </w:rPr>
        <w:t xml:space="preserve"> od </w:t>
      </w:r>
      <w:r w:rsidR="001548F7">
        <w:rPr>
          <w:rFonts w:hAnsi="Times New Roman" w:ascii="Times New Roman"/>
          <w:szCs w:val="24"/>
        </w:rPr>
        <w:t>25. kolovoza 2016.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 xml:space="preserve">godine </w:t>
      </w:r>
      <w:r w:rsidR="001548F7">
        <w:rPr>
          <w:rFonts w:hAnsi="Times New Roman" w:ascii="Times New Roman"/>
          <w:szCs w:val="24"/>
        </w:rPr>
        <w:t xml:space="preserve">otvoren je i istovremeno zaključen skraćeni stečajni postupak nad dužnikom </w:t>
      </w:r>
      <w:r w:rsidR="001548F7" w:rsidRPr="001548F7">
        <w:rPr>
          <w:rFonts w:hAnsi="Times New Roman" w:ascii="Times New Roman"/>
        </w:rPr>
        <w:t>SYLKAJ GRAD d.o.o.</w:t>
      </w:r>
      <w:r w:rsidR="001548F7">
        <w:rPr>
          <w:rFonts w:hAnsi="Times New Roman" w:ascii="Times New Roman"/>
        </w:rPr>
        <w:t xml:space="preserve"> </w:t>
      </w:r>
      <w:r w:rsidR="001548F7" w:rsidRPr="00F40E1D">
        <w:rPr>
          <w:rFonts w:hAnsi="Times New Roman" w:ascii="Times New Roman"/>
        </w:rPr>
        <w:t xml:space="preserve">Sveti Ivan Zelina, </w:t>
      </w:r>
      <w:proofErr w:type="spellStart"/>
      <w:r w:rsidR="001548F7">
        <w:rPr>
          <w:rFonts w:hAnsi="Times New Roman" w:ascii="Times New Roman"/>
        </w:rPr>
        <w:t>Pretoki</w:t>
      </w:r>
      <w:proofErr w:type="spellEnd"/>
      <w:r w:rsidR="001548F7">
        <w:rPr>
          <w:rFonts w:hAnsi="Times New Roman" w:ascii="Times New Roman"/>
        </w:rPr>
        <w:t xml:space="preserve"> 9g, </w:t>
      </w:r>
      <w:r w:rsidR="001548F7" w:rsidRPr="00F40E1D">
        <w:rPr>
          <w:rFonts w:hAnsi="Times New Roman" w:ascii="Times New Roman"/>
        </w:rPr>
        <w:t xml:space="preserve"> MBS: </w:t>
      </w:r>
      <w:r w:rsidR="001548F7" w:rsidRPr="001548F7">
        <w:rPr>
          <w:rFonts w:hAnsi="Times New Roman" w:ascii="Times New Roman"/>
        </w:rPr>
        <w:t>080492593</w:t>
      </w:r>
      <w:r w:rsidR="001548F7" w:rsidRPr="00F40E1D">
        <w:rPr>
          <w:rFonts w:hAnsi="Times New Roman" w:ascii="Times New Roman"/>
        </w:rPr>
        <w:t>, OIB:</w:t>
      </w:r>
      <w:r w:rsidR="001548F7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1548F7" w:rsidRPr="001548F7">
        <w:rPr>
          <w:rFonts w:hAnsi="Times New Roman" w:ascii="Times New Roman"/>
        </w:rPr>
        <w:t>39418311010</w:t>
      </w:r>
      <w:r w:rsidR="001548F7">
        <w:rPr>
          <w:rFonts w:hAnsi="Times New Roman" w:ascii="Times New Roman"/>
        </w:rPr>
        <w:t>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0E448B">
        <w:rPr>
          <w:rFonts w:hAnsi="Times New Roman" w:ascii="Times New Roman"/>
          <w:szCs w:val="24"/>
        </w:rPr>
        <w:t>22. veljače</w:t>
      </w:r>
      <w:r w:rsidR="00F40E1D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godine </w:t>
      </w:r>
      <w:r w:rsidR="000E448B">
        <w:rPr>
          <w:rFonts w:hAnsi="Times New Roman" w:ascii="Times New Roman"/>
          <w:szCs w:val="24"/>
        </w:rPr>
        <w:t xml:space="preserve">RH-MINISTARSTVO FINANCIJA predložio je upis stečajne mase u sudski registar s obzirom da je u tijeku parnični postupak broj P-7015/11 po tužbi tužitelja RH-MINISTARSTVO FINANCIJA protiv tuženika </w:t>
      </w:r>
      <w:r w:rsidR="000E448B" w:rsidRPr="001548F7">
        <w:rPr>
          <w:rFonts w:hAnsi="Times New Roman" w:ascii="Times New Roman"/>
        </w:rPr>
        <w:t>SYLKAJ GRAD d.o.o.</w:t>
      </w:r>
      <w:r w:rsidR="000E448B">
        <w:rPr>
          <w:rFonts w:hAnsi="Times New Roman" w:ascii="Times New Roman"/>
        </w:rPr>
        <w:t xml:space="preserve"> i </w:t>
      </w:r>
      <w:proofErr w:type="spellStart"/>
      <w:r w:rsidR="000E448B">
        <w:rPr>
          <w:rFonts w:hAnsi="Times New Roman" w:ascii="Times New Roman"/>
        </w:rPr>
        <w:t>Sylkaj</w:t>
      </w:r>
      <w:proofErr w:type="spellEnd"/>
      <w:r w:rsidR="000E448B">
        <w:rPr>
          <w:rFonts w:hAnsi="Times New Roman" w:ascii="Times New Roman"/>
        </w:rPr>
        <w:t xml:space="preserve"> </w:t>
      </w:r>
      <w:proofErr w:type="spellStart"/>
      <w:r w:rsidR="000E448B">
        <w:rPr>
          <w:rFonts w:hAnsi="Times New Roman" w:ascii="Times New Roman"/>
        </w:rPr>
        <w:t>Muhameta</w:t>
      </w:r>
      <w:proofErr w:type="spellEnd"/>
      <w:r w:rsidR="000E448B">
        <w:rPr>
          <w:rFonts w:hAnsi="Times New Roman" w:ascii="Times New Roman"/>
        </w:rPr>
        <w:t xml:space="preserve">, radi pobijanja dužnikove pravne radnje, te bi u slučaju uspjeha tužitelja u navedenom postupku predmet kupoprodaje predstavljao naknadno pronađenu imovinu.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114E1F">
        <w:rPr>
          <w:rFonts w:hAnsi="Times New Roman" w:ascii="Times New Roman"/>
          <w:szCs w:val="24"/>
        </w:rPr>
        <w:t>24</w:t>
      </w:r>
      <w:r w:rsidR="00F40E1D">
        <w:rPr>
          <w:rFonts w:hAnsi="Times New Roman" w:ascii="Times New Roman"/>
          <w:szCs w:val="24"/>
        </w:rPr>
        <w:t xml:space="preserve">. ožujka 2017. 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B82AE0" w:rsidRPr="00B82AE0">
        <w:rPr>
          <w:rFonts w:hAnsi="Times New Roman" w:ascii="Times New Roman"/>
          <w:szCs w:val="24"/>
        </w:rPr>
        <w:t>Nada Kraljić</w:t>
      </w:r>
      <w:r w:rsidR="0063446C">
        <w:rPr>
          <w:rFonts w:hAnsi="Times New Roman" w:ascii="Times New Roman"/>
          <w:szCs w:val="24"/>
        </w:rPr>
        <w:t>,v.r.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63446C" w:rsidR="0063446C" w:rsidRPr="0063446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3446C">
        <w:rPr>
          <w:rFonts w:hAnsi="Times New Roman" w:ascii="Times New Roman"/>
        </w:rPr>
        <w:t xml:space="preserve">Za točnost </w:t>
      </w:r>
      <w:proofErr w:type="spellStart"/>
      <w:r w:rsidRPr="0063446C">
        <w:rPr>
          <w:rFonts w:hAnsi="Times New Roman" w:ascii="Times New Roman"/>
        </w:rPr>
        <w:t>otpravka</w:t>
      </w:r>
      <w:proofErr w:type="spellEnd"/>
      <w:r w:rsidRPr="0063446C">
        <w:rPr>
          <w:rFonts w:hAnsi="Times New Roman" w:ascii="Times New Roman"/>
        </w:rPr>
        <w:t>-</w:t>
      </w:r>
      <w:proofErr w:type="spellStart"/>
      <w:r w:rsidRPr="0063446C">
        <w:rPr>
          <w:rFonts w:hAnsi="Times New Roman" w:ascii="Times New Roman"/>
        </w:rPr>
        <w:t>ovl.službenik</w:t>
      </w:r>
      <w:proofErr w:type="spellEnd"/>
    </w:p>
    <w:p w:rsidRDefault="0063446C" w:rsidP="0063446C" w:rsidR="0063446C" w:rsidRPr="0063446C">
      <w:pPr>
        <w:ind w:firstLine="708" w:left="4956"/>
        <w:rPr>
          <w:rFonts w:hAnsi="Times New Roman" w:ascii="Times New Roman"/>
        </w:rPr>
      </w:pPr>
      <w:r w:rsidRPr="0063446C">
        <w:rPr>
          <w:rFonts w:hAnsi="Times New Roman" w:ascii="Times New Roman"/>
        </w:rPr>
        <w:t>Vinka Mihalinčić</w:t>
      </w:r>
    </w:p>
    <w:p w:rsidRDefault="0063446C" w:rsidR="0063446C" w:rsidRPr="00B82AE0">
      <w:pPr>
        <w:rPr>
          <w:rFonts w:hAnsi="Times New Roman" w:ascii="Times New Roman"/>
          <w:szCs w:val="24"/>
        </w:rPr>
      </w:pPr>
    </w:p>
    <w:sectPr w:rsidSect="006564F4" w:rsidR="0063446C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0E448B"/>
    <w:rsid w:val="00114E1F"/>
    <w:rsid w:val="00120104"/>
    <w:rsid w:val="00130D68"/>
    <w:rsid w:val="001548F7"/>
    <w:rsid w:val="001F112F"/>
    <w:rsid w:val="002F2BD1"/>
    <w:rsid w:val="00320FA8"/>
    <w:rsid w:val="00361423"/>
    <w:rsid w:val="004814BC"/>
    <w:rsid w:val="00487CCD"/>
    <w:rsid w:val="0063446C"/>
    <w:rsid w:val="0072617A"/>
    <w:rsid w:val="007C1B9C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80048"/>
    <w:rsid w:val="00DE3357"/>
    <w:rsid w:val="00E13E9A"/>
    <w:rsid w:val="00F25CDB"/>
    <w:rsid w:val="00F26225"/>
    <w:rsid w:val="00F32FFF"/>
    <w:rsid w:val="00F40E1D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4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4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4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4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SYLKAJ GRAD d.o.o.</izvorni_sadrzaj>
    <derivirana_varijabla naziv="DomainObject.Predmet.ProtustrankaFormated_1">  SYLKAJ GRAD d.o.o.</derivirana_varijabla>
  </DomainObject.Predmet.ProtustrankaFormated>
  <DomainObject.Predmet.ProtustrankaFormatedOIB>
    <izvorni_sadrzaj>  SYLKAJ GRAD d.o.o., OIB 39418311010</izvorni_sadrzaj>
    <derivirana_varijabla naziv="DomainObject.Predmet.ProtustrankaFormatedOIB_1">  SYLKAJ GRAD d.o.o., OIB 39418311010</derivirana_varijabla>
  </DomainObject.Predmet.ProtustrankaFormatedOIB>
  <DomainObject.Predmet.ProtustrankaFormatedWithAdress>
    <izvorni_sadrzaj> SYLKAJ GRAD d.o.o., Pretoki 9/g, 10380 Sveti Ivan Zelina</izvorni_sadrzaj>
    <derivirana_varijabla naziv="DomainObject.Predmet.ProtustrankaFormatedWithAdress_1"> SYLKAJ GRAD d.o.o., Pretoki 9/g, 10380 Sveti Ivan Zelina</derivirana_varijabla>
  </DomainObject.Predmet.ProtustrankaFormatedWithAdress>
  <DomainObject.Predmet.ProtustrankaFormatedWithAdressOIB>
    <izvorni_sadrzaj> SYLKAJ GRAD d.o.o., OIB 39418311010, Pretoki 9/g, 10380 Sveti Ivan Zelina</izvorni_sadrzaj>
    <derivirana_varijabla naziv="DomainObject.Predmet.ProtustrankaFormatedWithAdressOIB_1"> SYLKAJ GRAD d.o.o., OIB 39418311010, Pretoki 9/g, 10380 Sveti Ivan Zelina</derivirana_varijabla>
  </DomainObject.Predmet.ProtustrankaFormatedWithAdressOIB>
  <DomainObject.Predmet.ProtustrankaWithAdress>
    <izvorni_sadrzaj>SYLKAJ GRAD d.o.o. Pretoki 9/g, 10380 Sveti Ivan Zelina</izvorni_sadrzaj>
    <derivirana_varijabla naziv="DomainObject.Predmet.ProtustrankaWithAdress_1">SYLKAJ GRAD d.o.o. Pretoki 9/g, 10380 Sveti Ivan Zelina</derivirana_varijabla>
  </DomainObject.Predmet.ProtustrankaWithAdress>
  <DomainObject.Predmet.ProtustrankaWithAdressOIB>
    <izvorni_sadrzaj>SYLKAJ GRAD d.o.o., OIB 39418311010, Pretoki 9/g, 10380 Sveti Ivan Zelina</izvorni_sadrzaj>
    <derivirana_varijabla naziv="DomainObject.Predmet.ProtustrankaWithAdressOIB_1">SYLKAJ GRAD d.o.o., OIB 39418311010, Pretoki 9/g, 10380 Sveti Ivan Zelina</derivirana_varijabla>
  </DomainObject.Predmet.ProtustrankaWithAdressOIB>
  <DomainObject.Predmet.ProtustrankaNazivFormated>
    <izvorni_sadrzaj>SYLKAJ GRAD d.o.o.</izvorni_sadrzaj>
    <derivirana_varijabla naziv="DomainObject.Predmet.ProtustrankaNazivFormated_1">SYLKAJ GRAD d.o.o.</derivirana_varijabla>
  </DomainObject.Predmet.ProtustrankaNazivFormated>
  <DomainObject.Predmet.ProtustrankaNazivFormatedOIB>
    <izvorni_sadrzaj>SYLKAJ GRAD d.o.o., OIB 39418311010</izvorni_sadrzaj>
    <derivirana_varijabla naziv="DomainObject.Predmet.ProtustrankaNazivFormatedOIB_1">SYLKAJ GRAD d.o.o., OIB 39418311010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SYLKAJ GRAD d.o.o.</item>
    </izvorni_sadrzaj>
    <derivirana_varijabla naziv="DomainObject.Predmet.ProtuStrankaListFormated_1">
      <item>SYLKAJ GRAD d.o.o.</item>
    </derivirana_varijabla>
  </DomainObject.Predmet.ProtuStrankaListFormated>
  <DomainObject.Predmet.ProtuStrankaListFormatedOIB>
    <izvorni_sadrzaj>
      <item>SYLKAJ GRAD d.o.o., OIB 39418311010</item>
    </izvorni_sadrzaj>
    <derivirana_varijabla naziv="DomainObject.Predmet.ProtuStrankaListFormatedOIB_1">
      <item>SYLKAJ GRAD d.o.o., OIB 39418311010</item>
    </derivirana_varijabla>
  </DomainObject.Predmet.ProtuStrankaListFormatedOIB>
  <DomainObject.Predmet.ProtuStrankaListFormatedWithAdress>
    <izvorni_sadrzaj>
      <item>SYLKAJ GRAD d.o.o., Pretoki 9/g, 10380 Sveti Ivan Zelina</item>
    </izvorni_sadrzaj>
    <derivirana_varijabla naziv="DomainObject.Predmet.ProtuStrankaListFormatedWithAdress_1">
      <item>SYLKAJ GRAD d.o.o., Pretoki 9/g, 10380 Sveti Ivan Zelina</item>
    </derivirana_varijabla>
  </DomainObject.Predmet.ProtuStrankaListFormatedWithAdress>
  <DomainObject.Predmet.ProtuStrankaListFormatedWithAdressOIB>
    <izvorni_sadrzaj>
      <item>SYLKAJ GRAD d.o.o., OIB 39418311010, Pretoki 9/g, 10380 Sveti Ivan Zelina</item>
    </izvorni_sadrzaj>
    <derivirana_varijabla naziv="DomainObject.Predmet.ProtuStrankaListFormatedWithAdressOIB_1">
      <item>SYLKAJ GRAD d.o.o., OIB 39418311010, Pretoki 9/g, 10380 Sveti Ivan Zelina</item>
    </derivirana_varijabla>
  </DomainObject.Predmet.ProtuStrankaListFormatedWithAdressOIB>
  <DomainObject.Predmet.ProtuStrankaListNazivFormated>
    <izvorni_sadrzaj>
      <item>SYLKAJ GRAD d.o.o.</item>
    </izvorni_sadrzaj>
    <derivirana_varijabla naziv="DomainObject.Predmet.ProtuStrankaListNazivFormated_1">
      <item>SYLKAJ GRAD d.o.o.</item>
    </derivirana_varijabla>
  </DomainObject.Predmet.ProtuStrankaListNazivFormated>
  <DomainObject.Predmet.ProtuStrankaListNazivFormatedOIB>
    <izvorni_sadrzaj>
      <item>SYLKAJ GRAD d.o.o., OIB 39418311010</item>
    </izvorni_sadrzaj>
    <derivirana_varijabla naziv="DomainObject.Predmet.ProtuStrankaListNazivFormatedOIB_1">
      <item>SYLKAJ GRAD d.o.o., OIB 39418311010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SYLKAJ GRAD d.o.o.</izvorni_sadrzaj>
    <derivirana_varijabla naziv="DomainObject.Predmet.ProtustrankaIDrugi_1">SYLKAJ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SYLKAJ GRAD d.o.o., OIB 39418311010, Pretoki 9/g, 10380 Sveti Ivan Zelina</izvorni_sadrzaj>
    <derivirana_varijabla naziv="DomainObject.Predmet.ProtustrankaIDrugiAdressOIB_1">SYLKAJ GRAD d.o.o., OIB 39418311010, Pretoki 9/g,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SYLKAJ GRAD d.o.o.</item>
    </izvorni_sadrzaj>
    <derivirana_varijabla naziv="DomainObject.Predmet.SudioniciListNaziv_1">
      <item>FINA Regionalni centar Zagreb</item>
      <item>SYLKAJ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SYLKAJ GRAD d.o.o., OIB 39418311010, Pretoki 9/g,10380 Sveti Ivan Zelina</item>
    </izvorni_sadrzaj>
    <derivirana_varijabla naziv="DomainObject.Predmet.SudioniciListAdressOIB_1">
      <item>FINA Regionalni centar Zagreb, OIB 85821130368, Trg svibanjskih žrtava 1995. 1,10000 Zagreb</item>
      <item>SYLKAJ GRAD d.o.o., OIB 39418311010, Pretoki 9/g,10380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39418311010</item>
    </izvorni_sadrzaj>
    <derivirana_varijabla naziv="DomainObject.Predmet.SudioniciListNazivOIB_1">
      <item>, OIB 85821130368</item>
      <item>, OIB 39418311010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1406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2017-03-22T10:06:00Z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2017-03-24T09:41:00Z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