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6d100" w14:paraId="c26d100" w:rsidRDefault="00432D9C" w:rsidP="00F33E94" w:rsidR="00F33E94" w:rsidRPr="00F33E94">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33E94">
        <w:tab/>
      </w:r>
      <w:r w:rsidR="00F33E94" w:rsidRPr="00F33E94">
        <w:rPr>
          <w:rFonts w:cs="Times New Roman" w:eastAsia="Times New Roman"/>
          <w:lang w:eastAsia="hr-HR"/>
        </w:rPr>
        <w:tab/>
      </w:r>
      <w:r w:rsidR="00F33E94" w:rsidRPr="00F33E94">
        <w:rPr>
          <w:rFonts w:cs="Times New Roman" w:eastAsia="Times New Roman"/>
          <w:lang w:eastAsia="hr-HR"/>
        </w:rPr>
        <w:tab/>
      </w:r>
      <w:r w:rsidR="00F33E94" w:rsidRPr="00F33E94">
        <w:rPr>
          <w:rFonts w:cs="Times New Roman" w:eastAsia="Times New Roman"/>
          <w:lang w:eastAsia="hr-HR"/>
        </w:rPr>
        <w:tab/>
      </w:r>
      <w:r w:rsidR="00F33E94" w:rsidRPr="00F33E94">
        <w:rPr>
          <w:rFonts w:cs="Times New Roman" w:eastAsia="Times New Roman"/>
          <w:lang w:eastAsia="hr-HR"/>
        </w:rPr>
        <w:tab/>
      </w:r>
      <w:r w:rsidR="00F33E94" w:rsidRPr="00F33E94">
        <w:rPr>
          <w:rFonts w:cs="Times New Roman" w:eastAsia="Times New Roman"/>
          <w:lang w:eastAsia="hr-HR"/>
        </w:rPr>
        <w:tab/>
      </w:r>
      <w:r w:rsidR="00F33E94" w:rsidRPr="00F33E94">
        <w:rPr>
          <w:rFonts w:cs="Times New Roman" w:eastAsia="Times New Roman"/>
          <w:lang w:eastAsia="hr-HR"/>
        </w:rPr>
        <w:tab/>
      </w:r>
      <w:r w:rsidR="00F33E94" w:rsidRPr="00F33E94">
        <w:rPr>
          <w:rFonts w:cs="Times New Roman" w:eastAsia="Times New Roman"/>
          <w:lang w:eastAsia="hr-HR"/>
        </w:rPr>
        <w:tab/>
      </w:r>
      <w:r w:rsidR="00F33E94" w:rsidRPr="00F33E94">
        <w:rPr>
          <w:rFonts w:cs="Times New Roman" w:eastAsia="Times New Roman"/>
          <w:lang w:eastAsia="hr-HR"/>
        </w:rPr>
        <w:tab/>
      </w:r>
      <w:r w:rsidR="00F33E94" w:rsidRPr="00F33E94">
        <w:rPr>
          <w:rFonts w:cs="Times New Roman" w:eastAsia="Times New Roman"/>
          <w:lang w:eastAsia="hr-HR"/>
        </w:rPr>
        <w:tab/>
      </w:r>
      <w:r w:rsidR="00F33E94" w:rsidRPr="00F33E94">
        <w:rPr>
          <w:rFonts w:cs="Times New Roman" w:eastAsia="Times New Roman"/>
          <w:lang w:eastAsia="hr-HR"/>
        </w:rPr>
        <w:tab/>
      </w:r>
    </w:p>
    <w:p w:rsidRDefault="00F33E94" w:rsidP="00F33E94" w:rsidR="00F33E94" w:rsidRPr="00F33E94">
      <w:pPr>
        <w:spacing w:after="0"/>
        <w:rPr>
          <w:rFonts w:cs="Times New Roman" w:eastAsia="Times New Roman"/>
          <w:b/>
          <w:lang w:eastAsia="hr-HR"/>
        </w:rPr>
      </w:pPr>
      <w:r w:rsidRPr="00F33E94">
        <w:rPr>
          <w:rFonts w:cs="Times New Roman" w:eastAsia="Times New Roman"/>
          <w:b/>
          <w:lang w:eastAsia="hr-HR"/>
        </w:rPr>
        <w:t xml:space="preserve">     REPUBLIKA HRVATSKA</w:t>
      </w:r>
    </w:p>
    <w:p w:rsidRDefault="00F33E94" w:rsidP="00F33E94" w:rsidR="00F33E94" w:rsidRPr="00F33E94">
      <w:pPr>
        <w:spacing w:after="0"/>
        <w:rPr>
          <w:rFonts w:cs="Times New Roman" w:eastAsia="Times New Roman"/>
          <w:b/>
          <w:lang w:eastAsia="hr-HR"/>
        </w:rPr>
      </w:pPr>
    </w:p>
    <w:p w:rsidRDefault="00F33E94" w:rsidP="00F33E94" w:rsidR="00F33E94" w:rsidRPr="00F33E94">
      <w:pPr>
        <w:spacing w:after="0"/>
        <w:rPr>
          <w:rFonts w:cs="Times New Roman" w:eastAsia="Times New Roman"/>
          <w:b/>
          <w:lang w:eastAsia="hr-HR"/>
        </w:rPr>
      </w:pPr>
      <w:r w:rsidRPr="00F33E94">
        <w:rPr>
          <w:rFonts w:cs="Times New Roman" w:eastAsia="Times New Roman"/>
          <w:b/>
          <w:lang w:eastAsia="hr-HR"/>
        </w:rPr>
        <w:t xml:space="preserve"> TRGOVAČKI SUD U ZAGREBU</w:t>
      </w:r>
    </w:p>
    <w:p w:rsidRDefault="00F33E94" w:rsidP="00F33E94" w:rsidR="00F33E94" w:rsidRPr="00F33E94">
      <w:pPr>
        <w:spacing w:after="0"/>
        <w:rPr>
          <w:rFonts w:cs="Times New Roman" w:eastAsia="Times New Roman"/>
          <w:b/>
          <w:lang w:eastAsia="hr-HR"/>
        </w:rPr>
      </w:pPr>
      <w:r w:rsidRPr="00F33E94">
        <w:rPr>
          <w:rFonts w:cs="Times New Roman" w:eastAsia="Times New Roman"/>
          <w:b/>
          <w:lang w:eastAsia="hr-HR"/>
        </w:rPr>
        <w:t xml:space="preserve">         STALNA SLUŽBA </w:t>
      </w:r>
    </w:p>
    <w:p w:rsidRDefault="00F33E94" w:rsidP="00F33E94" w:rsidR="00F33E94" w:rsidRPr="00F33E94">
      <w:pPr>
        <w:spacing w:after="0"/>
        <w:rPr>
          <w:rFonts w:cs="Times New Roman" w:eastAsia="Times New Roman"/>
          <w:b/>
          <w:lang w:eastAsia="hr-HR"/>
        </w:rPr>
      </w:pPr>
      <w:r w:rsidRPr="00F33E94">
        <w:rPr>
          <w:rFonts w:cs="Times New Roman" w:eastAsia="Times New Roman"/>
          <w:b/>
          <w:lang w:eastAsia="hr-HR"/>
        </w:rPr>
        <w:t>Karlovac, Ljudevita Šestića 4</w:t>
      </w:r>
    </w:p>
    <w:p w:rsidRDefault="00F33E94" w:rsidP="00F33E94" w:rsidR="00F33E94" w:rsidRPr="00F33E94">
      <w:pPr>
        <w:spacing w:after="0"/>
        <w:rPr>
          <w:rFonts w:cs="Times New Roman" w:eastAsia="Times New Roman"/>
          <w:b/>
          <w:lang w:eastAsia="hr-HR"/>
        </w:rPr>
      </w:pPr>
    </w:p>
    <w:p w:rsidRDefault="00F33E94" w:rsidP="00F33E94" w:rsidR="00F33E94" w:rsidRPr="00F33E94">
      <w:pPr>
        <w:spacing w:after="0"/>
        <w:jc w:val="center"/>
        <w:rPr>
          <w:rFonts w:cs="Times New Roman" w:eastAsia="Times New Roman"/>
          <w:b/>
          <w:lang w:eastAsia="hr-HR"/>
        </w:rPr>
      </w:pPr>
      <w:r w:rsidRPr="00F33E94">
        <w:rPr>
          <w:rFonts w:cs="Times New Roman" w:eastAsia="Times New Roman"/>
          <w:b/>
          <w:lang w:eastAsia="hr-HR"/>
        </w:rPr>
        <w:t>U IME REPUBLIKE HRVATSKE</w:t>
      </w:r>
    </w:p>
    <w:p w:rsidRDefault="00F33E94" w:rsidP="00F33E94" w:rsidR="00F33E94" w:rsidRPr="00F33E94">
      <w:pPr>
        <w:tabs>
          <w:tab w:pos="4050" w:val="left"/>
        </w:tabs>
        <w:spacing w:after="0"/>
        <w:rPr>
          <w:rFonts w:cs="Times New Roman" w:eastAsia="Times New Roman"/>
          <w:b/>
          <w:lang w:eastAsia="hr-HR"/>
        </w:rPr>
      </w:pPr>
    </w:p>
    <w:p w:rsidRDefault="00F33E94" w:rsidP="00F33E94" w:rsidR="00F33E94" w:rsidRPr="00F33E94">
      <w:pPr>
        <w:tabs>
          <w:tab w:pos="4050" w:val="left"/>
        </w:tabs>
        <w:spacing w:after="0"/>
        <w:jc w:val="center"/>
        <w:rPr>
          <w:rFonts w:cs="Times New Roman" w:eastAsia="Times New Roman"/>
          <w:lang w:eastAsia="hr-HR"/>
        </w:rPr>
      </w:pPr>
      <w:r w:rsidRPr="00F33E94">
        <w:rPr>
          <w:rFonts w:cs="Times New Roman" w:eastAsia="Times New Roman"/>
          <w:b/>
          <w:lang w:eastAsia="hr-HR"/>
        </w:rPr>
        <w:t>R J E Š E N J E</w:t>
      </w:r>
    </w:p>
    <w:p w:rsidRDefault="00F33E94" w:rsidP="00F33E94" w:rsidR="00F33E94" w:rsidRPr="00F33E94">
      <w:pPr>
        <w:spacing w:after="0"/>
        <w:rPr>
          <w:rFonts w:cs="Times New Roman" w:eastAsia="Times New Roman"/>
          <w:lang w:eastAsia="hr-HR"/>
        </w:rPr>
      </w:pPr>
    </w:p>
    <w:p w:rsidRDefault="00F33E94" w:rsidP="00F33E94" w:rsidR="00F33E94" w:rsidRPr="00F33E94">
      <w:pPr>
        <w:spacing w:after="0"/>
        <w:jc w:val="both"/>
        <w:rPr>
          <w:rFonts w:cs="Times New Roman" w:eastAsia="Times New Roman"/>
          <w:lang w:eastAsia="hr-HR"/>
        </w:rPr>
      </w:pPr>
      <w:r w:rsidRPr="00F33E94">
        <w:rPr>
          <w:rFonts w:cs="Times New Roman" w:eastAsia="Times New Roman"/>
          <w:lang w:eastAsia="hr-HR"/>
        </w:rPr>
        <w:tab/>
        <w:t>TRGOVAČKI SUD U ZAGREBU, Stalna služba</w:t>
      </w:r>
      <w:r w:rsidRPr="00F33E94">
        <w:rPr>
          <w:rFonts w:cs="Times New Roman" w:eastAsia="Times New Roman"/>
          <w:b/>
          <w:lang w:eastAsia="hr-HR"/>
        </w:rPr>
        <w:t>,</w:t>
      </w:r>
      <w:r w:rsidRPr="00F33E94">
        <w:rPr>
          <w:rFonts w:cs="Times New Roman" w:eastAsia="Times New Roman"/>
          <w:lang w:eastAsia="hr-HR"/>
        </w:rPr>
        <w:t xml:space="preserve"> po sucu Jadranki Mađeruh, kao stečajnom sucu, u stečajnom postupku nad stečajnim dužnikom PAMUČNA INDUSTRIJA DUGA RESA d.d. u stečaju,  Duga Resa, J. Jeruzalema 8, OIB: 17003088400, dana 4. studenog 2015. godine</w:t>
      </w:r>
    </w:p>
    <w:p w:rsidRDefault="00F33E94" w:rsidP="00F33E94" w:rsidR="00F33E94" w:rsidRPr="00F33E94">
      <w:pPr>
        <w:spacing w:after="0"/>
        <w:jc w:val="center"/>
        <w:rPr>
          <w:rFonts w:cs="Times New Roman" w:eastAsia="Times New Roman"/>
          <w:b/>
          <w:lang w:eastAsia="hr-HR"/>
        </w:rPr>
      </w:pPr>
    </w:p>
    <w:p w:rsidRDefault="00F33E94" w:rsidP="00F33E94" w:rsidR="00F33E94" w:rsidRPr="00F33E94">
      <w:pPr>
        <w:spacing w:after="0"/>
        <w:jc w:val="center"/>
        <w:rPr>
          <w:rFonts w:cs="Times New Roman" w:eastAsia="Times New Roman"/>
          <w:lang w:eastAsia="hr-HR"/>
        </w:rPr>
      </w:pPr>
      <w:r w:rsidRPr="00F33E94">
        <w:rPr>
          <w:rFonts w:cs="Times New Roman" w:eastAsia="Times New Roman"/>
          <w:lang w:eastAsia="hr-HR"/>
        </w:rPr>
        <w:t>r i j e š i o   j e</w:t>
      </w:r>
    </w:p>
    <w:p w:rsidRDefault="00F33E94" w:rsidP="00F33E94" w:rsidR="00F33E94" w:rsidRPr="00F33E94">
      <w:pPr>
        <w:spacing w:after="0"/>
        <w:rPr>
          <w:rFonts w:cs="Times New Roman" w:eastAsia="Times New Roman"/>
          <w:lang w:eastAsia="hr-HR"/>
        </w:rPr>
      </w:pPr>
    </w:p>
    <w:p w:rsidRDefault="00F33E94" w:rsidP="00F33E94" w:rsidR="00F33E94" w:rsidRPr="00F33E94">
      <w:pPr>
        <w:numPr>
          <w:ilvl w:val="0"/>
          <w:numId w:val="47"/>
        </w:numPr>
        <w:spacing w:after="0"/>
        <w:jc w:val="both"/>
        <w:rPr>
          <w:rFonts w:cs="Times New Roman" w:eastAsia="Times New Roman"/>
          <w:lang w:eastAsia="hr-HR"/>
        </w:rPr>
      </w:pPr>
      <w:r w:rsidRPr="00F33E94">
        <w:rPr>
          <w:rFonts w:cs="Times New Roman" w:eastAsia="Times New Roman"/>
          <w:lang w:eastAsia="hr-HR"/>
        </w:rPr>
        <w:t>Zaključuje se stečajni postupak nad stečajnim dužnikom PAMUČNA INDUSTRIJA DUGA RESA d.d. u stečaju,  Duga Resa, J. Jeruzalema 8, OIB: 17003088400, sa danom 4. studenog 2015. godine.</w:t>
      </w:r>
    </w:p>
    <w:p w:rsidRDefault="00F33E94" w:rsidP="00F33E94" w:rsidR="00F33E94" w:rsidRPr="00F33E94">
      <w:pPr>
        <w:spacing w:after="0"/>
        <w:rPr>
          <w:rFonts w:cs="Times New Roman" w:eastAsia="Times New Roman"/>
          <w:lang w:eastAsia="hr-HR"/>
        </w:rPr>
      </w:pPr>
    </w:p>
    <w:p w:rsidRDefault="00F33E94" w:rsidP="00F33E94" w:rsidR="00F33E94" w:rsidRPr="00F33E94">
      <w:pPr>
        <w:numPr>
          <w:ilvl w:val="0"/>
          <w:numId w:val="47"/>
        </w:numPr>
        <w:spacing w:after="0"/>
        <w:jc w:val="both"/>
        <w:rPr>
          <w:rFonts w:cs="Times New Roman" w:eastAsia="Times New Roman"/>
          <w:lang w:eastAsia="hr-HR"/>
        </w:rPr>
      </w:pPr>
      <w:r w:rsidRPr="00F33E94">
        <w:rPr>
          <w:rFonts w:cs="Times New Roman" w:eastAsia="Times New Roman"/>
          <w:lang w:eastAsia="hr-HR"/>
        </w:rPr>
        <w:t>Po pravomoćnosti ovog rješenja provest će se brisanje stečajnog dužnika iz sudskog registra.</w:t>
      </w:r>
    </w:p>
    <w:p w:rsidRDefault="00F33E94" w:rsidP="00F33E94" w:rsidR="00F33E94" w:rsidRPr="00F33E94">
      <w:pPr>
        <w:spacing w:after="0"/>
        <w:jc w:val="both"/>
        <w:rPr>
          <w:rFonts w:cs="Times New Roman" w:eastAsia="Times New Roman"/>
          <w:lang w:eastAsia="hr-HR"/>
        </w:rPr>
      </w:pPr>
    </w:p>
    <w:p w:rsidRDefault="00F33E94" w:rsidP="00F33E94" w:rsidR="00F33E94" w:rsidRPr="00F33E94">
      <w:pPr>
        <w:numPr>
          <w:ilvl w:val="0"/>
          <w:numId w:val="47"/>
        </w:numPr>
        <w:spacing w:after="0"/>
        <w:jc w:val="both"/>
        <w:rPr>
          <w:rFonts w:cs="Times New Roman" w:eastAsia="Times New Roman"/>
          <w:lang w:eastAsia="hr-HR"/>
        </w:rPr>
      </w:pPr>
      <w:r w:rsidRPr="00F33E94">
        <w:rPr>
          <w:rFonts w:cs="Times New Roman" w:eastAsia="Times New Roman"/>
          <w:lang w:eastAsia="hr-HR"/>
        </w:rPr>
        <w:t>Ovo rješenje oglasit će se na e-oglasnoj ploči suda.</w:t>
      </w:r>
    </w:p>
    <w:p w:rsidRDefault="00F33E94" w:rsidP="00F33E94" w:rsidR="00F33E94" w:rsidRPr="00F33E94">
      <w:pPr>
        <w:spacing w:after="0"/>
        <w:jc w:val="both"/>
        <w:rPr>
          <w:rFonts w:cs="Times New Roman" w:eastAsia="Times New Roman"/>
          <w:lang w:eastAsia="hr-HR"/>
        </w:rPr>
      </w:pPr>
    </w:p>
    <w:p w:rsidRDefault="00F33E94" w:rsidP="00F33E94" w:rsidR="00F33E94" w:rsidRPr="00F33E94">
      <w:pPr>
        <w:numPr>
          <w:ilvl w:val="0"/>
          <w:numId w:val="47"/>
        </w:numPr>
        <w:spacing w:after="0"/>
        <w:jc w:val="both"/>
        <w:rPr>
          <w:rFonts w:cs="Times New Roman" w:eastAsia="Times New Roman"/>
          <w:lang w:eastAsia="hr-HR"/>
        </w:rPr>
      </w:pPr>
      <w:r w:rsidRPr="00F33E94">
        <w:rPr>
          <w:rFonts w:cs="Times New Roman" w:eastAsia="Times New Roman"/>
          <w:lang w:eastAsia="hr-HR"/>
        </w:rPr>
        <w:t>Stečajni  upravitelj podnijet će sudu izvješće o gašenju računa stečajnog dužnika.</w:t>
      </w:r>
    </w:p>
    <w:p w:rsidRDefault="00F33E94" w:rsidP="00F33E94" w:rsidR="00F33E94" w:rsidRPr="00F33E94">
      <w:pPr>
        <w:spacing w:after="0"/>
        <w:rPr>
          <w:rFonts w:cs="Times New Roman" w:eastAsia="Times New Roman"/>
          <w:lang w:eastAsia="hr-HR"/>
        </w:rPr>
      </w:pPr>
    </w:p>
    <w:p w:rsidRDefault="00F33E94" w:rsidP="00F33E94" w:rsidR="00F33E94">
      <w:pPr>
        <w:spacing w:after="0"/>
        <w:jc w:val="center"/>
        <w:rPr>
          <w:rFonts w:cs="Times New Roman" w:eastAsia="Times New Roman"/>
          <w:lang w:eastAsia="hr-HR"/>
        </w:rPr>
      </w:pPr>
    </w:p>
    <w:p w:rsidRDefault="00F33E94" w:rsidP="00F33E94" w:rsidR="00F33E94">
      <w:pPr>
        <w:spacing w:after="0"/>
        <w:jc w:val="center"/>
        <w:rPr>
          <w:rFonts w:cs="Times New Roman" w:eastAsia="Times New Roman"/>
          <w:lang w:eastAsia="hr-HR"/>
        </w:rPr>
      </w:pPr>
      <w:r w:rsidRPr="00F33E94">
        <w:rPr>
          <w:rFonts w:cs="Times New Roman" w:eastAsia="Times New Roman"/>
          <w:lang w:eastAsia="hr-HR"/>
        </w:rPr>
        <w:t>Obrazloženje</w:t>
      </w:r>
    </w:p>
    <w:p w:rsidRDefault="00F33E94" w:rsidP="00F33E94" w:rsidR="00F33E94" w:rsidRPr="00F33E94">
      <w:pPr>
        <w:spacing w:after="0"/>
        <w:jc w:val="center"/>
        <w:rPr>
          <w:rFonts w:cs="Times New Roman" w:eastAsia="Times New Roman"/>
          <w:lang w:eastAsia="hr-HR"/>
        </w:rPr>
      </w:pPr>
    </w:p>
    <w:p w:rsidRDefault="00F33E94" w:rsidP="00F33E94" w:rsidR="00F33E94" w:rsidRPr="00F33E94">
      <w:pPr>
        <w:tabs>
          <w:tab w:pos="1140" w:val="left"/>
        </w:tabs>
        <w:spacing w:after="0"/>
        <w:jc w:val="both"/>
        <w:rPr>
          <w:rFonts w:cs="Times New Roman" w:eastAsia="Times New Roman"/>
          <w:lang w:eastAsia="hr-HR"/>
        </w:rPr>
      </w:pPr>
      <w:r w:rsidRPr="00F33E94">
        <w:rPr>
          <w:rFonts w:cs="Times New Roman" w:eastAsia="Times New Roman"/>
          <w:lang w:eastAsia="hr-HR"/>
        </w:rPr>
        <w:tab/>
      </w:r>
    </w:p>
    <w:p w:rsidRDefault="00F33E94" w:rsidP="00F33E94" w:rsidR="00F33E94" w:rsidRPr="00F33E94">
      <w:pPr>
        <w:tabs>
          <w:tab w:pos="1140" w:val="left"/>
        </w:tabs>
        <w:spacing w:after="0"/>
        <w:jc w:val="both"/>
        <w:rPr>
          <w:rFonts w:cs="Times New Roman" w:eastAsia="Times New Roman"/>
          <w:lang w:eastAsia="hr-HR"/>
        </w:rPr>
      </w:pPr>
      <w:r w:rsidRPr="00F33E94">
        <w:rPr>
          <w:rFonts w:cs="Times New Roman" w:eastAsia="Times New Roman"/>
          <w:lang w:eastAsia="hr-HR"/>
        </w:rPr>
        <w:tab/>
        <w:t>Rješenjem ovog suda posl. br. St-38/11 od 22. svibnja 2015. godine dana je suglasnost za završnu diobu i zakazano završno ročište za dan 3. srpnja 2015. godine na kojem je odlučeno da stečajni upravitelj provede završnu diobu odmah po tom ročištu.</w:t>
      </w:r>
    </w:p>
    <w:p w:rsidRDefault="00F33E94" w:rsidP="00F33E94" w:rsidR="00F33E94" w:rsidRPr="00F33E94">
      <w:pPr>
        <w:tabs>
          <w:tab w:pos="1140" w:val="left"/>
        </w:tabs>
        <w:spacing w:after="0"/>
        <w:jc w:val="both"/>
        <w:rPr>
          <w:rFonts w:cs="Times New Roman" w:eastAsia="Times New Roman"/>
          <w:lang w:eastAsia="hr-HR"/>
        </w:rPr>
      </w:pPr>
    </w:p>
    <w:p w:rsidRDefault="00F33E94" w:rsidP="00F33E94" w:rsidR="00F33E94" w:rsidRPr="00F33E94">
      <w:pPr>
        <w:tabs>
          <w:tab w:pos="1140" w:val="left"/>
        </w:tabs>
        <w:spacing w:after="0"/>
        <w:jc w:val="both"/>
        <w:rPr>
          <w:rFonts w:cs="Times New Roman" w:eastAsia="Times New Roman"/>
          <w:lang w:eastAsia="hr-HR"/>
        </w:rPr>
      </w:pPr>
      <w:r w:rsidRPr="00F33E94">
        <w:rPr>
          <w:rFonts w:cs="Times New Roman" w:eastAsia="Times New Roman"/>
          <w:lang w:eastAsia="hr-HR"/>
        </w:rPr>
        <w:tab/>
        <w:t xml:space="preserve">Prema završnom računu stečajnog upravitelja proizlazi da je unovčena imovina stečajnog dužnika za 46.605.223,28 kn, da su do završne diobe namirene tražbine s iznosom od 42.900.890,03 kn, a da su utvrđene tražbine u ukupnom iznosu od 115.662.886,48 kn. Namirene su tražbine radnika na ime troškova stečajnog postupka u iznosu od 27.014.779,70 kn, te su završnom diobom namireni vjerovnici višeg isplatnog reda s iznosom od 1.143.000,00 kn, pa su tako nakon provedene završne diobe vjerovnici višeg isplatnog reda  namireni u ukupnom iznosu od 7.025.657,22 kn ili sa 49,937 % utvrđenih tražbina, dok su vjerovnici općeg isplatnog reda ostali nenamireni za iznos od 64.852.012,37 kn. </w:t>
      </w:r>
    </w:p>
    <w:p w:rsidRDefault="00F33E94" w:rsidP="00F33E94" w:rsidR="00F33E94" w:rsidRPr="00F33E94">
      <w:pPr>
        <w:tabs>
          <w:tab w:pos="1140" w:val="left"/>
        </w:tabs>
        <w:spacing w:after="0"/>
        <w:jc w:val="both"/>
        <w:rPr>
          <w:rFonts w:cs="Times New Roman" w:eastAsia="Times New Roman"/>
          <w:lang w:eastAsia="hr-HR"/>
        </w:rPr>
      </w:pPr>
    </w:p>
    <w:p w:rsidRDefault="00F33E94" w:rsidP="00F33E94" w:rsidR="00F33E94" w:rsidRPr="00F33E94">
      <w:pPr>
        <w:tabs>
          <w:tab w:pos="1140" w:val="left"/>
        </w:tabs>
        <w:spacing w:after="0"/>
        <w:jc w:val="both"/>
        <w:rPr>
          <w:rFonts w:cs="Times New Roman" w:eastAsia="Times New Roman"/>
          <w:lang w:eastAsia="hr-HR"/>
        </w:rPr>
      </w:pPr>
      <w:r w:rsidRPr="00F33E94">
        <w:rPr>
          <w:rFonts w:cs="Times New Roman" w:eastAsia="Times New Roman"/>
          <w:lang w:eastAsia="hr-HR"/>
        </w:rPr>
        <w:tab/>
      </w:r>
      <w:r w:rsidRPr="00F33E94">
        <w:rPr>
          <w:rFonts w:cs="Times New Roman" w:eastAsia="Times New Roman"/>
          <w:lang w:eastAsia="hr-HR"/>
        </w:rPr>
        <w:tab/>
        <w:t>Iz podneska stečajnog upravitelja od 29. listopada 2015. godine proizlazi da su namirene tražbine sukladno završnom diobnom popisu odnosno da su namireni vjerovnici višeg isplatnog reda s iznosom od 1.143.000,00 kn, pa se predlaže postupiti u smislu čl. 196. Stečajnog zakona (Narodne novine broj 44/96, 29/99, 129/00, 123/03, 82/06, 116/10, 25/12, 133/12, dalje:SZ).</w:t>
      </w:r>
    </w:p>
    <w:p w:rsidRDefault="00F33E94" w:rsidP="00F33E94" w:rsidR="00F33E94" w:rsidRPr="00F33E94">
      <w:pPr>
        <w:tabs>
          <w:tab w:pos="1140" w:val="left"/>
        </w:tabs>
        <w:spacing w:after="0"/>
        <w:jc w:val="both"/>
        <w:rPr>
          <w:rFonts w:cs="Times New Roman" w:eastAsia="Times New Roman"/>
          <w:lang w:eastAsia="hr-HR"/>
        </w:rPr>
      </w:pPr>
    </w:p>
    <w:p w:rsidRDefault="00F33E94" w:rsidP="00F33E94" w:rsidR="00F33E94" w:rsidRPr="00F33E94">
      <w:pPr>
        <w:tabs>
          <w:tab w:pos="1140" w:val="left"/>
        </w:tabs>
        <w:spacing w:after="0"/>
        <w:jc w:val="both"/>
        <w:rPr>
          <w:rFonts w:cs="Times New Roman" w:eastAsia="Times New Roman"/>
          <w:lang w:eastAsia="hr-HR"/>
        </w:rPr>
      </w:pPr>
      <w:r w:rsidRPr="00F33E94">
        <w:rPr>
          <w:rFonts w:cs="Times New Roman" w:eastAsia="Times New Roman"/>
          <w:lang w:eastAsia="hr-HR"/>
        </w:rPr>
        <w:tab/>
        <w:t xml:space="preserve">Valjalo je stoga temeljem čl. </w:t>
      </w:r>
      <w:smartTag w:element="metricconverter" w:uri="urn:schemas-microsoft-com:office:smarttags">
        <w:smartTagPr>
          <w:attr w:val="196. st" w:name="ProductID"/>
        </w:smartTagPr>
        <w:r w:rsidRPr="00F33E94">
          <w:rPr>
            <w:rFonts w:cs="Times New Roman" w:eastAsia="Times New Roman"/>
            <w:lang w:eastAsia="hr-HR"/>
          </w:rPr>
          <w:t>196. st</w:t>
        </w:r>
      </w:smartTag>
      <w:r w:rsidRPr="00F33E94">
        <w:rPr>
          <w:rFonts w:cs="Times New Roman" w:eastAsia="Times New Roman"/>
          <w:lang w:eastAsia="hr-HR"/>
        </w:rPr>
        <w:t>. 1. SZ-a riješiti kao u točki I. izreke.</w:t>
      </w:r>
      <w:r w:rsidRPr="00F33E94">
        <w:rPr>
          <w:rFonts w:cs="Times New Roman" w:eastAsia="Times New Roman"/>
          <w:lang w:eastAsia="hr-HR"/>
        </w:rPr>
        <w:tab/>
      </w:r>
    </w:p>
    <w:p w:rsidRDefault="00F33E94" w:rsidP="00F33E94" w:rsidR="00F33E94" w:rsidRPr="00F33E94">
      <w:pPr>
        <w:tabs>
          <w:tab w:pos="1140" w:val="left"/>
        </w:tabs>
        <w:spacing w:after="0"/>
        <w:jc w:val="both"/>
        <w:rPr>
          <w:rFonts w:cs="Times New Roman" w:eastAsia="Times New Roman"/>
          <w:lang w:eastAsia="hr-HR"/>
        </w:rPr>
      </w:pPr>
      <w:r w:rsidRPr="00F33E94">
        <w:rPr>
          <w:rFonts w:cs="Times New Roman" w:eastAsia="Times New Roman"/>
          <w:lang w:eastAsia="hr-HR"/>
        </w:rPr>
        <w:tab/>
      </w:r>
    </w:p>
    <w:p w:rsidRDefault="00F33E94" w:rsidP="00F33E94" w:rsidR="00F33E94" w:rsidRPr="00F33E94">
      <w:pPr>
        <w:tabs>
          <w:tab w:pos="1140" w:val="left"/>
        </w:tabs>
        <w:spacing w:after="0"/>
        <w:jc w:val="both"/>
        <w:rPr>
          <w:rFonts w:cs="Times New Roman" w:eastAsia="Times New Roman"/>
          <w:lang w:eastAsia="hr-HR"/>
        </w:rPr>
      </w:pPr>
      <w:r w:rsidRPr="00F33E94">
        <w:rPr>
          <w:rFonts w:cs="Times New Roman" w:eastAsia="Times New Roman"/>
          <w:lang w:eastAsia="hr-HR"/>
        </w:rPr>
        <w:tab/>
        <w:t xml:space="preserve">Temeljem čl. </w:t>
      </w:r>
      <w:smartTag w:element="metricconverter" w:uri="urn:schemas-microsoft-com:office:smarttags">
        <w:smartTagPr>
          <w:attr w:val="196. st" w:name="ProductID"/>
        </w:smartTagPr>
        <w:r w:rsidRPr="00F33E94">
          <w:rPr>
            <w:rFonts w:cs="Times New Roman" w:eastAsia="Times New Roman"/>
            <w:lang w:eastAsia="hr-HR"/>
          </w:rPr>
          <w:t>196. st</w:t>
        </w:r>
      </w:smartTag>
      <w:r w:rsidRPr="00F33E94">
        <w:rPr>
          <w:rFonts w:cs="Times New Roman" w:eastAsia="Times New Roman"/>
          <w:lang w:eastAsia="hr-HR"/>
        </w:rPr>
        <w:t xml:space="preserve">. 2. SZ-a u vezi čl. 12. st. 1. i 2. novog Stečajnog zakona (Narodne novine broj 71/15) riješeno je kao u točki III. izreke, a temeljem čl. </w:t>
      </w:r>
      <w:smartTag w:element="metricconverter" w:uri="urn:schemas-microsoft-com:office:smarttags">
        <w:smartTagPr>
          <w:attr w:val="196. st" w:name="ProductID"/>
        </w:smartTagPr>
        <w:r w:rsidRPr="00F33E94">
          <w:rPr>
            <w:rFonts w:cs="Times New Roman" w:eastAsia="Times New Roman"/>
            <w:lang w:eastAsia="hr-HR"/>
          </w:rPr>
          <w:t>196. st</w:t>
        </w:r>
      </w:smartTag>
      <w:r w:rsidRPr="00F33E94">
        <w:rPr>
          <w:rFonts w:cs="Times New Roman" w:eastAsia="Times New Roman"/>
          <w:lang w:eastAsia="hr-HR"/>
        </w:rPr>
        <w:t>. 3. SZ-a kao u točki II.</w:t>
      </w:r>
      <w:r w:rsidRPr="00F33E94">
        <w:rPr>
          <w:rFonts w:cs="Times New Roman" w:eastAsia="Times New Roman"/>
          <w:lang w:eastAsia="hr-HR"/>
        </w:rPr>
        <w:tab/>
        <w:t>izreke.</w:t>
      </w:r>
    </w:p>
    <w:p w:rsidRDefault="00F33E94" w:rsidP="00F33E94" w:rsidR="00F33E94" w:rsidRPr="00F33E94">
      <w:pPr>
        <w:tabs>
          <w:tab w:pos="1140" w:val="left"/>
        </w:tabs>
        <w:spacing w:after="0"/>
        <w:jc w:val="both"/>
        <w:rPr>
          <w:rFonts w:cs="Times New Roman" w:eastAsia="Times New Roman"/>
          <w:lang w:eastAsia="hr-HR"/>
        </w:rPr>
      </w:pPr>
    </w:p>
    <w:p w:rsidRDefault="00F33E94" w:rsidP="00F33E94" w:rsidR="00F33E94" w:rsidRPr="00F33E94">
      <w:pPr>
        <w:tabs>
          <w:tab w:pos="1140" w:val="left"/>
        </w:tabs>
        <w:spacing w:after="0"/>
        <w:jc w:val="both"/>
        <w:rPr>
          <w:rFonts w:cs="Times New Roman" w:eastAsia="Times New Roman"/>
          <w:lang w:eastAsia="hr-HR"/>
        </w:rPr>
      </w:pPr>
      <w:r w:rsidRPr="00F33E94">
        <w:rPr>
          <w:rFonts w:cs="Times New Roman" w:eastAsia="Times New Roman"/>
          <w:lang w:eastAsia="hr-HR"/>
        </w:rPr>
        <w:tab/>
      </w:r>
      <w:r w:rsidRPr="00F33E94">
        <w:rPr>
          <w:rFonts w:cs="Times New Roman" w:eastAsia="Times New Roman"/>
          <w:lang w:eastAsia="hr-HR"/>
        </w:rPr>
        <w:tab/>
      </w:r>
      <w:r w:rsidRPr="00F33E94">
        <w:rPr>
          <w:rFonts w:cs="Times New Roman" w:eastAsia="Times New Roman"/>
          <w:lang w:eastAsia="hr-HR"/>
        </w:rPr>
        <w:tab/>
      </w:r>
      <w:r w:rsidRPr="00F33E94">
        <w:rPr>
          <w:rFonts w:cs="Times New Roman" w:eastAsia="Times New Roman"/>
          <w:lang w:eastAsia="hr-HR"/>
        </w:rPr>
        <w:tab/>
      </w:r>
    </w:p>
    <w:p w:rsidRDefault="00F33E94" w:rsidP="00F33E94" w:rsidR="00F33E94" w:rsidRPr="00F33E94">
      <w:pPr>
        <w:spacing w:after="0"/>
        <w:jc w:val="center"/>
        <w:rPr>
          <w:rFonts w:cs="Times New Roman" w:eastAsia="Times New Roman"/>
          <w:b/>
          <w:lang w:eastAsia="hr-HR"/>
        </w:rPr>
      </w:pPr>
      <w:r w:rsidRPr="00F33E94">
        <w:rPr>
          <w:rFonts w:cs="Times New Roman" w:eastAsia="Times New Roman"/>
          <w:b/>
          <w:lang w:eastAsia="hr-HR"/>
        </w:rPr>
        <w:t>U Karlovcu 4. studenog 2015. godine</w:t>
      </w:r>
    </w:p>
    <w:p w:rsidRDefault="00F33E94" w:rsidP="00F33E94" w:rsidR="00F33E94" w:rsidRPr="00F33E94">
      <w:pPr>
        <w:spacing w:after="0"/>
        <w:jc w:val="center"/>
        <w:rPr>
          <w:rFonts w:cs="Times New Roman" w:eastAsia="Times New Roman"/>
          <w:b/>
          <w:lang w:eastAsia="hr-HR"/>
        </w:rPr>
      </w:pPr>
    </w:p>
    <w:p w:rsidRDefault="00F33E94" w:rsidP="00F33E94" w:rsidR="00F33E94" w:rsidRPr="00F33E94">
      <w:pPr>
        <w:spacing w:after="0"/>
        <w:jc w:val="both"/>
        <w:rPr>
          <w:rFonts w:cs="Times New Roman" w:eastAsia="Times New Roman"/>
          <w:b/>
          <w:lang w:eastAsia="hr-HR"/>
        </w:rPr>
      </w:pPr>
      <w:r w:rsidRPr="00F33E94">
        <w:rPr>
          <w:rFonts w:cs="Times New Roman" w:eastAsia="Times New Roman"/>
          <w:b/>
          <w:lang w:eastAsia="hr-HR"/>
        </w:rPr>
        <w:t xml:space="preserve">                                                                                                                  Stečajni sudac:</w:t>
      </w:r>
    </w:p>
    <w:p w:rsidRDefault="00F33E94" w:rsidP="00F33E94" w:rsidR="00F33E94">
      <w:pPr>
        <w:spacing w:after="0"/>
        <w:jc w:val="center"/>
        <w:rPr>
          <w:rFonts w:cs="Times New Roman" w:eastAsia="Times New Roman"/>
          <w:b/>
          <w:lang w:eastAsia="hr-HR"/>
        </w:rPr>
      </w:pPr>
      <w:r w:rsidRPr="00F33E94">
        <w:rPr>
          <w:rFonts w:cs="Times New Roman" w:eastAsia="Times New Roman"/>
          <w:b/>
          <w:lang w:eastAsia="hr-HR"/>
        </w:rPr>
        <w:t xml:space="preserve">                                                                                                             Jadranka Mađeruh</w:t>
      </w:r>
    </w:p>
    <w:p w:rsidRDefault="00F33E94" w:rsidP="00F33E94" w:rsidR="00F33E94">
      <w:pPr>
        <w:spacing w:after="0"/>
        <w:jc w:val="center"/>
        <w:rPr>
          <w:rFonts w:cs="Times New Roman" w:eastAsia="Times New Roman"/>
          <w:b/>
          <w:lang w:eastAsia="hr-HR"/>
        </w:rPr>
      </w:pPr>
    </w:p>
    <w:p w:rsidRDefault="00F33E94" w:rsidP="00F33E94" w:rsidR="00F33E94">
      <w:pPr>
        <w:spacing w:after="0"/>
        <w:jc w:val="center"/>
        <w:rPr>
          <w:rFonts w:cs="Times New Roman" w:eastAsia="Times New Roman"/>
          <w:b/>
          <w:lang w:eastAsia="hr-HR"/>
        </w:rPr>
      </w:pPr>
    </w:p>
    <w:p w:rsidRDefault="00F33E94" w:rsidP="00F33E94" w:rsidR="00F33E94" w:rsidRPr="00F33E94">
      <w:pPr>
        <w:spacing w:after="0"/>
        <w:jc w:val="center"/>
        <w:rPr>
          <w:rFonts w:cs="Times New Roman" w:eastAsia="Times New Roman"/>
          <w:lang w:eastAsia="hr-HR"/>
        </w:rPr>
      </w:pPr>
    </w:p>
    <w:p w:rsidRDefault="00F33E94" w:rsidP="00F33E94" w:rsidR="00F33E94" w:rsidRPr="00F33E94">
      <w:pPr>
        <w:spacing w:after="0"/>
        <w:jc w:val="both"/>
        <w:rPr>
          <w:rFonts w:cs="Times New Roman" w:eastAsia="Times New Roman"/>
          <w:lang w:eastAsia="hr-HR"/>
        </w:rPr>
      </w:pPr>
      <w:r w:rsidRPr="00F33E94">
        <w:rPr>
          <w:rFonts w:cs="Times New Roman" w:eastAsia="Times New Roman"/>
          <w:lang w:eastAsia="hr-HR"/>
        </w:rPr>
        <w:t xml:space="preserve">PRAVNA POUKA:                                                    </w:t>
      </w:r>
    </w:p>
    <w:p w:rsidRDefault="00F33E94" w:rsidP="00F33E94" w:rsidR="00F33E94">
      <w:pPr>
        <w:spacing w:after="0"/>
        <w:jc w:val="both"/>
        <w:rPr>
          <w:rFonts w:cs="Times New Roman" w:eastAsia="Times New Roman"/>
          <w:lang w:eastAsia="hr-HR"/>
        </w:rPr>
      </w:pPr>
      <w:r w:rsidRPr="00F33E94">
        <w:rPr>
          <w:rFonts w:cs="Times New Roman" w:eastAsia="Times New Roman"/>
          <w:lang w:eastAsia="hr-HR"/>
        </w:rPr>
        <w:t>Protiv ovog rješenja dopuštena je žalba. Žalba se podnosi Visokom trgovačkom sudu RH putem ovog suda u roku 8 dana od proteka osmog</w:t>
      </w:r>
      <w:r w:rsidRPr="00F33E94">
        <w:rPr>
          <w:rFonts w:cs="Times New Roman" w:eastAsia="Times New Roman"/>
          <w:lang w:eastAsia="hr-HR"/>
        </w:rPr>
        <w:tab/>
        <w:t xml:space="preserve">dana od dana objave </w:t>
      </w:r>
      <w:r w:rsidR="00432D9C">
        <w:rPr>
          <w:rFonts w:cs="Times New Roman" w:eastAsia="Times New Roman"/>
          <w:lang w:eastAsia="hr-HR"/>
        </w:rPr>
        <w:t>na e-oglasnoj ploči ovog suda.</w:t>
      </w:r>
    </w:p>
    <w:p w:rsidRDefault="00432D9C" w:rsidP="00F33E94" w:rsidR="00432D9C">
      <w:pPr>
        <w:spacing w:after="0"/>
        <w:jc w:val="both"/>
        <w:rPr>
          <w:rFonts w:cs="Times New Roman" w:eastAsia="Times New Roman"/>
          <w:lang w:eastAsia="hr-HR"/>
        </w:rPr>
      </w:pPr>
    </w:p>
    <w:p w:rsidRDefault="00432D9C" w:rsidP="00432D9C" w:rsidR="00432D9C">
      <w:pPr>
        <w:spacing w:after="0"/>
        <w:jc w:val="both"/>
        <w:rPr>
          <w:rFonts w:cs="Times New Roman" w:eastAsia="Times New Roman"/>
          <w:lang w:eastAsia="hr-HR"/>
        </w:rPr>
      </w:pPr>
    </w:p>
    <w:p w:rsidRDefault="00F33E94" w:rsidP="00432D9C" w:rsidR="00F33E94">
      <w:pPr>
        <w:spacing w:after="0"/>
        <w:jc w:val="both"/>
        <w:rPr>
          <w:rFonts w:cs="Times New Roman" w:eastAsia="Times New Roman"/>
          <w:lang w:eastAsia="hr-HR"/>
        </w:rPr>
      </w:pPr>
      <w:r w:rsidRPr="00F33E94">
        <w:rPr>
          <w:rFonts w:cs="Times New Roman" w:eastAsia="Times New Roman"/>
          <w:lang w:eastAsia="hr-HR"/>
        </w:rPr>
        <w:t xml:space="preserve">                                                                                             </w:t>
      </w:r>
    </w:p>
    <w:p w:rsidRDefault="00F33E94" w:rsidP="00F33E94" w:rsidR="00F33E94" w:rsidRPr="00F33E94">
      <w:pPr>
        <w:spacing w:after="0"/>
        <w:rPr>
          <w:rFonts w:cs="Times New Roman" w:eastAsia="Times New Roman"/>
          <w:lang w:eastAsia="hr-HR"/>
        </w:rPr>
      </w:pPr>
      <w:r w:rsidRPr="00F33E94">
        <w:rPr>
          <w:rFonts w:cs="Times New Roman" w:eastAsia="Times New Roman"/>
          <w:lang w:eastAsia="hr-HR"/>
        </w:rPr>
        <w:t>Dna:</w:t>
      </w:r>
    </w:p>
    <w:p w:rsidRDefault="00F33E94" w:rsidP="00F33E94" w:rsidR="00F33E94" w:rsidRPr="00F33E94">
      <w:pPr>
        <w:tabs>
          <w:tab w:pos="6675" w:val="left"/>
        </w:tabs>
        <w:spacing w:after="0"/>
        <w:rPr>
          <w:rFonts w:cs="Times New Roman" w:eastAsia="Times New Roman"/>
          <w:lang w:eastAsia="hr-HR"/>
        </w:rPr>
      </w:pPr>
      <w:r w:rsidRPr="00F33E94">
        <w:rPr>
          <w:rFonts w:cs="Times New Roman" w:eastAsia="Times New Roman"/>
          <w:lang w:eastAsia="hr-HR"/>
        </w:rPr>
        <w:t>1. Stečajni upravitelj</w:t>
      </w:r>
      <w:r w:rsidRPr="00F33E94">
        <w:rPr>
          <w:rFonts w:cs="Times New Roman" w:eastAsia="Times New Roman"/>
          <w:lang w:eastAsia="hr-HR"/>
        </w:rPr>
        <w:tab/>
      </w:r>
    </w:p>
    <w:p w:rsidRDefault="00F33E94" w:rsidP="00F33E94" w:rsidR="00F33E94" w:rsidRPr="00F33E94">
      <w:pPr>
        <w:tabs>
          <w:tab w:pos="6675" w:val="left"/>
        </w:tabs>
        <w:spacing w:after="0"/>
        <w:rPr>
          <w:rFonts w:cs="Times New Roman" w:eastAsia="Times New Roman"/>
          <w:lang w:eastAsia="hr-HR"/>
        </w:rPr>
      </w:pPr>
      <w:r w:rsidRPr="00F33E94">
        <w:rPr>
          <w:rFonts w:cs="Times New Roman" w:eastAsia="Times New Roman"/>
          <w:lang w:eastAsia="hr-HR"/>
        </w:rPr>
        <w:t>2. e-Oglasna ploča</w:t>
      </w:r>
      <w:r w:rsidRPr="00F33E94">
        <w:rPr>
          <w:rFonts w:cs="Times New Roman" w:eastAsia="Times New Roman"/>
          <w:lang w:eastAsia="hr-HR"/>
        </w:rPr>
        <w:tab/>
      </w:r>
    </w:p>
    <w:p w:rsidRDefault="00F33E94" w:rsidP="00F33E94" w:rsidR="00F33E94" w:rsidRPr="00F33E94">
      <w:pPr>
        <w:tabs>
          <w:tab w:pos="6675" w:val="left"/>
        </w:tabs>
        <w:spacing w:after="0"/>
        <w:rPr>
          <w:rFonts w:cs="Times New Roman" w:eastAsia="Times New Roman"/>
          <w:lang w:eastAsia="hr-HR"/>
        </w:rPr>
      </w:pPr>
      <w:r w:rsidRPr="00F33E94">
        <w:rPr>
          <w:rFonts w:cs="Times New Roman" w:eastAsia="Times New Roman"/>
          <w:lang w:eastAsia="hr-HR"/>
        </w:rPr>
        <w:t>3. Registar suda, po pravomoćnosti</w:t>
      </w:r>
    </w:p>
    <w:p w:rsidRDefault="00F33E94" w:rsidP="00F33E94" w:rsidR="00F33E94" w:rsidRPr="00F33E94">
      <w:pPr>
        <w:tabs>
          <w:tab w:pos="6675" w:val="left"/>
        </w:tabs>
        <w:spacing w:after="0"/>
        <w:rPr>
          <w:rFonts w:cs="Times New Roman" w:eastAsia="Times New Roman"/>
          <w:lang w:eastAsia="hr-HR"/>
        </w:rPr>
      </w:pPr>
      <w:r w:rsidRPr="00F33E94">
        <w:rPr>
          <w:rFonts w:cs="Times New Roman" w:eastAsia="Times New Roman"/>
          <w:lang w:eastAsia="hr-HR"/>
        </w:rPr>
        <w:t>4. ŽDO u Karlovcu</w:t>
      </w:r>
    </w:p>
    <w:p w:rsidRDefault="00F33E94" w:rsidP="00F33E94" w:rsidR="00F33E94" w:rsidRPr="00F33E94">
      <w:pPr>
        <w:tabs>
          <w:tab w:pos="6675" w:val="left"/>
        </w:tabs>
        <w:spacing w:after="0"/>
        <w:rPr>
          <w:rFonts w:cs="Times New Roman" w:eastAsia="Times New Roman"/>
          <w:lang w:eastAsia="hr-HR"/>
        </w:rPr>
      </w:pPr>
      <w:r w:rsidRPr="00F33E94">
        <w:rPr>
          <w:rFonts w:cs="Times New Roman" w:eastAsia="Times New Roman"/>
          <w:lang w:eastAsia="hr-HR"/>
        </w:rPr>
        <w:t>5. Državni arhiv u Karlovcu</w:t>
      </w:r>
      <w:r w:rsidRPr="00F33E94">
        <w:rPr>
          <w:rFonts w:cs="Times New Roman" w:eastAsia="Times New Roman"/>
          <w:lang w:eastAsia="hr-HR"/>
        </w:rPr>
        <w:tab/>
      </w:r>
    </w:p>
    <w:p w:rsidRDefault="00F33E94" w:rsidP="00F33E94" w:rsidR="00F33E94" w:rsidRPr="00F33E94">
      <w:pPr>
        <w:spacing w:after="0"/>
        <w:rPr>
          <w:rFonts w:cs="Times New Roman" w:eastAsia="Times New Roman"/>
          <w:lang w:eastAsia="hr-HR"/>
        </w:rPr>
      </w:pPr>
      <w:r w:rsidRPr="00F33E94">
        <w:rPr>
          <w:rFonts w:cs="Times New Roman" w:eastAsia="Times New Roman"/>
          <w:lang w:eastAsia="hr-HR"/>
        </w:rPr>
        <w:t xml:space="preserve">6. spis </w:t>
      </w:r>
    </w:p>
    <w:p w:rsidRDefault="00F33E94" w:rsidP="00F33E94" w:rsidR="00A21F0D">
      <w:pPr>
        <w:pStyle w:val="Naslovdokumenta"/>
        <w:rPr>
          <w:noProof/>
        </w:rPr>
      </w:pPr>
      <w:r>
        <w:tab/>
      </w:r>
      <w:r>
        <w:tab/>
      </w:r>
      <w:r>
        <w:tab/>
      </w:r>
      <w:r>
        <w:tab/>
      </w:r>
      <w:r>
        <w:tab/>
      </w:r>
      <w:r>
        <w:tab/>
      </w:r>
      <w:r>
        <w:tab/>
      </w:r>
      <w:r>
        <w:tab/>
      </w:r>
      <w:r>
        <w:tab/>
      </w: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9335382"/>
      <w:docPartObj>
        <w:docPartGallery w:val="Page Numbers (Top of Page)"/>
        <w:docPartUnique/>
      </w:docPartObj>
    </w:sdtPr>
    <w:sdtEndPr/>
    <w:sdtContent>
      <w:p w:rsidRDefault="00F33E94" w:rsidR="00F33E94">
        <w:pPr>
          <w:pStyle w:val="Zaglavlje"/>
          <w:jc w:val="center"/>
        </w:pPr>
        <w:r>
          <w:fldChar w:fldCharType="begin"/>
        </w:r>
        <w:r>
          <w:instrText>PAGE   \* MERGEFORMAT</w:instrText>
        </w:r>
        <w:r>
          <w:fldChar w:fldCharType="separate"/>
        </w:r>
        <w:r w:rsidR="00432D9C">
          <w:t>1</w:t>
        </w:r>
        <w:r>
          <w:fldChar w:fldCharType="end"/>
        </w:r>
      </w:p>
    </w:sdtContent>
  </w:sdt>
  <w:p w:rsidRDefault="00F33E94" w:rsidR="008333A9">
    <w:pPr>
      <w:pStyle w:val="Zaglavlje"/>
    </w:pPr>
    <w:r>
      <w:t>1 St-38/11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C32909"/>
    <w:multiLevelType w:val="hybridMultilevel"/>
    <w:tmpl w:val="6ED42D6E"/>
    <w:lvl w:tplc="2500CE00" w:ilvl="0">
      <w:start w:val="1"/>
      <w:numFmt w:val="upperRoman"/>
      <w:lvlText w:val="%1."/>
      <w:lvlJc w:val="left"/>
      <w:pPr>
        <w:tabs>
          <w:tab w:pos="1608" w:val="num"/>
        </w:tabs>
        <w:ind w:hanging="900" w:left="160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2D9C"/>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3E94"/>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36788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2015.</izvorni_sadrzaj>
    <derivirana_varijabla naziv="DomainObject.DatumDonosenjaOdluke_1">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St-38/2011-264</izvorni_sadrzaj>
    <derivirana_varijabla naziv="DomainObject.Oznaka_1">St-38/2011-264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studenog 2015.</izvorni_sadrzaj>
    <derivirana_varijabla naziv="DomainObject.Predmet.DatumRjesavanja_1">4. studenog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St-38/2011</izvorni_sadrzaj>
    <derivirana_varijabla naziv="DomainObject.Predmet.OznakaBroj_1">St-38/2011</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30646383306</izvorni_sadrzaj>
    <derivirana_varijabla naziv="DomainObject.Predmet.PredmetRijesio.Oib_1">30646383306</derivirana_varijabla>
  </DomainObject.Predmet.PredmetRijesio.Oib>
  <DomainObject.Predmet.PredmetRijesio.Prezime>
    <izvorni_sadrzaj>Mađeruh</izvorni_sadrzaj>
    <derivirana_varijabla naziv="DomainObject.Predmet.PredmetRijesio.Prezime_1">Mađeruh</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PAMUČNA INDUSTRIJA DUGA RESA d.d.</izvorni_sadrzaj>
    <derivirana_varijabla naziv="DomainObject.Predmet.ProtustrankaFormated_1">  PAMUČNA INDUSTRIJA DUGA RESA d.d.</derivirana_varijabla>
  </DomainObject.Predmet.ProtustrankaFormated>
  <DomainObject.Predmet.ProtustrankaFormatedOIB>
    <izvorni_sadrzaj>  PAMUČNA INDUSTRIJA DUGA RESA d.d., OIB 17003088400</izvorni_sadrzaj>
    <derivirana_varijabla naziv="DomainObject.Predmet.ProtustrankaFormatedOIB_1">  PAMUČNA INDUSTRIJA DUGA RESA d.d., OIB 17003088400</derivirana_varijabla>
  </DomainObject.Predmet.ProtustrankaFormatedOIB>
  <DomainObject.Predmet.ProtustrankaFormatedWithAdress>
    <izvorni_sadrzaj> PAMUČNA INDUSTRIJA DUGA RESA d.d., J. Jeruzalema 8, 47 250 Duga Resa</izvorni_sadrzaj>
    <derivirana_varijabla naziv="DomainObject.Predmet.ProtustrankaFormatedWithAdress_1"> PAMUČNA INDUSTRIJA DUGA RESA d.d., J. Jeruzalema 8, 47 250 Duga Resa</derivirana_varijabla>
  </DomainObject.Predmet.ProtustrankaFormatedWithAdress>
  <DomainObject.Predmet.ProtustrankaFormatedWithAdressOIB>
    <izvorni_sadrzaj> PAMUČNA INDUSTRIJA DUGA RESA d.d., OIB 17003088400, J. Jeruzalema 8, 47 250 Duga Resa</izvorni_sadrzaj>
    <derivirana_varijabla naziv="DomainObject.Predmet.ProtustrankaFormatedWithAdressOIB_1"> PAMUČNA INDUSTRIJA DUGA RESA d.d., OIB 17003088400, J. Jeruzalema 8, 47 250 Duga Resa</derivirana_varijabla>
  </DomainObject.Predmet.ProtustrankaFormatedWithAdressOIB>
  <DomainObject.Predmet.ProtustrankaWithAdress>
    <izvorni_sadrzaj>PAMUČNA INDUSTRIJA DUGA RESA d.d. J. Jeruzalema 8, 47 250 Duga Resa</izvorni_sadrzaj>
    <derivirana_varijabla naziv="DomainObject.Predmet.ProtustrankaWithAdress_1">PAMUČNA INDUSTRIJA DUGA RESA d.d. J. Jeruzalema 8, 47 250 Duga Resa</derivirana_varijabla>
  </DomainObject.Predmet.ProtustrankaWithAdress>
  <DomainObject.Predmet.ProtustrankaWithAdressOIB>
    <izvorni_sadrzaj>PAMUČNA INDUSTRIJA DUGA RESA d.d., OIB 17003088400, J. Jeruzalema 8, 47 250 Duga Resa</izvorni_sadrzaj>
    <derivirana_varijabla naziv="DomainObject.Predmet.ProtustrankaWithAdressOIB_1">PAMUČNA INDUSTRIJA DUGA RESA d.d., OIB 17003088400, J. Jeruzalema 8, 47 250 Duga Resa</derivirana_varijabla>
  </DomainObject.Predmet.ProtustrankaWithAdressOIB>
  <DomainObject.Predmet.ProtustrankaNazivFormated>
    <izvorni_sadrzaj>PAMUČNA INDUSTRIJA DUGA RESA d.d.</izvorni_sadrzaj>
    <derivirana_varijabla naziv="DomainObject.Predmet.ProtustrankaNazivFormated_1">PAMUČNA INDUSTRIJA DUGA RESA d.d.</derivirana_varijabla>
  </DomainObject.Predmet.ProtustrankaNazivFormated>
  <DomainObject.Predmet.ProtustrankaNazivFormatedOIB>
    <izvorni_sadrzaj>PAMUČNA INDUSTRIJA DUGA RESA d.d., OIB 17003088400</izvorni_sadrzaj>
    <derivirana_varijabla naziv="DomainObject.Predmet.ProtustrankaNazivFormatedOIB_1">PAMUČNA INDUSTRIJA DUGA RESA d.d., OIB 17003088400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PAMUČNA INDUSTRIJA DUGA RESA d.d.; OSTALE STRANKE; Republika Hrvatska zastupanog po punomoćniku Županijsko državno odjvetništvo u Karlovcu; VLADIMIR KRAMARIĆ; DANIJEL SMIČIKLAS; GRADITELJ d.o.o. STEČAJNA MASA OTOČAC; Aquaestil Plus d.o.o.; GRAD DUGA RESA; MIRA LORKOVIĆ; MARKO GLUŠČIĆ; NEVENKA KUČINIĆ; NEVENKA KLOKOČKI; MIRO BERNIK; RUŽA ŠKRTIĆ; KRISTINA LUKETIĆ; BOŽICA IVANIĆ; PAULINA KATIĆ</izvorni_sadrzaj>
    <derivirana_varijabla naziv="DomainObject.Predmet.StrankaFormated_1">  PAMUČNA INDUSTRIJA DUGA RESA d.d.; OSTALE STRANKE; Republika Hrvatska zastupanog po punomoćniku Županijsko državno odjvetništvo u Karlovcu; VLADIMIR KRAMARIĆ; DANIJEL SMIČIKLAS; GRADITELJ d.o.o. STEČAJNA MASA OTOČAC; Aquaestil Plus d.o.o.; GRAD DUGA RESA; MIRA LORKOVIĆ; MARKO GLUŠČIĆ; NEVENKA KUČINIĆ; NEVENKA KLOKOČKI; MIRO BERNIK; RUŽA ŠKRTIĆ; KRISTINA LUKETIĆ; BOŽICA IVANIĆ; PAULINA KATIĆ</derivirana_varijabla>
  </DomainObject.Predmet.StrankaFormated>
  <DomainObject.Predmet.StrankaFormatedOIB>
    <izvorni_sadrzaj>  PAMUČNA INDUSTRIJA DUGA RESA d.d., OIB 17003088400; OSTALE STRANKE; Republika Hrvatska zastupanog po punomoćniku Županijsko državno odjvetništvo u Karlovcu; VLADIMIR KRAMARIĆ; DANIJEL SMIČIKLAS; GRADITELJ d.o.o. STEČAJNA MASA OTOČAC, OIB 43392088434; Aquaestil Plus d.o.o.; GRAD DUGA RESA; MIRA LORKOVIĆ; MARKO GLUŠČIĆ; NEVENKA KUČINIĆ; NEVENKA KLOKOČKI; MIRO BERNIK; RUŽA ŠKRTIĆ; KRISTINA LUKETIĆ; BOŽICA IVANIĆ; PAULINA KATIĆ</izvorni_sadrzaj>
    <derivirana_varijabla naziv="DomainObject.Predmet.StrankaFormatedOIB_1">  PAMUČNA INDUSTRIJA DUGA RESA d.d., OIB 17003088400; OSTALE STRANKE; Republika Hrvatska zastupanog po punomoćniku Županijsko državno odjvetništvo u Karlovcu; VLADIMIR KRAMARIĆ; DANIJEL SMIČIKLAS; GRADITELJ d.o.o. STEČAJNA MASA OTOČAC, OIB 43392088434; Aquaestil Plus d.o.o.; GRAD DUGA RESA; MIRA LORKOVIĆ; MARKO GLUŠČIĆ; NEVENKA KUČINIĆ; NEVENKA KLOKOČKI; MIRO BERNIK; RUŽA ŠKRTIĆ; KRISTINA LUKETIĆ; BOŽICA IVANIĆ; PAULINA KATIĆ</derivirana_varijabla>
  </DomainObject.Predmet.StrankaFormatedOIB>
  <DomainObject.Predmet.StrankaFormatedWithAdress>
    <izvorni_sadrzaj> PAMUČNA INDUSTRIJA DUGA RESA d.d., J. Jeruzalema 8, 47 250 Duga Resa; OSTALE STRANKE; Republika Hrvatska zastupanog po punomoćniku Županijsko državno odjvetništvo u Karlovcu; VLADIMIR KRAMARIĆ; DANIJEL SMIČIKLAS; GRADITELJ d.o.o. STEČAJNA MASA OTOČAC; Aquaestil Plus d.o.o.; GRAD DUGA RESA; MIRA LORKOVIĆ; MARKO GLUŠČIĆ; NEVENKA KUČINIĆ; NEVENKA KLOKOČKI; MIRO BERNIK; RUŽA ŠKRTIĆ; KRISTINA LUKETIĆ; BOŽICA IVANIĆ; PAULINA KATIĆ</izvorni_sadrzaj>
    <derivirana_varijabla naziv="DomainObject.Predmet.StrankaFormatedWithAdress_1"> PAMUČNA INDUSTRIJA DUGA RESA d.d., J. Jeruzalema 8, 47 250 Duga Resa; OSTALE STRANKE; Republika Hrvatska zastupanog po punomoćniku Županijsko državno odjvetništvo u Karlovcu; VLADIMIR KRAMARIĆ; DANIJEL SMIČIKLAS; GRADITELJ d.o.o. STEČAJNA MASA OTOČAC; Aquaestil Plus d.o.o.; GRAD DUGA RESA; MIRA LORKOVIĆ; MARKO GLUŠČIĆ; NEVENKA KUČINIĆ; NEVENKA KLOKOČKI; MIRO BERNIK; RUŽA ŠKRTIĆ; KRISTINA LUKETIĆ; BOŽICA IVANIĆ; PAULINA KATIĆ</derivirana_varijabla>
  </DomainObject.Predmet.StrankaFormatedWithAdress>
  <DomainObject.Predmet.StrankaFormatedWithAdressOIB>
    <izvorni_sadrzaj> PAMUČNA INDUSTRIJA DUGA RESA d.d., OIB 17003088400, J. Jeruzalema 8, 47 250 Duga Resa; OSTALE STRANKE; Republika Hrvatska zastupanog po punomoćniku Županijsko državno odjvetništvo u Karlovcu; VLADIMIR KRAMARIĆ; DANIJEL SMIČIKLAS; GRADITELJ d.o.o. STEČAJNA MASA OTOČAC, OIB 43392088434; Aquaestil Plus d.o.o.; GRAD DUGA RESA; MIRA LORKOVIĆ; MARKO GLUŠČIĆ; NEVENKA KUČINIĆ; NEVENKA KLOKOČKI; MIRO BERNIK; RUŽA ŠKRTIĆ; KRISTINA LUKETIĆ; BOŽICA IVANIĆ; PAULINA KATIĆ</izvorni_sadrzaj>
    <derivirana_varijabla naziv="DomainObject.Predmet.StrankaFormatedWithAdressOIB_1"> PAMUČNA INDUSTRIJA DUGA RESA d.d., OIB 17003088400, J. Jeruzalema 8, 47 250 Duga Resa; OSTALE STRANKE; Republika Hrvatska zastupanog po punomoćniku Županijsko državno odjvetništvo u Karlovcu; VLADIMIR KRAMARIĆ; DANIJEL SMIČIKLAS; GRADITELJ d.o.o. STEČAJNA MASA OTOČAC, OIB 43392088434; Aquaestil Plus d.o.o.; GRAD DUGA RESA; MIRA LORKOVIĆ; MARKO GLUŠČIĆ; NEVENKA KUČINIĆ; NEVENKA KLOKOČKI; MIRO BERNIK; RUŽA ŠKRTIĆ; KRISTINA LUKETIĆ; BOŽICA IVANIĆ; PAULINA KATIĆ</derivirana_varijabla>
  </DomainObject.Predmet.StrankaFormatedWithAdressOIB>
  <DomainObject.Predmet.StrankaWithAdress>
    <izvorni_sadrzaj>PAMUČNA INDUSTRIJA DUGA RESA d.d. J. Jeruzalema 8,47 250 Duga Resa,OSTALE STRANKE ,Republika Hrvatska ,VLADIMIR KRAMARIĆ ,DANIJEL SMIČIKLAS ,GRADITELJ d.o.o. STEČAJNA MASA OTOČAC ,Aquaestil Plus d.o.o. ,GRAD DUGA RESA ,MIRA LORKOVIĆ ,MARKO GLUŠČIĆ ,NEVENKA KUČINIĆ ,NEVENKA KLOKOČKI ,MIRO BERNIK ,RUŽA ŠKRTIĆ ,KRISTINA LUKETIĆ ,BOŽICA IVANIĆ ,PAULINA KATIĆ </izvorni_sadrzaj>
    <derivirana_varijabla naziv="DomainObject.Predmet.StrankaWithAdress_1">PAMUČNA INDUSTRIJA DUGA RESA d.d. J. Jeruzalema 8,47 250 Duga Resa,OSTALE STRANKE ,Republika Hrvatska ,VLADIMIR KRAMARIĆ ,DANIJEL SMIČIKLAS ,GRADITELJ d.o.o. STEČAJNA MASA OTOČAC ,Aquaestil Plus d.o.o. ,GRAD DUGA RESA ,MIRA LORKOVIĆ ,MARKO GLUŠČIĆ ,NEVENKA KUČINIĆ ,NEVENKA KLOKOČKI ,MIRO BERNIK ,RUŽA ŠKRTIĆ ,KRISTINA LUKETIĆ ,BOŽICA IVANIĆ ,PAULINA KATIĆ </derivirana_varijabla>
  </DomainObject.Predmet.StrankaWithAdress>
  <DomainObject.Predmet.StrankaWithAdressOIB>
    <izvorni_sadrzaj>PAMUČNA INDUSTRIJA DUGA RESA d.d., OIB 17003088400, J. Jeruzalema 8,47 250 Duga Resa,OSTALE STRANKE,Republika Hrvatska,VLADIMIR KRAMARIĆ,DANIJEL SMIČIKLAS,GRADITELJ d.o.o. STEČAJNA MASA OTOČAC, OIB 43392088434,Aquaestil Plus d.o.o.,GRAD DUGA RESA,MIRA LORKOVIĆ,MARKO GLUŠČIĆ,NEVENKA KUČINIĆ,NEVENKA KLOKOČKI,MIRO BERNIK,RUŽA ŠKRTIĆ,KRISTINA LUKETIĆ,BOŽICA IVANIĆ,PAULINA KATIĆ</izvorni_sadrzaj>
    <derivirana_varijabla naziv="DomainObject.Predmet.StrankaWithAdressOIB_1">PAMUČNA INDUSTRIJA DUGA RESA d.d., OIB 17003088400, J. Jeruzalema 8,47 250 Duga Resa,OSTALE STRANKE,Republika Hrvatska,VLADIMIR KRAMARIĆ,DANIJEL SMIČIKLAS,GRADITELJ d.o.o. STEČAJNA MASA OTOČAC, OIB 43392088434,Aquaestil Plus d.o.o.,GRAD DUGA RESA,MIRA LORKOVIĆ,MARKO GLUŠČIĆ,NEVENKA KUČINIĆ,NEVENKA KLOKOČKI,MIRO BERNIK,RUŽA ŠKRTIĆ,KRISTINA LUKETIĆ,BOŽICA IVANIĆ,PAULINA KATIĆ</derivirana_varijabla>
  </DomainObject.Predmet.StrankaWithAdressOIB>
  <DomainObject.Predmet.StrankaNazivFormated>
    <izvorni_sadrzaj>PAMUČNA INDUSTRIJA DUGA RESA d.d.,OSTALE STRANKE,Republika Hrvatska,VLADIMIR KRAMARIĆ,DANIJEL SMIČIKLAS,GRADITELJ d.o.o. STEČAJNA MASA OTOČAC,Aquaestil Plus d.o.o.,GRAD DUGA RESA,MIRA LORKOVIĆ,MARKO GLUŠČIĆ,NEVENKA KUČINIĆ,NEVENKA KLOKOČKI,MIRO BERNIK,RUŽA ŠKRTIĆ,KRISTINA LUKETIĆ,BOŽICA IVANIĆ,PAULINA KATIĆ</izvorni_sadrzaj>
    <derivirana_varijabla naziv="DomainObject.Predmet.StrankaNazivFormated_1">PAMUČNA INDUSTRIJA DUGA RESA d.d.,OSTALE STRANKE,Republika Hrvatska,VLADIMIR KRAMARIĆ,DANIJEL SMIČIKLAS,GRADITELJ d.o.o. STEČAJNA MASA OTOČAC,Aquaestil Plus d.o.o.,GRAD DUGA RESA,MIRA LORKOVIĆ,MARKO GLUŠČIĆ,NEVENKA KUČINIĆ,NEVENKA KLOKOČKI,MIRO BERNIK,RUŽA ŠKRTIĆ,KRISTINA LUKETIĆ,BOŽICA IVANIĆ,PAULINA KATIĆ</derivirana_varijabla>
  </DomainObject.Predmet.StrankaNazivFormated>
  <DomainObject.Predmet.StrankaNazivFormatedOIB>
    <izvorni_sadrzaj>PAMUČNA INDUSTRIJA DUGA RESA d.d., OIB 17003088400,OSTALE STRANKE,Republika Hrvatska,VLADIMIR KRAMARIĆ,DANIJEL SMIČIKLAS,GRADITELJ d.o.o. STEČAJNA MASA OTOČAC, OIB 43392088434,Aquaestil Plus d.o.o.,GRAD DUGA RESA,MIRA LORKOVIĆ,MARKO GLUŠČIĆ,NEVENKA KUČINIĆ,NEVENKA KLOKOČKI,MIRO BERNIK,RUŽA ŠKRTIĆ,KRISTINA LUKETIĆ,BOŽICA IVANIĆ,PAULINA KATIĆ</izvorni_sadrzaj>
    <derivirana_varijabla naziv="DomainObject.Predmet.StrankaNazivFormatedOIB_1">PAMUČNA INDUSTRIJA DUGA RESA d.d., OIB 17003088400,OSTALE STRANKE,Republika Hrvatska,VLADIMIR KRAMARIĆ,DANIJEL SMIČIKLAS,GRADITELJ d.o.o. STEČAJNA MASA OTOČAC, OIB 43392088434,Aquaestil Plus d.o.o.,GRAD DUGA RESA,MIRA LORKOVIĆ,MARKO GLUŠČIĆ,NEVENKA KUČINIĆ,NEVENKA KLOKOČKI,MIRO BERNIK,RUŽA ŠKRTIĆ,KRISTINA LUKETIĆ,BOŽICA IVANIĆ,PAULINA KATIĆ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PAMUČNA INDUSTRIJA DUGA RESA d.d.</item>
      <item>OSTALE STRANKE</item>
      <item>Republika Hrvatska zastupanog po punomoćniku Županijsko državno odjvetništvo u Karlovcu</item>
      <item>VLADIMIR KRAMARIĆ</item>
      <item>DANIJEL SMIČIKLAS</item>
      <item>GRADITELJ d.o.o. STEČAJNA MASA OTOČAC</item>
      <item>Aquaestil Plus d.o.o.</item>
      <item>GRAD DUGA RESA</item>
      <item>MIRA LORKOVIĆ</item>
      <item>MARKO GLUŠČIĆ</item>
      <item>NEVENKA KUČINIĆ</item>
      <item>NEVENKA KLOKOČKI</item>
      <item>MIRO BERNIK</item>
      <item>RUŽA ŠKRTIĆ</item>
      <item>KRISTINA LUKETIĆ</item>
      <item>BOŽICA IVANIĆ</item>
      <item>PAULINA KATIĆ</item>
    </izvorni_sadrzaj>
    <derivirana_varijabla naziv="DomainObject.Predmet.StrankaListFormated_1">
      <item>PAMUČNA INDUSTRIJA DUGA RESA d.d.</item>
      <item>OSTALE STRANKE</item>
      <item>Republika Hrvatska zastupanog po punomoćniku Županijsko državno odjvetništvo u Karlovcu</item>
      <item>VLADIMIR KRAMARIĆ</item>
      <item>DANIJEL SMIČIKLAS</item>
      <item>GRADITELJ d.o.o. STEČAJNA MASA OTOČAC</item>
      <item>Aquaestil Plus d.o.o.</item>
      <item>GRAD DUGA RESA</item>
      <item>MIRA LORKOVIĆ</item>
      <item>MARKO GLUŠČIĆ</item>
      <item>NEVENKA KUČINIĆ</item>
      <item>NEVENKA KLOKOČKI</item>
      <item>MIRO BERNIK</item>
      <item>RUŽA ŠKRTIĆ</item>
      <item>KRISTINA LUKETIĆ</item>
      <item>BOŽICA IVANIĆ</item>
      <item>PAULINA KATIĆ</item>
    </derivirana_varijabla>
  </DomainObject.Predmet.StrankaListFormated>
  <DomainObject.Predmet.StrankaListFormatedOIB>
    <izvorni_sadrzaj>
      <item>PAMUČNA INDUSTRIJA DUGA RESA d.d., OIB 17003088400</item>
      <item>OSTALE STRANKE</item>
      <item>Republika Hrvatska zastupanog po punomoćniku Županijsko državno odjvetništvo u Karlovcu</item>
      <item>VLADIMIR KRAMARIĆ</item>
      <item>DANIJEL SMIČIKLAS</item>
      <item>GRADITELJ d.o.o. STEČAJNA MASA OTOČAC, OIB 43392088434</item>
      <item>Aquaestil Plus d.o.o.</item>
      <item>GRAD DUGA RESA</item>
      <item>MIRA LORKOVIĆ</item>
      <item>MARKO GLUŠČIĆ</item>
      <item>NEVENKA KUČINIĆ</item>
      <item>NEVENKA KLOKOČKI</item>
      <item>MIRO BERNIK</item>
      <item>RUŽA ŠKRTIĆ</item>
      <item>KRISTINA LUKETIĆ</item>
      <item>BOŽICA IVANIĆ</item>
      <item>PAULINA KATIĆ</item>
    </izvorni_sadrzaj>
    <derivirana_varijabla naziv="DomainObject.Predmet.StrankaListFormatedOIB_1">
      <item>PAMUČNA INDUSTRIJA DUGA RESA d.d., OIB 17003088400</item>
      <item>OSTALE STRANKE</item>
      <item>Republika Hrvatska zastupanog po punomoćniku Županijsko državno odjvetništvo u Karlovcu</item>
      <item>VLADIMIR KRAMARIĆ</item>
      <item>DANIJEL SMIČIKLAS</item>
      <item>GRADITELJ d.o.o. STEČAJNA MASA OTOČAC, OIB 43392088434</item>
      <item>Aquaestil Plus d.o.o.</item>
      <item>GRAD DUGA RESA</item>
      <item>MIRA LORKOVIĆ</item>
      <item>MARKO GLUŠČIĆ</item>
      <item>NEVENKA KUČINIĆ</item>
      <item>NEVENKA KLOKOČKI</item>
      <item>MIRO BERNIK</item>
      <item>RUŽA ŠKRTIĆ</item>
      <item>KRISTINA LUKETIĆ</item>
      <item>BOŽICA IVANIĆ</item>
      <item>PAULINA KATIĆ</item>
    </derivirana_varijabla>
  </DomainObject.Predmet.StrankaListFormatedOIB>
  <DomainObject.Predmet.StrankaListFormatedWithAdress>
    <izvorni_sadrzaj>
      <item>PAMUČNA INDUSTRIJA DUGA RESA d.d., J. Jeruzalema 8, 47 250 Duga Resa</item>
      <item>OSTALE STRANKE</item>
      <item>Republika Hrvatska zastupanog po punomoćniku Županijsko državno odjvetništvo u Karlovcu</item>
      <item>VLADIMIR KRAMARIĆ</item>
      <item>DANIJEL SMIČIKLAS</item>
      <item>GRADITELJ d.o.o. STEČAJNA MASA OTOČAC</item>
      <item>Aquaestil Plus d.o.o.</item>
      <item>GRAD DUGA RESA</item>
      <item>MIRA LORKOVIĆ</item>
      <item>MARKO GLUŠČIĆ</item>
      <item>NEVENKA KUČINIĆ</item>
      <item>NEVENKA KLOKOČKI</item>
      <item>MIRO BERNIK</item>
      <item>RUŽA ŠKRTIĆ</item>
      <item>KRISTINA LUKETIĆ</item>
      <item>BOŽICA IVANIĆ</item>
      <item>PAULINA KATIĆ</item>
    </izvorni_sadrzaj>
    <derivirana_varijabla naziv="DomainObject.Predmet.StrankaListFormatedWithAdress_1">
      <item>PAMUČNA INDUSTRIJA DUGA RESA d.d., J. Jeruzalema 8, 47 250 Duga Resa</item>
      <item>OSTALE STRANKE</item>
      <item>Republika Hrvatska zastupanog po punomoćniku Županijsko državno odjvetništvo u Karlovcu</item>
      <item>VLADIMIR KRAMARIĆ</item>
      <item>DANIJEL SMIČIKLAS</item>
      <item>GRADITELJ d.o.o. STEČAJNA MASA OTOČAC</item>
      <item>Aquaestil Plus d.o.o.</item>
      <item>GRAD DUGA RESA</item>
      <item>MIRA LORKOVIĆ</item>
      <item>MARKO GLUŠČIĆ</item>
      <item>NEVENKA KUČINIĆ</item>
      <item>NEVENKA KLOKOČKI</item>
      <item>MIRO BERNIK</item>
      <item>RUŽA ŠKRTIĆ</item>
      <item>KRISTINA LUKETIĆ</item>
      <item>BOŽICA IVANIĆ</item>
      <item>PAULINA KATIĆ</item>
    </derivirana_varijabla>
  </DomainObject.Predmet.StrankaListFormatedWithAdress>
  <DomainObject.Predmet.StrankaListFormatedWithAdressOIB>
    <izvorni_sadrzaj>
      <item>PAMUČNA INDUSTRIJA DUGA RESA d.d., OIB 17003088400, J. Jeruzalema 8, 47 250 Duga Resa</item>
      <item>OSTALE STRANKE</item>
      <item>Republika Hrvatska zastupanog po punomoćniku Županijsko državno odjvetništvo u Karlovcu</item>
      <item>VLADIMIR KRAMARIĆ</item>
      <item>DANIJEL SMIČIKLAS</item>
      <item>GRADITELJ d.o.o. STEČAJNA MASA OTOČAC, OIB 43392088434</item>
      <item>Aquaestil Plus d.o.o.</item>
      <item>GRAD DUGA RESA</item>
      <item>MIRA LORKOVIĆ</item>
      <item>MARKO GLUŠČIĆ</item>
      <item>NEVENKA KUČINIĆ</item>
      <item>NEVENKA KLOKOČKI</item>
      <item>MIRO BERNIK</item>
      <item>RUŽA ŠKRTIĆ</item>
      <item>KRISTINA LUKETIĆ</item>
      <item>BOŽICA IVANIĆ</item>
      <item>PAULINA KATIĆ</item>
    </izvorni_sadrzaj>
    <derivirana_varijabla naziv="DomainObject.Predmet.StrankaListFormatedWithAdressOIB_1">
      <item>PAMUČNA INDUSTRIJA DUGA RESA d.d., OIB 17003088400, J. Jeruzalema 8, 47 250 Duga Resa</item>
      <item>OSTALE STRANKE</item>
      <item>Republika Hrvatska zastupanog po punomoćniku Županijsko državno odjvetništvo u Karlovcu</item>
      <item>VLADIMIR KRAMARIĆ</item>
      <item>DANIJEL SMIČIKLAS</item>
      <item>GRADITELJ d.o.o. STEČAJNA MASA OTOČAC, OIB 43392088434</item>
      <item>Aquaestil Plus d.o.o.</item>
      <item>GRAD DUGA RESA</item>
      <item>MIRA LORKOVIĆ</item>
      <item>MARKO GLUŠČIĆ</item>
      <item>NEVENKA KUČINIĆ</item>
      <item>NEVENKA KLOKOČKI</item>
      <item>MIRO BERNIK</item>
      <item>RUŽA ŠKRTIĆ</item>
      <item>KRISTINA LUKETIĆ</item>
      <item>BOŽICA IVANIĆ</item>
      <item>PAULINA KATIĆ</item>
    </derivirana_varijabla>
  </DomainObject.Predmet.StrankaListFormatedWithAdressOIB>
  <DomainObject.Predmet.StrankaListNazivFormated>
    <izvorni_sadrzaj>
      <item>PAMUČNA INDUSTRIJA DUGA RESA d.d.</item>
      <item>OSTALE STRANKE</item>
      <item>Republika Hrvatska</item>
      <item>VLADIMIR KRAMARIĆ</item>
      <item>DANIJEL SMIČIKLAS</item>
      <item>GRADITELJ d.o.o. STEČAJNA MASA OTOČAC</item>
      <item>Aquaestil Plus d.o.o.</item>
      <item>GRAD DUGA RESA</item>
      <item>MIRA LORKOVIĆ</item>
      <item>MARKO GLUŠČIĆ</item>
      <item>NEVENKA KUČINIĆ</item>
      <item>NEVENKA KLOKOČKI</item>
      <item>MIRO BERNIK</item>
      <item>RUŽA ŠKRTIĆ</item>
      <item>KRISTINA LUKETIĆ</item>
      <item>BOŽICA IVANIĆ</item>
      <item>PAULINA KATIĆ</item>
    </izvorni_sadrzaj>
    <derivirana_varijabla naziv="DomainObject.Predmet.StrankaListNazivFormated_1">
      <item>PAMUČNA INDUSTRIJA DUGA RESA d.d.</item>
      <item>OSTALE STRANKE</item>
      <item>Republika Hrvatska</item>
      <item>VLADIMIR KRAMARIĆ</item>
      <item>DANIJEL SMIČIKLAS</item>
      <item>GRADITELJ d.o.o. STEČAJNA MASA OTOČAC</item>
      <item>Aquaestil Plus d.o.o.</item>
      <item>GRAD DUGA RESA</item>
      <item>MIRA LORKOVIĆ</item>
      <item>MARKO GLUŠČIĆ</item>
      <item>NEVENKA KUČINIĆ</item>
      <item>NEVENKA KLOKOČKI</item>
      <item>MIRO BERNIK</item>
      <item>RUŽA ŠKRTIĆ</item>
      <item>KRISTINA LUKETIĆ</item>
      <item>BOŽICA IVANIĆ</item>
      <item>PAULINA KATIĆ</item>
    </derivirana_varijabla>
  </DomainObject.Predmet.StrankaListNazivFormated>
  <DomainObject.Predmet.StrankaListNazivFormatedOIB>
    <izvorni_sadrzaj>
      <item>PAMUČNA INDUSTRIJA DUGA RESA d.d., OIB 17003088400</item>
      <item>OSTALE STRANKE</item>
      <item>Republika Hrvatska</item>
      <item>VLADIMIR KRAMARIĆ</item>
      <item>DANIJEL SMIČIKLAS</item>
      <item>GRADITELJ d.o.o. STEČAJNA MASA OTOČAC, OIB 43392088434</item>
      <item>Aquaestil Plus d.o.o.</item>
      <item>GRAD DUGA RESA</item>
      <item>MIRA LORKOVIĆ</item>
      <item>MARKO GLUŠČIĆ</item>
      <item>NEVENKA KUČINIĆ</item>
      <item>NEVENKA KLOKOČKI</item>
      <item>MIRO BERNIK</item>
      <item>RUŽA ŠKRTIĆ</item>
      <item>KRISTINA LUKETIĆ</item>
      <item>BOŽICA IVANIĆ</item>
      <item>PAULINA KATIĆ</item>
    </izvorni_sadrzaj>
    <derivirana_varijabla naziv="DomainObject.Predmet.StrankaListNazivFormatedOIB_1">
      <item>PAMUČNA INDUSTRIJA DUGA RESA d.d., OIB 17003088400</item>
      <item>OSTALE STRANKE</item>
      <item>Republika Hrvatska</item>
      <item>VLADIMIR KRAMARIĆ</item>
      <item>DANIJEL SMIČIKLAS</item>
      <item>GRADITELJ d.o.o. STEČAJNA MASA OTOČAC, OIB 43392088434</item>
      <item>Aquaestil Plus d.o.o.</item>
      <item>GRAD DUGA RESA</item>
      <item>MIRA LORKOVIĆ</item>
      <item>MARKO GLUŠČIĆ</item>
      <item>NEVENKA KUČINIĆ</item>
      <item>NEVENKA KLOKOČKI</item>
      <item>MIRO BERNIK</item>
      <item>RUŽA ŠKRTIĆ</item>
      <item>KRISTINA LUKETIĆ</item>
      <item>BOŽICA IVANIĆ</item>
      <item>PAULINA KATIĆ</item>
    </derivirana_varijabla>
  </DomainObject.Predmet.StrankaListNazivFormatedOIB>
  <DomainObject.Predmet.ProtuStrankaListFormated>
    <izvorni_sadrzaj>
      <item>PAMUČNA INDUSTRIJA DUGA RESA d.d.</item>
    </izvorni_sadrzaj>
    <derivirana_varijabla naziv="DomainObject.Predmet.ProtuStrankaListFormated_1">
      <item>PAMUČNA INDUSTRIJA DUGA RESA d.d.</item>
    </derivirana_varijabla>
  </DomainObject.Predmet.ProtuStrankaListFormated>
  <DomainObject.Predmet.ProtuStrankaListFormatedOIB>
    <izvorni_sadrzaj>
      <item>PAMUČNA INDUSTRIJA DUGA RESA d.d., OIB 17003088400</item>
    </izvorni_sadrzaj>
    <derivirana_varijabla naziv="DomainObject.Predmet.ProtuStrankaListFormatedOIB_1">
      <item>PAMUČNA INDUSTRIJA DUGA RESA d.d., OIB 17003088400</item>
    </derivirana_varijabla>
  </DomainObject.Predmet.ProtuStrankaListFormatedOIB>
  <DomainObject.Predmet.ProtuStrankaListFormatedWithAdress>
    <izvorni_sadrzaj>
      <item>PAMUČNA INDUSTRIJA DUGA RESA d.d., J. Jeruzalema 8, 47 250 Duga Resa</item>
    </izvorni_sadrzaj>
    <derivirana_varijabla naziv="DomainObject.Predmet.ProtuStrankaListFormatedWithAdress_1">
      <item>PAMUČNA INDUSTRIJA DUGA RESA d.d., J. Jeruzalema 8, 47 250 Duga Resa</item>
    </derivirana_varijabla>
  </DomainObject.Predmet.ProtuStrankaListFormatedWithAdress>
  <DomainObject.Predmet.ProtuStrankaListFormatedWithAdressOIB>
    <izvorni_sadrzaj>
      <item>PAMUČNA INDUSTRIJA DUGA RESA d.d., OIB 17003088400, J. Jeruzalema 8, 47 250 Duga Resa</item>
    </izvorni_sadrzaj>
    <derivirana_varijabla naziv="DomainObject.Predmet.ProtuStrankaListFormatedWithAdressOIB_1">
      <item>PAMUČNA INDUSTRIJA DUGA RESA d.d., OIB 17003088400, J. Jeruzalema 8, 47 250 Duga Resa</item>
    </derivirana_varijabla>
  </DomainObject.Predmet.ProtuStrankaListFormatedWithAdressOIB>
  <DomainObject.Predmet.ProtuStrankaListNazivFormated>
    <izvorni_sadrzaj>
      <item>PAMUČNA INDUSTRIJA DUGA RESA d.d.</item>
    </izvorni_sadrzaj>
    <derivirana_varijabla naziv="DomainObject.Predmet.ProtuStrankaListNazivFormated_1">
      <item>PAMUČNA INDUSTRIJA DUGA RESA d.d.</item>
    </derivirana_varijabla>
  </DomainObject.Predmet.ProtuStrankaListNazivFormated>
  <DomainObject.Predmet.ProtuStrankaListNazivFormatedOIB>
    <izvorni_sadrzaj>
      <item>PAMUČNA INDUSTRIJA DUGA RESA d.d., OIB 17003088400</item>
    </izvorni_sadrzaj>
    <derivirana_varijabla naziv="DomainObject.Predmet.ProtuStrankaListNazivFormatedOIB_1">
      <item>PAMUČNA INDUSTRIJA DUGA RESA d.d., OIB 17003088400</item>
    </derivirana_varijabla>
  </DomainObject.Predmet.ProtuStrankaListNazivFormatedOIB>
  <DomainObject.Predmet.OstaliListFormated>
    <izvorni_sadrzaj>
      <item>Porezna uprava Karlovac</item>
      <item>Jasna Brajdić</item>
      <item>Ruža Škrtić</item>
      <item>PRAVE NEKRETNINE d.o.o.</item>
      <item>Grad Duga Resa</item>
      <item>Hrvatski zavod za mirovinsko osiguranje</item>
      <item>Višnja Pavlić</item>
      <item>Općinski sud u Karlovcu</item>
      <item>Inge Štimac</item>
      <item>Nikola Barešić</item>
      <item>Županijsko državno odjvetništvo u Karlovcu punomoćnik sudionika u postupku Republika Hrvatska</item>
    </izvorni_sadrzaj>
    <derivirana_varijabla naziv="DomainObject.Predmet.OstaliListFormated_1">
      <item>Porezna uprava Karlovac</item>
      <item>Jasna Brajdić</item>
      <item>Ruža Škrtić</item>
      <item>PRAVE NEKRETNINE d.o.o.</item>
      <item>Grad Duga Resa</item>
      <item>Hrvatski zavod za mirovinsko osiguranje</item>
      <item>Višnja Pavlić</item>
      <item>Općinski sud u Karlovcu</item>
      <item>Inge Štimac</item>
      <item>Nikola Barešić</item>
      <item>Županijsko državno odjvetništvo u Karlovcu punomoćnik sudionika u postupku Republika Hrvatska</item>
    </derivirana_varijabla>
  </DomainObject.Predmet.OstaliListFormated>
  <DomainObject.Predmet.OstaliListFormatedOIB>
    <izvorni_sadrzaj>
      <item>Porezna uprava Karlovac, OIB 18683136487</item>
      <item>Jasna Brajdić, OIB 02189566674</item>
      <item>Ruža Škrtić</item>
      <item>PRAVE NEKRETNINE d.o.o., OIB 51405790471</item>
      <item>Grad Duga Resa, OIB 15857239976</item>
      <item>Hrvatski zavod za mirovinsko osiguranje, OIB 84397956623</item>
      <item>Višnja Pavlić</item>
      <item>Općinski sud u Karlovcu, OIB 05541256968</item>
      <item>Inge Štimac, OIB 29226115769</item>
      <item>Nikola Barešić</item>
      <item>Županijsko državno odjvetništvo u Karlovcu, OIB 96351974803 punomoćnik sudionika u postupku Republika Hrvatska</item>
    </izvorni_sadrzaj>
    <derivirana_varijabla naziv="DomainObject.Predmet.OstaliListFormatedOIB_1">
      <item>Porezna uprava Karlovac, OIB 18683136487</item>
      <item>Jasna Brajdić, OIB 02189566674</item>
      <item>Ruža Škrtić</item>
      <item>PRAVE NEKRETNINE d.o.o., OIB 51405790471</item>
      <item>Grad Duga Resa, OIB 15857239976</item>
      <item>Hrvatski zavod za mirovinsko osiguranje, OIB 84397956623</item>
      <item>Višnja Pavlić</item>
      <item>Općinski sud u Karlovcu, OIB 05541256968</item>
      <item>Inge Štimac, OIB 29226115769</item>
      <item>Nikola Barešić</item>
      <item>Županijsko državno odjvetništvo u Karlovcu, OIB 96351974803 punomoćnik sudionika u postupku Republika Hrvatska</item>
    </derivirana_varijabla>
  </DomainObject.Predmet.OstaliListFormatedOIB>
  <DomainObject.Predmet.OstaliListFormatedWithAdress>
    <izvorni_sadrzaj>
      <item>Porezna uprava Karlovac, Karlovac</item>
      <item>Jasna Brajdić, Donje Mrzlo Polje Mrežničko 96, 47250 Donje Mrzlo Polje Mrežn.</item>
      <item>Ruža Škrtić, Trg hrvatskih mučenika 1, 47250 Duga Resa</item>
      <item>PRAVE NEKRETNINE d.o.o., Prištinska 1c, 10000 Zagreb</item>
      <item>Grad Duga Resa</item>
      <item>Hrvatski zavod za mirovinsko osiguranje, Karlovac</item>
      <item>Višnja Pavlić, J. Jeruzalema 8, 47250 Duga Resa</item>
      <item>Općinski sud u Karlovcu, 47000 Karlovac</item>
      <item>Inge Štimac, Strossmayerov trg 5, 47000 Karlovac</item>
      <item>Nikola Barešić, Trg hrvatskih mučenika 11, 47250 Duga Resa</item>
      <item>Županijsko državno odjvetništvo u Karlovcu, 47000 Karlovac punomoćnik sudionika u postupku Republika Hrvatska</item>
    </izvorni_sadrzaj>
    <derivirana_varijabla naziv="DomainObject.Predmet.OstaliListFormatedWithAdress_1">
      <item>Porezna uprava Karlovac, Karlovac</item>
      <item>Jasna Brajdić, Donje Mrzlo Polje Mrežničko 96, 47250 Donje Mrzlo Polje Mrežn.</item>
      <item>Ruža Škrtić, Trg hrvatskih mučenika 1, 47250 Duga Resa</item>
      <item>PRAVE NEKRETNINE d.o.o., Prištinska 1c, 10000 Zagreb</item>
      <item>Grad Duga Resa</item>
      <item>Hrvatski zavod za mirovinsko osiguranje, Karlovac</item>
      <item>Višnja Pavlić, J. Jeruzalema 8, 47250 Duga Resa</item>
      <item>Općinski sud u Karlovcu, 47000 Karlovac</item>
      <item>Inge Štimac, Strossmayerov trg 5, 47000 Karlovac</item>
      <item>Nikola Barešić, Trg hrvatskih mučenika 11, 47250 Duga Resa</item>
      <item>Županijsko državno odjvetništvo u Karlovcu, 47000 Karlovac punomoćnik sudionika u postupku Republika Hrvatska</item>
    </derivirana_varijabla>
  </DomainObject.Predmet.OstaliListFormatedWithAdress>
  <DomainObject.Predmet.OstaliListFormatedWithAdressOIB>
    <izvorni_sadrzaj>
      <item>Porezna uprava Karlovac, OIB 18683136487, Karlovac</item>
      <item>Jasna Brajdić, OIB 02189566674, Donje Mrzlo Polje Mrežničko 96, 47250 Donje Mrzlo Polje Mrežn.</item>
      <item>Ruža Škrtić, Trg hrvatskih mučenika 1, 47250 Duga Resa</item>
      <item>PRAVE NEKRETNINE d.o.o., OIB 51405790471, Prištinska 1c, 10000 Zagreb</item>
      <item>Grad Duga Resa, OIB 15857239976</item>
      <item>Hrvatski zavod za mirovinsko osiguranje, OIB 84397956623, Karlovac</item>
      <item>Višnja Pavlić, J. Jeruzalema 8, 47250 Duga Resa</item>
      <item>Općinski sud u Karlovcu, OIB 05541256968, 47000 Karlovac</item>
      <item>Inge Štimac, OIB 29226115769, Strossmayerov trg 5, 47000 Karlovac</item>
      <item>Nikola Barešić, Trg hrvatskih mučenika 11, 47250 Duga Resa</item>
      <item>Županijsko državno odjvetništvo u Karlovcu, OIB 96351974803, 47000 Karlovac punomoćnik sudionika u postupku Republika Hrvatska</item>
    </izvorni_sadrzaj>
    <derivirana_varijabla naziv="DomainObject.Predmet.OstaliListFormatedWithAdressOIB_1">
      <item>Porezna uprava Karlovac, OIB 18683136487, Karlovac</item>
      <item>Jasna Brajdić, OIB 02189566674, Donje Mrzlo Polje Mrežničko 96, 47250 Donje Mrzlo Polje Mrežn.</item>
      <item>Ruža Škrtić, Trg hrvatskih mučenika 1, 47250 Duga Resa</item>
      <item>PRAVE NEKRETNINE d.o.o., OIB 51405790471, Prištinska 1c, 10000 Zagreb</item>
      <item>Grad Duga Resa, OIB 15857239976</item>
      <item>Hrvatski zavod za mirovinsko osiguranje, OIB 84397956623, Karlovac</item>
      <item>Višnja Pavlić, J. Jeruzalema 8, 47250 Duga Resa</item>
      <item>Općinski sud u Karlovcu, OIB 05541256968, 47000 Karlovac</item>
      <item>Inge Štimac, OIB 29226115769, Strossmayerov trg 5, 47000 Karlovac</item>
      <item>Nikola Barešić, Trg hrvatskih mučenika 11, 47250 Duga Resa</item>
      <item>Županijsko državno odjvetništvo u Karlovcu, OIB 96351974803, 47000 Karlovac punomoćnik sudionika u postupku Republika Hrvatska</item>
    </derivirana_varijabla>
  </DomainObject.Predmet.OstaliListFormatedWithAdressOIB>
  <DomainObject.Predmet.OstaliListNazivFormated>
    <izvorni_sadrzaj>
      <item>Porezna uprava Karlovac</item>
      <item>Jasna Brajdić</item>
      <item>Ruža Škrtić</item>
      <item>PRAVE NEKRETNINE d.o.o.</item>
      <item>Grad Duga Resa</item>
      <item>Hrvatski zavod za mirovinsko osiguranje</item>
      <item>Višnja Pavlić</item>
      <item>Općinski sud u Karlovcu</item>
      <item>Inge Štimac</item>
      <item>Nikola Barešić</item>
      <item>Županijsko državno odjvetništvo u Karlovcu</item>
    </izvorni_sadrzaj>
    <derivirana_varijabla naziv="DomainObject.Predmet.OstaliListNazivFormated_1">
      <item>Porezna uprava Karlovac</item>
      <item>Jasna Brajdić</item>
      <item>Ruža Škrtić</item>
      <item>PRAVE NEKRETNINE d.o.o.</item>
      <item>Grad Duga Resa</item>
      <item>Hrvatski zavod za mirovinsko osiguranje</item>
      <item>Višnja Pavlić</item>
      <item>Općinski sud u Karlovcu</item>
      <item>Inge Štimac</item>
      <item>Nikola Barešić</item>
      <item>Županijsko državno odjvetništvo u Karlovcu</item>
    </derivirana_varijabla>
  </DomainObject.Predmet.OstaliListNazivFormated>
  <DomainObject.Predmet.OstaliListNazivFormatedOIB>
    <izvorni_sadrzaj>
      <item>Porezna uprava Karlovac, OIB 18683136487</item>
      <item>Jasna Brajdić, OIB 02189566674</item>
      <item>Ruža Škrtić</item>
      <item>PRAVE NEKRETNINE d.o.o., OIB 51405790471</item>
      <item>Grad Duga Resa, OIB 15857239976</item>
      <item>Hrvatski zavod za mirovinsko osiguranje, OIB 84397956623</item>
      <item>Višnja Pavlić</item>
      <item>Općinski sud u Karlovcu, OIB 05541256968</item>
      <item>Inge Štimac, OIB 29226115769</item>
      <item>Nikola Barešić</item>
      <item>Županijsko državno odjvetništvo u Karlovcu, OIB 96351974803</item>
    </izvorni_sadrzaj>
    <derivirana_varijabla naziv="DomainObject.Predmet.OstaliListNazivFormatedOIB_1">
      <item>Porezna uprava Karlovac, OIB 18683136487</item>
      <item>Jasna Brajdić, OIB 02189566674</item>
      <item>Ruža Škrtić</item>
      <item>PRAVE NEKRETNINE d.o.o., OIB 51405790471</item>
      <item>Grad Duga Resa, OIB 15857239976</item>
      <item>Hrvatski zavod za mirovinsko osiguranje, OIB 84397956623</item>
      <item>Višnja Pavlić</item>
      <item>Općinski sud u Karlovcu, OIB 05541256968</item>
      <item>Inge Štimac, OIB 29226115769</item>
      <item>Nikola Barešić</item>
      <item>Županijsko državno odjvetništvo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2015.</izvorni_sadrzaj>
    <derivirana_varijabla naziv="DomainObject.Datum_1">4. studenog 2015.</derivirana_varijabla>
  </DomainObject.Datum>
  <DomainObject.PoslovniBrojDokumenta>
    <izvorni_sadrzaj>St-38/2011-264</izvorni_sadrzaj>
    <derivirana_varijabla naziv="DomainObject.PoslovniBrojDokumenta_1">St-38/2011-264</derivirana_varijabla>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PAMUČNA INDUSTRIJA DUGA RESA d.d.</izvorni_sadrzaj>
    <derivirana_varijabla naziv="DomainObject.Predmet.ProtustrankaIDrugi_1">PAMUČNA INDUSTRIJA DUGA RESA d.d.</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PAMUČNA INDUSTRIJA DUGA RESA d.d., OIB 17003088400, J. Jeruzalema 8, 47 250 Duga Resa</izvorni_sadrzaj>
    <derivirana_varijabla naziv="DomainObject.Predmet.ProtustrankaIDrugiAdressOIB_1">PAMUČNA INDUSTRIJA DUGA RESA d.d., OIB 17003088400, J. Jeruzalema 8, 47 250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studenog 2015.</izvorni_sadrzaj>
    <derivirana_varijabla naziv="DomainObject.Predmet.OdlukaRjesenje.DatumDonosenjaOdluke_1">4. studenog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St-38/2011-264</izvorni_sadrzaj>
    <derivirana_varijabla naziv="DomainObject.Predmet.OdlukaRjesenje.Oznaka_1">St-38/2011-264</derivirana_varijabla>
  </DomainObject.Predmet.OdlukaRjesenje.Oznaka>
  <DomainObject.Predmet.SudioniciListNaziv>
    <izvorni_sadrzaj>
      <item>Porezna uprava Karlovac</item>
      <item>Jasna Brajdić</item>
      <item>Ruža Škrtić</item>
      <item>PRAVE NEKRETNINE d.o.o.</item>
      <item>Grad Duga Resa</item>
      <item>PAMUČNA INDUSTRIJA DUGA RESA d.d.</item>
      <item>PAMUČNA INDUSTRIJA DUGA RESA d.d.</item>
      <item>Hrvatski zavod za mirovinsko osiguranje</item>
      <item>Višnja Pavlić</item>
      <item>Općinski sud u Karlovcu</item>
      <item>OSTALE STRANKE</item>
      <item>Inge Štimac</item>
      <item>Nikola Barešić</item>
      <item>Republika Hrvatska</item>
      <item>Županijsko državno odjvetništvo u Karlovcu</item>
      <item>VLADIMIR KRAMARIĆ</item>
      <item>DANIJEL SMIČIKLAS</item>
      <item>GRADITELJ d.o.o. STEČAJNA MASA OTOČAC</item>
      <item>Aquaestil Plus d.o.o.</item>
      <item>GRAD DUGA RESA</item>
      <item>MIRA LORKOVIĆ</item>
      <item>MARKO GLUŠČIĆ</item>
      <item>NEVENKA KUČINIĆ</item>
      <item>NEVENKA KLOKOČKI</item>
      <item>MIRO BERNIK</item>
      <item>RUŽA ŠKRTIĆ</item>
      <item>KRISTINA LUKETIĆ</item>
      <item>BOŽICA IVANIĆ</item>
      <item>PAULINA KATIĆ</item>
    </izvorni_sadrzaj>
    <derivirana_varijabla naziv="DomainObject.Predmet.SudioniciListNaziv_1">
      <item>Porezna uprava Karlovac</item>
      <item>Jasna Brajdić</item>
      <item>Ruža Škrtić</item>
      <item>PRAVE NEKRETNINE d.o.o.</item>
      <item>Grad Duga Resa</item>
      <item>PAMUČNA INDUSTRIJA DUGA RESA d.d.</item>
      <item>PAMUČNA INDUSTRIJA DUGA RESA d.d.</item>
      <item>Hrvatski zavod za mirovinsko osiguranje</item>
      <item>Višnja Pavlić</item>
      <item>Općinski sud u Karlovcu</item>
      <item>OSTALE STRANKE</item>
      <item>Inge Štimac</item>
      <item>Nikola Barešić</item>
      <item>Republika Hrvatska</item>
      <item>Županijsko državno odjvetništvo u Karlovcu</item>
      <item>VLADIMIR KRAMARIĆ</item>
      <item>DANIJEL SMIČIKLAS</item>
      <item>GRADITELJ d.o.o. STEČAJNA MASA OTOČAC</item>
      <item>Aquaestil Plus d.o.o.</item>
      <item>GRAD DUGA RESA</item>
      <item>MIRA LORKOVIĆ</item>
      <item>MARKO GLUŠČIĆ</item>
      <item>NEVENKA KUČINIĆ</item>
      <item>NEVENKA KLOKOČKI</item>
      <item>MIRO BERNIK</item>
      <item>RUŽA ŠKRTIĆ</item>
      <item>KRISTINA LUKETIĆ</item>
      <item>BOŽICA IVANIĆ</item>
      <item>PAULINA KATIĆ</item>
    </derivirana_varijabla>
  </DomainObject.Predmet.SudioniciListNaziv>
  <DomainObject.Predmet.SudioniciListAdressOIB>
    <izvorni_sadrzaj>
      <item>Porezna uprava Karlovac, OIB 18683136487, Karlovac</item>
      <item>Jasna Brajdić, OIB 02189566674, Donje Mrzlo Polje Mrežničko 96,47250 Donje Mrzlo Polje Mrežn.</item>
      <item>Ruža Škrtić, Trg hrvatskih mučenika 1,47250 Duga Resa</item>
      <item>PRAVE NEKRETNINE d.o.o., OIB 51405790471, Prištinska 1c,10000 Zagreb</item>
      <item>Grad Duga Resa, OIB 15857239976</item>
      <item>PAMUČNA INDUSTRIJA DUGA RESA d.d., OIB 17003088400, J. Jeruzalema 8,47 250 Duga Resa</item>
      <item>PAMUČNA INDUSTRIJA DUGA RESA d.d., OIB 17003088400, J. Jeruzalema 8,47 250 Duga Resa</item>
      <item>Hrvatski zavod za mirovinsko osiguranje, OIB 84397956623, Karlovac</item>
      <item>Višnja Pavlić, J. Jeruzalema 8,47250 Duga Resa</item>
      <item>Općinski sud u Karlovcu, OIB 05541256968, 47000 Karlovac</item>
      <item>OSTALE STRANKE</item>
      <item>Inge Štimac, OIB 29226115769, Strossmayerov trg 5,47000 Karlovac</item>
      <item>Nikola Barešić, Trg hrvatskih mučenika 11,47250 Duga Resa</item>
      <item>Republika Hrvatska</item>
      <item>Županijsko državno odjvetništvo u Karlovcu, OIB 96351974803, 47000 Karlovac</item>
      <item>VLADIMIR KRAMARIĆ</item>
      <item>DANIJEL SMIČIKLAS</item>
      <item>GRADITELJ d.o.o. STEČAJNA MASA OTOČAC, OIB 43392088434</item>
      <item>Aquaestil Plus d.o.o.</item>
      <item>GRAD DUGA RESA</item>
      <item>MIRA LORKOVIĆ</item>
      <item>MARKO GLUŠČIĆ</item>
      <item>NEVENKA KUČINIĆ</item>
      <item>NEVENKA KLOKOČKI</item>
      <item>MIRO BERNIK</item>
      <item>RUŽA ŠKRTIĆ</item>
      <item>KRISTINA LUKETIĆ</item>
      <item>BOŽICA IVANIĆ</item>
      <item>PAULINA KATIĆ</item>
    </izvorni_sadrzaj>
    <derivirana_varijabla naziv="DomainObject.Predmet.SudioniciListAdressOIB_1">
      <item>Porezna uprava Karlovac, OIB 18683136487, Karlovac</item>
      <item>Jasna Brajdić, OIB 02189566674, Donje Mrzlo Polje Mrežničko 96,47250 Donje Mrzlo Polje Mrežn.</item>
      <item>Ruža Škrtić, Trg hrvatskih mučenika 1,47250 Duga Resa</item>
      <item>PRAVE NEKRETNINE d.o.o., OIB 51405790471, Prištinska 1c,10000 Zagreb</item>
      <item>Grad Duga Resa, OIB 15857239976</item>
      <item>PAMUČNA INDUSTRIJA DUGA RESA d.d., OIB 17003088400, J. Jeruzalema 8,47 250 Duga Resa</item>
      <item>PAMUČNA INDUSTRIJA DUGA RESA d.d., OIB 17003088400, J. Jeruzalema 8,47 250 Duga Resa</item>
      <item>Hrvatski zavod za mirovinsko osiguranje, OIB 84397956623, Karlovac</item>
      <item>Višnja Pavlić, J. Jeruzalema 8,47250 Duga Resa</item>
      <item>Općinski sud u Karlovcu, OIB 05541256968, 47000 Karlovac</item>
      <item>OSTALE STRANKE</item>
      <item>Inge Štimac, OIB 29226115769, Strossmayerov trg 5,47000 Karlovac</item>
      <item>Nikola Barešić, Trg hrvatskih mučenika 11,47250 Duga Resa</item>
      <item>Republika Hrvatska</item>
      <item>Županijsko državno odjvetništvo u Karlovcu, OIB 96351974803, 47000 Karlovac</item>
      <item>VLADIMIR KRAMARIĆ</item>
      <item>DANIJEL SMIČIKLAS</item>
      <item>GRADITELJ d.o.o. STEČAJNA MASA OTOČAC, OIB 43392088434</item>
      <item>Aquaestil Plus d.o.o.</item>
      <item>GRAD DUGA RESA</item>
      <item>MIRA LORKOVIĆ</item>
      <item>MARKO GLUŠČIĆ</item>
      <item>NEVENKA KUČINIĆ</item>
      <item>NEVENKA KLOKOČKI</item>
      <item>MIRO BERNIK</item>
      <item>RUŽA ŠKRTIĆ</item>
      <item>KRISTINA LUKETIĆ</item>
      <item>BOŽICA IVANIĆ</item>
      <item>PAULINA KATIĆ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D80B8D-9A7D-4BB9-B0C4-C5A21E7CA5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455</properties:Words>
  <properties:Characters>2359</properties:Characters>
  <properties:Lines>82</properties:Lines>
  <properties:Paragraphs>30</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2015-11-04T08:19:00Z</cp:lastPrinted>
  <dcterms:modified xmlns:xsi="http://www.w3.org/2001/XMLSchema-instance" xsi:type="dcterms:W3CDTF">2015-11-04T08:19:00Z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St-38/2011-264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