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43cb" w14:paraId="01143cb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E624F" w:rsidP="00EB78C8" w:rsidR="009E624F">
      <w:pPr>
        <w:rPr>
          <w:b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E624F" w:rsidP="009E624F" w:rsidR="009E624F" w:rsidRPr="009E624F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97B1F">
        <w:rPr>
          <w:lang w:val="hr-HR"/>
        </w:rPr>
        <w:t xml:space="preserve">Trgovački sud u Splitu, po </w:t>
      </w:r>
      <w:r w:rsidR="00143364" w:rsidRPr="00A97B1F">
        <w:rPr>
          <w:lang w:val="hr-HR"/>
        </w:rPr>
        <w:t>sudskom savjetniku Goranu Radanoviću</w:t>
      </w:r>
      <w:r w:rsidR="00634348" w:rsidRPr="00A97B1F">
        <w:rPr>
          <w:lang w:val="hr-HR"/>
        </w:rPr>
        <w:t xml:space="preserve">, u skraćenom stečajnom postupku povodom zahtjeva </w:t>
      </w:r>
      <w:r w:rsidR="00634348" w:rsidRPr="00A97B1F">
        <w:rPr>
          <w:szCs w:val="24"/>
          <w:lang w:val="hr-HR"/>
        </w:rPr>
        <w:t>FINANCIJSKE AGENCIJE, Regionalni centar Split, Podružnica Split, Mažuranićevo šetalište 24b</w:t>
      </w:r>
      <w:r w:rsidR="00634348" w:rsidRPr="00A97B1F">
        <w:rPr>
          <w:lang w:val="hr-HR"/>
        </w:rPr>
        <w:t xml:space="preserve">, OIB: 85821130368, za provedbu skraćenog stečajnog </w:t>
      </w:r>
      <w:r w:rsidR="00D242FC" w:rsidRPr="00A97B1F">
        <w:rPr>
          <w:lang w:val="hr-HR"/>
        </w:rPr>
        <w:t xml:space="preserve">postupka nad dužnikom </w:t>
      </w:r>
      <w:r w:rsidR="00D303E3" w:rsidRPr="00D41596">
        <w:rPr>
          <w:lang w:val="hr-HR"/>
        </w:rPr>
        <w:t>REGAL j.d.o.o. za trgovinu i usluge, Split, Spinčićeva 12, OIB: 75188590497, MBS: 060308242</w:t>
      </w:r>
      <w:r w:rsidR="00634348" w:rsidRPr="00A97B1F">
        <w:rPr>
          <w:lang w:val="hr-HR"/>
        </w:rPr>
        <w:t>, dana</w:t>
      </w:r>
      <w:r w:rsidR="00E308B5" w:rsidRPr="00A97B1F">
        <w:rPr>
          <w:lang w:val="hr-HR"/>
        </w:rPr>
        <w:t xml:space="preserve"> </w:t>
      </w:r>
      <w:r w:rsidR="00F63D9D">
        <w:rPr>
          <w:lang w:val="hr-HR"/>
        </w:rPr>
        <w:t>16</w:t>
      </w:r>
      <w:r w:rsidR="00C80512" w:rsidRPr="00A97B1F">
        <w:rPr>
          <w:lang w:val="hr-HR"/>
        </w:rPr>
        <w:t>.</w:t>
      </w:r>
      <w:r w:rsidR="00BD1AE1" w:rsidRPr="00A97B1F">
        <w:rPr>
          <w:lang w:val="hr-HR"/>
        </w:rPr>
        <w:t xml:space="preserve"> </w:t>
      </w:r>
      <w:r w:rsidR="00FB623C" w:rsidRPr="00A97B1F">
        <w:rPr>
          <w:lang w:val="hr-HR"/>
        </w:rPr>
        <w:t>studenoga</w:t>
      </w:r>
      <w:r w:rsidR="00B663D4" w:rsidRPr="00A97B1F">
        <w:rPr>
          <w:lang w:val="hr-HR"/>
        </w:rPr>
        <w:t xml:space="preserve"> </w:t>
      </w:r>
      <w:r w:rsidR="008967A5" w:rsidRPr="00A97B1F">
        <w:rPr>
          <w:lang w:val="hr-HR"/>
        </w:rPr>
        <w:t>2016</w:t>
      </w:r>
      <w:r w:rsidR="00634348" w:rsidRPr="00A97B1F">
        <w:rPr>
          <w:lang w:val="hr-HR"/>
        </w:rPr>
        <w:t>. godine</w:t>
      </w:r>
    </w:p>
    <w:p w:rsidRDefault="009E624F" w:rsidP="007B2EC2" w:rsidR="009E624F" w:rsidRPr="00A97B1F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D303E3" w:rsidRPr="00D41596">
        <w:rPr>
          <w:lang w:val="hr-HR"/>
        </w:rPr>
        <w:t>REGAL j.d.o.o. za trgovinu i usluge, Split, Spinčićeva 12, OIB: 75188590497, MBS: 060308242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F63D9D">
        <w:rPr>
          <w:lang w:val="hr-HR"/>
        </w:rPr>
        <w:t>16</w:t>
      </w:r>
      <w:r w:rsidR="00AA1DCD" w:rsidRPr="005303D9">
        <w:rPr>
          <w:lang w:val="hr-HR"/>
        </w:rPr>
        <w:t xml:space="preserve">. </w:t>
      </w:r>
      <w:r w:rsidR="00FB623C">
        <w:rPr>
          <w:lang w:val="hr-HR"/>
        </w:rPr>
        <w:t>studenoga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3A02F4">
        <w:rPr>
          <w:lang w:val="hr-HR"/>
        </w:rPr>
        <w:t>10:00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>
      <w:pPr>
        <w:ind w:left="708"/>
        <w:jc w:val="both"/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3A02F4">
        <w:t>Jelenko Lehki, Zagreb, Pavla Hatza 10, OIB: 96068307857.</w:t>
      </w:r>
    </w:p>
    <w:p w:rsidRDefault="003A02F4" w:rsidP="00E14AE2" w:rsidR="003A02F4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D303E3" w:rsidRPr="00D41596">
        <w:rPr>
          <w:lang w:val="hr-HR"/>
        </w:rPr>
        <w:t>REGAL j.d.o.o. za trgovinu i usluge, Split, Spinčićeva 12, OIB: 75188590497, MBS: 060308242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39061A">
        <w:rPr>
          <w:lang w:val="hr-HR"/>
        </w:rPr>
        <w:t>16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FB623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FE5E05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D303E3" w:rsidRPr="00D41596">
        <w:rPr>
          <w:lang w:val="hr-HR"/>
        </w:rPr>
        <w:t>REGAL j.d.o.o. za trgovinu i usluge, Split, Spinčićeva 12, OIB: 75188590497, MBS: 060308242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A97B1F" w:rsidR="008B7B80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FE5E05" w:rsidRPr="006C6F8A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D303E3" w:rsidRPr="00D41596">
        <w:rPr>
          <w:lang w:val="hr-HR"/>
        </w:rPr>
        <w:t>307 dana, u ukupnom iznosu od 136.645,15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9E624F" w:rsidP="00A97B1F" w:rsidR="009E624F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9E624F" w:rsidRPr="009E624F">
        <w:rPr>
          <w:b/>
          <w:lang w:val="hr-HR"/>
        </w:rPr>
        <w:t>01. lipnja 2016</w:t>
      </w:r>
      <w:r w:rsidRPr="009E624F">
        <w:rPr>
          <w:b/>
          <w:lang w:val="hr-HR"/>
        </w:rPr>
        <w:t>. godine</w:t>
      </w:r>
      <w:r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F63D9D">
        <w:rPr>
          <w:lang w:val="hr-HR"/>
        </w:rPr>
        <w:t>16</w:t>
      </w:r>
      <w:r w:rsidR="00FB623C" w:rsidRPr="005303D9">
        <w:rPr>
          <w:lang w:val="hr-HR"/>
        </w:rPr>
        <w:t xml:space="preserve">. </w:t>
      </w:r>
      <w:r w:rsidR="00FB623C">
        <w:rPr>
          <w:lang w:val="hr-HR"/>
        </w:rPr>
        <w:t xml:space="preserve">studenoga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3A02F4" w:rsidR="003A02F4">
      <w:pPr>
        <w:ind w:left="4956"/>
        <w:jc w:val="center"/>
        <w:rPr>
          <w:lang w:val="hr-HR"/>
        </w:rPr>
      </w:pPr>
      <w:r>
        <w:t xml:space="preserve">  </w:t>
      </w:r>
      <w:r w:rsidR="00A779BF">
        <w:t xml:space="preserve">  </w:t>
      </w:r>
      <w:r w:rsidR="003A02F4">
        <w:t>SUDSKI SAVJETNIK</w:t>
      </w:r>
    </w:p>
    <w:p w:rsidRDefault="003A02F4" w:rsidP="003A02F4" w:rsidR="0079768B">
      <w:pPr>
        <w:ind w:left="6372"/>
      </w:pPr>
      <w:r>
        <w:t>Goran Radanović</w:t>
      </w:r>
    </w:p>
    <w:p w:rsidRDefault="003A02F4" w:rsidP="003A02F4" w:rsidR="003A02F4">
      <w:pPr>
        <w:ind w:left="6372"/>
        <w:rPr>
          <w:lang w:val="hr-HR"/>
        </w:rPr>
      </w:pPr>
    </w:p>
    <w:p w:rsidRDefault="00FE5E05" w:rsidP="00F31929" w:rsidR="00FE5E05">
      <w:pPr>
        <w:jc w:val="both"/>
        <w:rPr>
          <w:sz w:val="10"/>
          <w:szCs w:val="10"/>
          <w:lang w:val="hr-HR"/>
        </w:rPr>
      </w:pPr>
    </w:p>
    <w:p w:rsidRDefault="00D4027A" w:rsidP="00F31929" w:rsidR="00233CF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2F44E8" w:rsidP="00F31929" w:rsidR="002F44E8" w:rsidRPr="003A399B">
      <w:pPr>
        <w:jc w:val="both"/>
        <w:rPr>
          <w:sz w:val="16"/>
          <w:szCs w:val="16"/>
          <w:lang w:val="hr-HR"/>
        </w:rPr>
      </w:pPr>
    </w:p>
    <w:p w:rsidRDefault="00497EB4" w:rsidP="00F31929" w:rsidR="009E624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D303E3" w:rsidP="00F31929" w:rsidR="00D303E3">
      <w:pPr>
        <w:jc w:val="both"/>
        <w:rPr>
          <w:lang w:val="hr-HR"/>
        </w:rPr>
      </w:pPr>
    </w:p>
    <w:p w:rsidRDefault="00D303E3" w:rsidP="00F31929" w:rsidR="00D303E3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81E62" w:rsidRPr="00181E62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D303E3">
      <w:t>510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D303E3">
      <w:t>510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17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1E62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061A"/>
    <w:rsid w:val="003929B4"/>
    <w:rsid w:val="00395BAA"/>
    <w:rsid w:val="003A02F4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01B2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374AD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303E3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63D9D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17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E6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1E6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1E6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1E6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E6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1E6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1E6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1E6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400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87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St-510/2016-8</izvorni_sadrzaj>
    <derivirana_varijabla naziv="DomainObject.Oznaka_1">St-510/2016-8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St-510/2016</izvorni_sadrzaj>
    <derivirana_varijabla naziv="DomainObject.Predmet.OznakaBroj_1">St-510/2016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REGAL j.d.o.o. za trgovinu i usluge</izvorni_sadrzaj>
    <derivirana_varijabla naziv="DomainObject.Predmet.ProtustrankaFormated_1">  REGAL j.d.o.o. za trgovinu i usluge</derivirana_varijabla>
  </DomainObject.Predmet.ProtustrankaFormated>
  <DomainObject.Predmet.ProtustrankaFormatedOIB>
    <izvorni_sadrzaj>  REGAL j.d.o.o. za trgovinu i usluge, OIB 75188590497</izvorni_sadrzaj>
    <derivirana_varijabla naziv="DomainObject.Predmet.ProtustrankaFormatedOIB_1">  REGAL j.d.o.o. za trgovinu i usluge, OIB 75188590497</derivirana_varijabla>
  </DomainObject.Predmet.ProtustrankaFormatedOIB>
  <DomainObject.Predmet.ProtustrankaFormatedWithAdress>
    <izvorni_sadrzaj> REGAL j.d.o.o. za trgovinu i usluge, Spinčićeva 12, 21000 Split</izvorni_sadrzaj>
    <derivirana_varijabla naziv="DomainObject.Predmet.ProtustrankaFormatedWithAdress_1"> REGAL j.d.o.o. za trgovinu i usluge, Spinčićeva 12, 21000 Split</derivirana_varijabla>
  </DomainObject.Predmet.ProtustrankaFormatedWithAdress>
  <DomainObject.Predmet.ProtustrankaFormatedWithAdressOIB>
    <izvorni_sadrzaj> REGAL j.d.o.o. za trgovinu i usluge, OIB 75188590497, Spinčićeva 12, 21000 Split</izvorni_sadrzaj>
    <derivirana_varijabla naziv="DomainObject.Predmet.ProtustrankaFormatedWithAdressOIB_1"> REGAL j.d.o.o. za trgovinu i usluge, OIB 75188590497, Spinčićeva 12, 21000 Split</derivirana_varijabla>
  </DomainObject.Predmet.ProtustrankaFormatedWithAdressOIB>
  <DomainObject.Predmet.ProtustrankaWithAdress>
    <izvorni_sadrzaj>REGAL j.d.o.o. za trgovinu i usluge Spinčićeva 12, 21000 Split</izvorni_sadrzaj>
    <derivirana_varijabla naziv="DomainObject.Predmet.ProtustrankaWithAdress_1">REGAL j.d.o.o. za trgovinu i usluge Spinčićeva 12, 21000 Split</derivirana_varijabla>
  </DomainObject.Predmet.ProtustrankaWithAdress>
  <DomainObject.Predmet.ProtustrankaWithAdressOIB>
    <izvorni_sadrzaj>REGAL j.d.o.o. za trgovinu i usluge, OIB 75188590497, Spinčićeva 12, 21000 Split</izvorni_sadrzaj>
    <derivirana_varijabla naziv="DomainObject.Predmet.ProtustrankaWithAdressOIB_1">REGAL j.d.o.o. za trgovinu i usluge, OIB 75188590497, Spinčićeva 12, 21000 Split</derivirana_varijabla>
  </DomainObject.Predmet.ProtustrankaWithAdressOIB>
  <DomainObject.Predmet.ProtustrankaNazivFormated>
    <izvorni_sadrzaj>REGAL j.d.o.o. za trgovinu i usluge</izvorni_sadrzaj>
    <derivirana_varijabla naziv="DomainObject.Predmet.ProtustrankaNazivFormated_1">REGAL j.d.o.o. za trgovinu i usluge</derivirana_varijabla>
  </DomainObject.Predmet.ProtustrankaNazivFormated>
  <DomainObject.Predmet.ProtustrankaNazivFormatedOIB>
    <izvorni_sadrzaj>REGAL j.d.o.o. za trgovinu i usluge, OIB 75188590497</izvorni_sadrzaj>
    <derivirana_varijabla naziv="DomainObject.Predmet.ProtustrankaNazivFormatedOIB_1">REGAL j.d.o.o. za trgovinu i usluge, OIB 75188590497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136645.15</izvorni_sadrzaj>
    <derivirana_varijabla naziv="DomainObject.Predmet.TrenutnaVrijednost_1">136645.15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REGAL j.d.o.o. za trgovinu i usluge</item>
    </izvorni_sadrzaj>
    <derivirana_varijabla naziv="DomainObject.Predmet.ProtuStrankaListFormated_1">
      <item>REGAL j.d.o.o. za trgovinu i usluge</item>
    </derivirana_varijabla>
  </DomainObject.Predmet.ProtuStrankaListFormated>
  <DomainObject.Predmet.ProtuStrankaListFormatedOIB>
    <izvorni_sadrzaj>
      <item>REGAL j.d.o.o. za trgovinu i usluge, OIB 75188590497</item>
    </izvorni_sadrzaj>
    <derivirana_varijabla naziv="DomainObject.Predmet.ProtuStrankaListFormatedOIB_1">
      <item>REGAL j.d.o.o. za trgovinu i usluge, OIB 75188590497</item>
    </derivirana_varijabla>
  </DomainObject.Predmet.ProtuStrankaListFormatedOIB>
  <DomainObject.Predmet.ProtuStrankaListFormatedWithAdress>
    <izvorni_sadrzaj>
      <item>REGAL j.d.o.o. za trgovinu i usluge, Spinčićeva 12, 21000 Split</item>
    </izvorni_sadrzaj>
    <derivirana_varijabla naziv="DomainObject.Predmet.ProtuStrankaListFormatedWithAdress_1">
      <item>REGAL j.d.o.o. za trgovinu i usluge, Spinčićeva 12, 21000 Split</item>
    </derivirana_varijabla>
  </DomainObject.Predmet.ProtuStrankaListFormatedWithAdress>
  <DomainObject.Predmet.ProtuStrankaListFormatedWithAdressOIB>
    <izvorni_sadrzaj>
      <item>REGAL j.d.o.o. za trgovinu i usluge, OIB 75188590497, Spinčićeva 12, 21000 Split</item>
    </izvorni_sadrzaj>
    <derivirana_varijabla naziv="DomainObject.Predmet.ProtuStrankaListFormatedWithAdressOIB_1">
      <item>REGAL j.d.o.o. za trgovinu i usluge, OIB 75188590497, Spinčićeva 12, 21000 Split</item>
    </derivirana_varijabla>
  </DomainObject.Predmet.ProtuStrankaListFormatedWithAdressOIB>
  <DomainObject.Predmet.ProtuStrankaListNazivFormated>
    <izvorni_sadrzaj>
      <item>REGAL j.d.o.o. za trgovinu i usluge</item>
    </izvorni_sadrzaj>
    <derivirana_varijabla naziv="DomainObject.Predmet.ProtuStrankaListNazivFormated_1">
      <item>REGAL j.d.o.o. za trgovinu i usluge</item>
    </derivirana_varijabla>
  </DomainObject.Predmet.ProtuStrankaListNazivFormated>
  <DomainObject.Predmet.ProtuStrankaListNazivFormatedOIB>
    <izvorni_sadrzaj>
      <item>REGAL j.d.o.o. za trgovinu i usluge, OIB 75188590497</item>
    </izvorni_sadrzaj>
    <derivirana_varijabla naziv="DomainObject.Predmet.ProtuStrankaListNazivFormatedOIB_1">
      <item>REGAL j.d.o.o. za trgovinu i usluge, OIB 75188590497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St-510/2016-8</izvorni_sadrzaj>
    <derivirana_varijabla naziv="DomainObject.PoslovniBrojDokumenta_1">St-510/2016-8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REGAL j.d.o.o. za trgovinu i usluge</izvorni_sadrzaj>
    <derivirana_varijabla naziv="DomainObject.Predmet.ProtustrankaIDrugi_1">REGAL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REGAL j.d.o.o. za trgovinu i usluge, OIB 75188590497, Spinčićeva 12, 21000 Split</izvorni_sadrzaj>
    <derivirana_varijabla naziv="DomainObject.Predmet.ProtustrankaIDrugiAdressOIB_1">REGAL j.d.o.o. za trgovinu i usluge, OIB 75188590497, Spinčićeva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REGAL j.d.o.o. za trgovinu i usluge</item>
      <item>FINANCIJSKA AGENCIJA, RC SPLIT</item>
    </izvorni_sadrzaj>
    <derivirana_varijabla naziv="DomainObject.Predmet.SudioniciListNaziv_1">
      <item>REGAL j.d.o.o. za trgovinu i usluge</item>
      <item>FINANCIJSKA AGENCIJA, RC SPLIT</item>
    </derivirana_varijabla>
  </DomainObject.Predmet.SudioniciListNaziv>
  <DomainObject.Predmet.SudioniciListAdressOIB>
    <izvorni_sadrzaj>
      <item>REGAL j.d.o.o. za trgovinu i usluge, OIB 75188590497, Spinčićeva 12,21000 Split</item>
      <item>FINANCIJSKA AGENCIJA, RC SPLIT, OIB 85821130368, Mažuranićevo šetalište 24 b,21000 Split</item>
    </izvorni_sadrzaj>
    <derivirana_varijabla naziv="DomainObject.Predmet.SudioniciListAdressOIB_1">
      <item>REGAL j.d.o.o. za trgovinu i usluge, OIB 75188590497, Spinčićeva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75188590497</item>
      <item>, OIB 85821130368</item>
    </izvorni_sadrzaj>
    <derivirana_varijabla naziv="DomainObject.Predmet.SudioniciListNazivOIB_1">
      <item>, OIB 75188590497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42341F-3857-4716-9434-EE2FBBBE89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805</properties:Words>
  <properties:Characters>4335</properties:Characters>
  <properties:Lines>116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2016-11-15T08:46:00Z</dcterms:created>
  <dc:creator>wsadmin</dc:creator>
  <cp:lastModifiedBy>Goran Radanović</cp:lastModifiedBy>
  <cp:lastPrinted>2016-11-16T08:47:00Z</cp:lastPrinted>
  <dcterms:modified xmlns:xsi="http://www.w3.org/2001/XMLSchema-instance" xsi:type="dcterms:W3CDTF">2016-11-16T08:54:00Z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St-510/2016-8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