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f4f060" w14:paraId="7f4f060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FD562A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St-249/2018-3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FD562A">
        <w:t>ELAND j.d.o.o., Varaždin, Vatroslava Jagića 6</w:t>
      </w:r>
      <w:r w:rsidR="00611C44">
        <w:t xml:space="preserve">, </w:t>
      </w:r>
      <w:r w:rsidR="0086625C">
        <w:t xml:space="preserve">OIB: </w:t>
      </w:r>
      <w:r w:rsidR="00FD562A">
        <w:t>57863710709</w:t>
      </w:r>
      <w:r w:rsidR="0086625C">
        <w:t xml:space="preserve">, dana </w:t>
      </w:r>
      <w:r w:rsidR="00FD562A">
        <w:t>30</w:t>
      </w:r>
      <w:r w:rsidR="00761854">
        <w:t xml:space="preserve">. </w:t>
      </w:r>
      <w:r w:rsidR="00C82C08">
        <w:t>kolovoza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D562A">
        <w:t>ELAND j.d.o.o., Varaždin, Vatroslava Jagića 6</w:t>
      </w:r>
      <w:r w:rsidR="00611C44">
        <w:t xml:space="preserve">, OIB: </w:t>
      </w:r>
      <w:r w:rsidR="00FD562A">
        <w:t>57863710709</w:t>
      </w:r>
      <w:r w:rsidR="00611C44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D562A" w:rsidP="00804BB0" w:rsidR="00804BB0" w:rsidRPr="00A94E34">
      <w:pPr>
        <w:spacing w:lineRule="auto" w:line="240" w:after="0"/>
        <w:jc w:val="center"/>
      </w:pPr>
      <w:r>
        <w:t>11</w:t>
      </w:r>
      <w:r w:rsidR="00C82C08">
        <w:t xml:space="preserve">. listopada </w:t>
      </w:r>
      <w:r w:rsidR="000342F5">
        <w:t xml:space="preserve">2018. u </w:t>
      </w:r>
      <w:r>
        <w:t>8,50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611C44">
        <w:t xml:space="preserve">ica dužnika </w:t>
      </w:r>
      <w:r w:rsidR="00FD562A">
        <w:t>Ljiljana Mlakar, Varaždin, Vatroslava Jagića 6</w:t>
      </w:r>
      <w:r w:rsidR="004A6AC6">
        <w:t xml:space="preserve">  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D143D9">
        <w:t xml:space="preserve">rici </w:t>
      </w:r>
      <w:r w:rsidR="002362FE">
        <w:t>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D143D9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</w:t>
      </w:r>
      <w:r w:rsidR="00D143D9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D562A">
        <w:t>5. srpnja</w:t>
      </w:r>
      <w:r w:rsidR="00AC0D77">
        <w:t xml:space="preserve"> 2</w:t>
      </w:r>
      <w:r w:rsidR="006F1C34">
        <w:t>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FD562A">
        <w:t>3.7.2018.</w:t>
      </w:r>
      <w:r w:rsidR="00AC0D77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FD562A">
        <w:t>29.610,47</w:t>
      </w:r>
      <w:r w:rsidR="00AC0D77">
        <w:t xml:space="preserve"> kn.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FD562A">
        <w:t>30</w:t>
      </w:r>
      <w:r w:rsidR="00AC0D77">
        <w:t xml:space="preserve">. kolovoza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FD562A">
        <w:t>, v.r.</w:t>
      </w:r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FD562A" w:rsidP="00B84AFF" w:rsidR="00FD562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C0D77" w:rsidP="00B84AFF" w:rsidR="00AC0D77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FD562A">
        <w:t>ELAND j.d.o.o.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D143D9">
        <w:t>ica</w:t>
      </w:r>
      <w:r w:rsidR="00761854">
        <w:t xml:space="preserve"> dužnika </w:t>
      </w:r>
      <w:r w:rsidR="00FD562A">
        <w:t>Ljiljana Mlakar, Varaždin, Vatroslava Jagića 6</w:t>
      </w:r>
      <w:r w:rsidR="00262F81">
        <w:t xml:space="preserve">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2A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52A9D" w:rsidR="00FD562A" w:rsidRPr="00577CA6">
      <w:trPr>
        <w:jc w:val="right"/>
      </w:trPr>
      <w:tc>
        <w:tcPr>
          <w:tcW w:type="dxa" w:w="4320"/>
        </w:tcPr>
        <w:p w:rsidRDefault="00FD562A" w:rsidP="00D52A9D" w:rsidR="00FD562A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St-249/2018-3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143D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94205B-B7DD-4D2A-A12B-B8237F5171B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464</properties:Words>
  <properties:Characters>2651</properties:Characters>
  <properties:Lines>22</properties:Lines>
  <properties:Paragraphs>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2018-08-30T12:07:00Z</cp:lastPrinted>
  <dcterms:modified xmlns:xsi="http://www.w3.org/2001/XMLSchema-instance" xsi:type="dcterms:W3CDTF">2018-08-30T12:07:00Z</dcterms:modified>
  <cp:revision>51</cp:revision>
</cp:coreProperties>
</file>