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7eeac" w14:paraId="e97eeac" w:rsidRDefault="00ED652A" w:rsidP="00ED652A" w:rsidR="00ED652A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ED652A" w:rsidP="00ED652A" w:rsidR="00ED652A" w:rsidRPr="000664E3">
      <w:pPr>
        <w:rPr>
          <w:lang w:val="hr-HR"/>
        </w:rPr>
      </w:pPr>
    </w:p>
    <w:p w:rsidRDefault="00ED652A" w:rsidP="00ED652A" w:rsidR="00ED652A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A7529" w:rsidP="00ED652A" w:rsidR="00ED652A" w:rsidRPr="000664E3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 </w:t>
      </w:r>
      <w:r w:rsidR="007B6AD8">
        <w:rPr>
          <w:lang w:val="hr-HR"/>
        </w:rPr>
        <w:t xml:space="preserve">2 </w:t>
      </w:r>
      <w:r>
        <w:rPr>
          <w:lang w:val="hr-HR"/>
        </w:rPr>
        <w:t>St-</w:t>
      </w:r>
      <w:r w:rsidR="005F5FA2">
        <w:rPr>
          <w:lang w:val="hr-HR"/>
        </w:rPr>
        <w:t>256</w:t>
      </w:r>
      <w:r w:rsidR="00ED652A" w:rsidRPr="000664E3">
        <w:rPr>
          <w:lang w:val="hr-HR"/>
        </w:rPr>
        <w:t>/2015-2</w:t>
      </w:r>
    </w:p>
    <w:p w:rsidRDefault="00ED652A" w:rsidP="00ED652A" w:rsidR="00ED652A">
      <w:pPr>
        <w:rPr>
          <w:lang w:val="hr-HR"/>
        </w:rPr>
      </w:pPr>
    </w:p>
    <w:p w:rsidRDefault="00ED652A" w:rsidP="00ED652A" w:rsidR="00ED652A">
      <w:pPr>
        <w:rPr>
          <w:lang w:val="hr-HR"/>
        </w:rPr>
      </w:pPr>
    </w:p>
    <w:p w:rsidRDefault="00ED652A" w:rsidP="00ED652A" w:rsidR="00ED652A" w:rsidRPr="000664E3">
      <w:pPr>
        <w:rPr>
          <w:lang w:val="hr-HR"/>
        </w:rPr>
      </w:pPr>
    </w:p>
    <w:p w:rsidRDefault="00ED652A" w:rsidP="00ED652A" w:rsidR="00ED652A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ED652A" w:rsidP="00ED652A" w:rsidR="00ED652A" w:rsidRPr="000664E3">
      <w:pPr>
        <w:jc w:val="center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Trgovački sud u Bjelovaru, u skraćenom stečajnom postupku nad stečajnim dužnikom </w:t>
      </w:r>
      <w:r w:rsidR="005F5FA2">
        <w:rPr>
          <w:lang w:val="hr-HR"/>
        </w:rPr>
        <w:t>UDRUGA UDOVICA HRVATSKIH BRANITELJA IZ DOMOVINSKOG RATA REPUBLIKE HRVATSKE BJELOVAR</w:t>
      </w:r>
      <w:r w:rsidR="00044C74">
        <w:rPr>
          <w:lang w:val="hr-HR"/>
        </w:rPr>
        <w:t xml:space="preserve">, </w:t>
      </w:r>
      <w:r w:rsidR="005F5FA2">
        <w:rPr>
          <w:lang w:val="hr-HR"/>
        </w:rPr>
        <w:t>Bjelovar</w:t>
      </w:r>
      <w:r w:rsidR="00667F45">
        <w:rPr>
          <w:lang w:val="hr-HR"/>
        </w:rPr>
        <w:t xml:space="preserve">, </w:t>
      </w:r>
      <w:r w:rsidR="005F5FA2">
        <w:rPr>
          <w:lang w:val="hr-HR"/>
        </w:rPr>
        <w:t>Gundulićeva 1</w:t>
      </w:r>
      <w:r w:rsidR="00044C74">
        <w:rPr>
          <w:lang w:val="hr-HR"/>
        </w:rPr>
        <w:t xml:space="preserve">, </w:t>
      </w:r>
      <w:r w:rsidR="001A73A0">
        <w:rPr>
          <w:lang w:val="hr-HR"/>
        </w:rPr>
        <w:t xml:space="preserve"> r</w:t>
      </w:r>
      <w:r>
        <w:rPr>
          <w:lang w:val="hr-HR"/>
        </w:rPr>
        <w:t xml:space="preserve">egistarski broj: </w:t>
      </w:r>
      <w:r w:rsidR="005F5FA2">
        <w:rPr>
          <w:lang w:val="hr-HR"/>
        </w:rPr>
        <w:t>07000556</w:t>
      </w:r>
      <w:r w:rsidR="00667F45">
        <w:rPr>
          <w:lang w:val="hr-HR"/>
        </w:rPr>
        <w:t>,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OIB: </w:t>
      </w:r>
      <w:r w:rsidR="005F5FA2">
        <w:rPr>
          <w:lang w:val="hr-HR"/>
        </w:rPr>
        <w:t>49655595425</w:t>
      </w:r>
      <w:r>
        <w:rPr>
          <w:lang w:val="hr-HR"/>
        </w:rPr>
        <w:t>,</w:t>
      </w:r>
      <w:r w:rsidRPr="000664E3">
        <w:rPr>
          <w:lang w:val="hr-HR"/>
        </w:rPr>
        <w:t xml:space="preserve"> koji se vod</w:t>
      </w:r>
      <w:r>
        <w:rPr>
          <w:lang w:val="hr-HR"/>
        </w:rPr>
        <w:t>i kod ovoga suda pod brojem St-</w:t>
      </w:r>
      <w:r w:rsidR="005F5FA2">
        <w:rPr>
          <w:lang w:val="hr-HR"/>
        </w:rPr>
        <w:t>256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>I. Na dan 1. rujna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667F45">
        <w:rPr>
          <w:lang w:val="hr-HR"/>
        </w:rPr>
        <w:t>6.</w:t>
      </w:r>
      <w:r w:rsidR="005F5FA2">
        <w:rPr>
          <w:lang w:val="hr-HR"/>
        </w:rPr>
        <w:t>249</w:t>
      </w:r>
      <w:r w:rsidR="00667F45">
        <w:rPr>
          <w:lang w:val="hr-HR"/>
        </w:rPr>
        <w:t>,</w:t>
      </w:r>
      <w:r w:rsidR="005F5FA2">
        <w:rPr>
          <w:lang w:val="hr-HR"/>
        </w:rPr>
        <w:t>96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>II. Poziva se osoba ovlaštena za zastupanje dužnika da u roku od 15 dana od objave ovog oglasa na mrežnoj stranici e-Oglasna ploča Trgovačkog suda u Bjelovaru podnese sudu javnobilježnički ovjerovljen popis imovine i obveza na propisanom obrascu.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7B6AD8">
        <w:rPr>
          <w:lang w:val="hr-HR"/>
        </w:rPr>
        <w:t>13</w:t>
      </w:r>
      <w:r w:rsidR="00961F80">
        <w:rPr>
          <w:lang w:val="hr-HR"/>
        </w:rPr>
        <w:t>. studenoga</w:t>
      </w:r>
      <w:r w:rsidRPr="000664E3">
        <w:rPr>
          <w:lang w:val="hr-HR"/>
        </w:rPr>
        <w:t xml:space="preserve"> 2015.</w:t>
      </w:r>
      <w:r w:rsidR="00961F80">
        <w:rPr>
          <w:lang w:val="hr-HR"/>
        </w:rPr>
        <w:t xml:space="preserve"> godine</w:t>
      </w:r>
      <w:r w:rsidRPr="000664E3">
        <w:rPr>
          <w:lang w:val="hr-HR"/>
        </w:rPr>
        <w:t xml:space="preserve"> </w:t>
      </w:r>
    </w:p>
    <w:p w:rsidRDefault="00ED652A" w:rsidP="00ED652A" w:rsidR="00ED652A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ED652A" w:rsidP="00ED652A" w:rsidR="00ED652A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</w:t>
      </w:r>
      <w:r w:rsidR="007B6AD8">
        <w:rPr>
          <w:lang w:val="hr-HR"/>
        </w:rPr>
        <w:t xml:space="preserve">  </w:t>
      </w:r>
      <w:r w:rsidR="00422974">
        <w:rPr>
          <w:lang w:val="hr-HR"/>
        </w:rPr>
        <w:t>SUDSKI SAVJETNIK</w:t>
      </w:r>
    </w:p>
    <w:p w:rsidRDefault="00422974" w:rsidP="007B6AD8" w:rsidR="00ED652A" w:rsidRPr="000664E3">
      <w:pPr>
        <w:ind w:firstLine="142" w:left="-142"/>
        <w:rPr>
          <w:lang w:val="hr-HR"/>
        </w:rPr>
      </w:pPr>
      <w:r>
        <w:rPr>
          <w:lang w:val="hr-HR"/>
        </w:rPr>
        <w:t xml:space="preserve">                                                                </w:t>
      </w:r>
      <w:r w:rsidR="007B6AD8">
        <w:rPr>
          <w:lang w:val="hr-HR"/>
        </w:rPr>
        <w:t xml:space="preserve">                         MIROSLAV LOVREKOVIĆ</w:t>
      </w:r>
    </w:p>
    <w:p w:rsidRDefault="00ED652A" w:rsidP="00ED652A" w:rsidR="00ED652A">
      <w:pPr>
        <w:rPr>
          <w:lang w:val="hr-HR"/>
        </w:rPr>
      </w:pPr>
    </w:p>
    <w:p w:rsidRDefault="00ED652A" w:rsidP="00ED652A" w:rsidR="00ED652A">
      <w:pPr>
        <w:rPr>
          <w:lang w:val="hr-HR"/>
        </w:rPr>
      </w:pPr>
      <w:r>
        <w:rPr>
          <w:lang w:val="hr-HR"/>
        </w:rPr>
        <w:t>Rj.</w:t>
      </w:r>
    </w:p>
    <w:p w:rsidRDefault="00870494" w:rsidP="00ED652A" w:rsidR="00ED652A">
      <w:pPr>
        <w:rPr>
          <w:lang w:val="hr-HR"/>
        </w:rPr>
      </w:pPr>
      <w:r>
        <w:rPr>
          <w:lang w:val="hr-HR"/>
        </w:rPr>
        <w:t xml:space="preserve">I. </w:t>
      </w:r>
      <w:r w:rsidR="00ED652A">
        <w:rPr>
          <w:lang w:val="hr-HR"/>
        </w:rPr>
        <w:t>DNA:</w:t>
      </w:r>
      <w:r>
        <w:rPr>
          <w:lang w:val="hr-HR"/>
        </w:rPr>
        <w:t xml:space="preserve"> dužniku putem </w:t>
      </w:r>
      <w:r w:rsidR="00ED652A">
        <w:rPr>
          <w:lang w:val="hr-HR"/>
        </w:rPr>
        <w:t>e-oglasna ploča suda</w:t>
      </w:r>
    </w:p>
    <w:p w:rsidRDefault="00961F80" w:rsidP="00ED652A" w:rsidR="00961F80">
      <w:pPr>
        <w:rPr>
          <w:lang w:val="hr-HR"/>
        </w:rPr>
      </w:pPr>
      <w:r>
        <w:rPr>
          <w:lang w:val="hr-HR"/>
        </w:rPr>
        <w:t>II. Kal. 45 dana</w:t>
      </w:r>
    </w:p>
    <w:p w:rsidRDefault="00ED652A" w:rsidP="00ED652A" w:rsidR="00ED652A" w:rsidRPr="000664E3">
      <w:pPr>
        <w:rPr>
          <w:lang w:val="hr-HR"/>
        </w:rPr>
      </w:pPr>
      <w:r>
        <w:rPr>
          <w:lang w:val="hr-HR"/>
        </w:rPr>
        <w:t>Bj</w:t>
      </w:r>
      <w:r w:rsidR="00870494">
        <w:rPr>
          <w:lang w:val="hr-HR"/>
        </w:rPr>
        <w:t xml:space="preserve">elovar, </w:t>
      </w:r>
      <w:r w:rsidR="007B6AD8">
        <w:rPr>
          <w:lang w:val="hr-HR"/>
        </w:rPr>
        <w:t>13</w:t>
      </w:r>
      <w:r w:rsidR="00870494">
        <w:rPr>
          <w:lang w:val="hr-HR"/>
        </w:rPr>
        <w:t>.11.2015. god.</w:t>
      </w:r>
    </w:p>
    <w:sectPr w:rsidR="00ED652A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0524B" w:rsidR="0090524B">
      <w:r>
        <w:separator/>
      </w:r>
    </w:p>
  </w:endnote>
  <w:endnote w:id="0" w:type="continuationSeparator">
    <w:p w:rsidRDefault="0090524B" w:rsidR="009052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0524B" w:rsidR="0090524B">
      <w:r>
        <w:separator/>
      </w:r>
    </w:p>
  </w:footnote>
  <w:footnote w:id="0" w:type="continuationSeparator">
    <w:p w:rsidRDefault="0090524B" w:rsidR="009052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2C08" w:rsidR="00462C0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62C08" w:rsidR="00462C0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2C08" w:rsidR="00462C0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D652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62C08" w:rsidP="00F7033E" w:rsidR="00462C08">
    <w:pPr>
      <w:pStyle w:val="Zaglavlje"/>
      <w:jc w:val="right"/>
    </w:pPr>
    <w:r>
      <w:t>6. StS-9/2014-4.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24A6"/>
    <w:rsid w:val="00007D56"/>
    <w:rsid w:val="00020AD1"/>
    <w:rsid w:val="00044C74"/>
    <w:rsid w:val="0007575C"/>
    <w:rsid w:val="00080DAD"/>
    <w:rsid w:val="000A68CC"/>
    <w:rsid w:val="000A7529"/>
    <w:rsid w:val="000B0158"/>
    <w:rsid w:val="000B6602"/>
    <w:rsid w:val="000C6B0C"/>
    <w:rsid w:val="000E2229"/>
    <w:rsid w:val="000F3343"/>
    <w:rsid w:val="001138CA"/>
    <w:rsid w:val="00184DF0"/>
    <w:rsid w:val="001A3782"/>
    <w:rsid w:val="001A73A0"/>
    <w:rsid w:val="00216EB8"/>
    <w:rsid w:val="002265DC"/>
    <w:rsid w:val="00226C09"/>
    <w:rsid w:val="0024112C"/>
    <w:rsid w:val="002613A0"/>
    <w:rsid w:val="002936CD"/>
    <w:rsid w:val="002C0132"/>
    <w:rsid w:val="003207CE"/>
    <w:rsid w:val="00344123"/>
    <w:rsid w:val="00364EED"/>
    <w:rsid w:val="003965DC"/>
    <w:rsid w:val="003B3B62"/>
    <w:rsid w:val="003B7FAE"/>
    <w:rsid w:val="00422974"/>
    <w:rsid w:val="00446B11"/>
    <w:rsid w:val="00447682"/>
    <w:rsid w:val="00462C08"/>
    <w:rsid w:val="00491E6B"/>
    <w:rsid w:val="004D5239"/>
    <w:rsid w:val="005318A1"/>
    <w:rsid w:val="00597475"/>
    <w:rsid w:val="005F0313"/>
    <w:rsid w:val="005F5FA2"/>
    <w:rsid w:val="005F7D9A"/>
    <w:rsid w:val="00613E58"/>
    <w:rsid w:val="00617995"/>
    <w:rsid w:val="00627C97"/>
    <w:rsid w:val="0066780A"/>
    <w:rsid w:val="00667F45"/>
    <w:rsid w:val="00674F9D"/>
    <w:rsid w:val="006767EE"/>
    <w:rsid w:val="006A4487"/>
    <w:rsid w:val="006B32F7"/>
    <w:rsid w:val="00707E77"/>
    <w:rsid w:val="0076168D"/>
    <w:rsid w:val="007932EF"/>
    <w:rsid w:val="007B6AD8"/>
    <w:rsid w:val="007D0DF8"/>
    <w:rsid w:val="007D7D09"/>
    <w:rsid w:val="007E27E0"/>
    <w:rsid w:val="008259B1"/>
    <w:rsid w:val="00831DA7"/>
    <w:rsid w:val="0085038B"/>
    <w:rsid w:val="008631A0"/>
    <w:rsid w:val="00865525"/>
    <w:rsid w:val="00870494"/>
    <w:rsid w:val="00894935"/>
    <w:rsid w:val="00896593"/>
    <w:rsid w:val="008A7E42"/>
    <w:rsid w:val="0090524B"/>
    <w:rsid w:val="00961F80"/>
    <w:rsid w:val="009779AC"/>
    <w:rsid w:val="009A4CFE"/>
    <w:rsid w:val="009E565A"/>
    <w:rsid w:val="009F1B25"/>
    <w:rsid w:val="009F2CE4"/>
    <w:rsid w:val="00A303BC"/>
    <w:rsid w:val="00A475FF"/>
    <w:rsid w:val="00AC06FD"/>
    <w:rsid w:val="00AE6203"/>
    <w:rsid w:val="00AF2235"/>
    <w:rsid w:val="00B322D7"/>
    <w:rsid w:val="00B53C1D"/>
    <w:rsid w:val="00B7583B"/>
    <w:rsid w:val="00BB4535"/>
    <w:rsid w:val="00C25B0A"/>
    <w:rsid w:val="00C57D5F"/>
    <w:rsid w:val="00C619A7"/>
    <w:rsid w:val="00C925E8"/>
    <w:rsid w:val="00CC7765"/>
    <w:rsid w:val="00CD6B0C"/>
    <w:rsid w:val="00CF14FC"/>
    <w:rsid w:val="00CF7FBD"/>
    <w:rsid w:val="00D3042A"/>
    <w:rsid w:val="00D6282E"/>
    <w:rsid w:val="00DB284B"/>
    <w:rsid w:val="00DC38B1"/>
    <w:rsid w:val="00DC762B"/>
    <w:rsid w:val="00DC7979"/>
    <w:rsid w:val="00DD5821"/>
    <w:rsid w:val="00E247F3"/>
    <w:rsid w:val="00E70897"/>
    <w:rsid w:val="00E97333"/>
    <w:rsid w:val="00EB7B36"/>
    <w:rsid w:val="00EC721B"/>
    <w:rsid w:val="00ED2CF8"/>
    <w:rsid w:val="00ED652A"/>
    <w:rsid w:val="00ED6F65"/>
    <w:rsid w:val="00F0421F"/>
    <w:rsid w:val="00F40684"/>
    <w:rsid w:val="00F57165"/>
    <w:rsid w:val="00F7033E"/>
    <w:rsid w:val="00F9044B"/>
    <w:rsid w:val="00FA45DB"/>
    <w:rsid w:val="00FB0B41"/>
    <w:rsid w:val="00FE0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9E56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565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565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565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565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9E56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565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565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565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565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256</izvorni_sadrzaj>
    <derivirana_varijabla naziv="DomainObject.Predmet.Broj_1">256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St-256/2015</izvorni_sadrzaj>
    <derivirana_varijabla naziv="DomainObject.Predmet.OznakaBroj_1">St-256/2015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udovica hrvatskih branitelja iz domovinskog rata Republike Hrvatske Bjelovar, Bjelovar</izvorni_sadrzaj>
    <derivirana_varijabla naziv="DomainObject.Predmet.ProtustrankaFormated_1">  Udruga udovica hrvatskih branitelja iz domovinskog rata Republike Hrvatske Bjelovar, Bjelovar</derivirana_varijabla>
  </DomainObject.Predmet.ProtustrankaFormated>
  <DomainObject.Predmet.ProtustrankaFormatedOIB>
    <izvorni_sadrzaj>  Udruga udovica hrvatskih branitelja iz domovinskog rata Republike Hrvatske Bjelovar, Bjelovar, OIB 49655595425</izvorni_sadrzaj>
    <derivirana_varijabla naziv="DomainObject.Predmet.ProtustrankaFormatedOIB_1">  Udruga udovica hrvatskih branitelja iz domovinskog rata Republike Hrvatske Bjelovar, Bjelovar, OIB 49655595425</derivirana_varijabla>
  </DomainObject.Predmet.ProtustrankaFormatedOIB>
  <DomainObject.Predmet.ProtustrankaFormatedWithAdress>
    <izvorni_sadrzaj> Udruga udovica hrvatskih branitelja iz domovinskog rata Republike Hrvatske Bjelovar, Bjelovar, Gundulićeva 1, 43000 Bjelovar</izvorni_sadrzaj>
    <derivirana_varijabla naziv="DomainObject.Predmet.ProtustrankaFormatedWithAdress_1"> Udruga udovica hrvatskih branitelja iz domovinskog rata Republike Hrvatske Bjelovar, Bjelovar, Gundulićeva 1, 43000 Bjelovar</derivirana_varijabla>
  </DomainObject.Predmet.ProtustrankaFormatedWithAdress>
  <DomainObject.Predmet.ProtustrankaFormatedWithAdressOIB>
    <izvorni_sadrzaj> Udruga udovica hrvatskih branitelja iz domovinskog rata Republike Hrvatske Bjelovar, Bjelovar, OIB 49655595425, Gundulićeva 1, 43000 Bjelovar</izvorni_sadrzaj>
    <derivirana_varijabla naziv="DomainObject.Predmet.ProtustrankaFormatedWithAdressOIB_1"> Udruga udovica hrvatskih branitelja iz domovinskog rata Republike Hrvatske Bjelovar, Bjelovar, OIB 49655595425, Gundulićeva 1, 43000 Bjelovar</derivirana_varijabla>
  </DomainObject.Predmet.ProtustrankaFormatedWithAdressOIB>
  <DomainObject.Predmet.ProtustrankaWithAdress>
    <izvorni_sadrzaj>Udruga udovica hrvatskih branitelja iz domovinskog rata Republike Hrvatske Bjelovar, Bjelovar Gundulićeva 1, 43000 Bjelovar</izvorni_sadrzaj>
    <derivirana_varijabla naziv="DomainObject.Predmet.ProtustrankaWithAdress_1">Udruga udovica hrvatskih branitelja iz domovinskog rata Republike Hrvatske Bjelovar, Bjelovar Gundulićeva 1, 43000 Bjelovar</derivirana_varijabla>
  </DomainObject.Predmet.ProtustrankaWithAdress>
  <DomainObject.Predmet.ProtustrankaWithAdressOIB>
    <izvorni_sadrzaj>Udruga udovica hrvatskih branitelja iz domovinskog rata Republike Hrvatske Bjelovar, Bjelovar, OIB 49655595425, Gundulićeva 1, 43000 Bjelovar</izvorni_sadrzaj>
    <derivirana_varijabla naziv="DomainObject.Predmet.ProtustrankaWithAdressOIB_1">Udruga udovica hrvatskih branitelja iz domovinskog rata Republike Hrvatske Bjelovar, Bjelovar, OIB 49655595425, Gundulićeva 1, 43000 Bjelovar</derivirana_varijabla>
  </DomainObject.Predmet.ProtustrankaWithAdressOIB>
  <DomainObject.Predmet.ProtustrankaNazivFormated>
    <izvorni_sadrzaj>Udruga udovica hrvatskih branitelja iz domovinskog rata Republike Hrvatske Bjelovar, Bjelovar</izvorni_sadrzaj>
    <derivirana_varijabla naziv="DomainObject.Predmet.ProtustrankaNazivFormated_1">Udruga udovica hrvatskih branitelja iz domovinskog rata Republike Hrvatske Bjelovar, Bjelovar</derivirana_varijabla>
  </DomainObject.Predmet.ProtustrankaNazivFormated>
  <DomainObject.Predmet.ProtustrankaNazivFormatedOIB>
    <izvorni_sadrzaj>Udruga udovica hrvatskih branitelja iz domovinskog rata Republike Hrvatske Bjelovar, Bjelovar, OIB 49655595425</izvorni_sadrzaj>
    <derivirana_varijabla naziv="DomainObject.Predmet.ProtustrankaNazivFormatedOIB_1">Udruga udovica hrvatskih branitelja iz domovinskog rata Republike Hrvatske Bjelovar, Bjelovar, OIB 49655595425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Udruga udovica hrvatskih branitelja iz domovinskog rata Republike Hrvatske Bjelovar, Bjelovar</item>
    </izvorni_sadrzaj>
    <derivirana_varijabla naziv="DomainObject.Predmet.ProtuStrankaListFormated_1">
      <item>Udruga udovica hrvatskih branitelja iz domovinskog rata Republike Hrvatske Bjelovar, Bjelovar</item>
    </derivirana_varijabla>
  </DomainObject.Predmet.ProtuStrankaListFormated>
  <DomainObject.Predmet.ProtuStrankaListFormatedOIB>
    <izvorni_sadrzaj>
      <item>Udruga udovica hrvatskih branitelja iz domovinskog rata Republike Hrvatske Bjelovar, Bjelovar, OIB 49655595425</item>
    </izvorni_sadrzaj>
    <derivirana_varijabla naziv="DomainObject.Predmet.ProtuStrankaListFormatedOIB_1">
      <item>Udruga udovica hrvatskih branitelja iz domovinskog rata Republike Hrvatske Bjelovar, Bjelovar, OIB 49655595425</item>
    </derivirana_varijabla>
  </DomainObject.Predmet.ProtuStrankaListFormatedOIB>
  <DomainObject.Predmet.ProtuStrankaListFormatedWithAdress>
    <izvorni_sadrzaj>
      <item>Udruga udovica hrvatskih branitelja iz domovinskog rata Republike Hrvatske Bjelovar, Bjelovar, Gundulićeva 1, 43000 Bjelovar</item>
    </izvorni_sadrzaj>
    <derivirana_varijabla naziv="DomainObject.Predmet.ProtuStrankaListFormatedWithAdress_1">
      <item>Udruga udovica hrvatskih branitelja iz domovinskog rata Republike Hrvatske Bjelovar, Bjelovar, Gundulićeva 1, 43000 Bjelovar</item>
    </derivirana_varijabla>
  </DomainObject.Predmet.ProtuStrankaListFormatedWithAdress>
  <DomainObject.Predmet.ProtuStrankaListFormatedWithAdressOIB>
    <izvorni_sadrzaj>
      <item>Udruga udovica hrvatskih branitelja iz domovinskog rata Republike Hrvatske Bjelovar, Bjelovar, OIB 49655595425, Gundulićeva 1, 43000 Bjelovar</item>
    </izvorni_sadrzaj>
    <derivirana_varijabla naziv="DomainObject.Predmet.ProtuStrankaListFormatedWithAdressOIB_1">
      <item>Udruga udovica hrvatskih branitelja iz domovinskog rata Republike Hrvatske Bjelovar, Bjelovar, OIB 49655595425, Gundulićeva 1, 43000 Bjelovar</item>
    </derivirana_varijabla>
  </DomainObject.Predmet.ProtuStrankaListFormatedWithAdressOIB>
  <DomainObject.Predmet.ProtuStrankaListNazivFormated>
    <izvorni_sadrzaj>
      <item>Udruga udovica hrvatskih branitelja iz domovinskog rata Republike Hrvatske Bjelovar, Bjelovar</item>
    </izvorni_sadrzaj>
    <derivirana_varijabla naziv="DomainObject.Predmet.ProtuStrankaListNazivFormated_1">
      <item>Udruga udovica hrvatskih branitelja iz domovinskog rata Republike Hrvatske Bjelovar, Bjelovar</item>
    </derivirana_varijabla>
  </DomainObject.Predmet.ProtuStrankaListNazivFormated>
  <DomainObject.Predmet.ProtuStrankaListNazivFormatedOIB>
    <izvorni_sadrzaj>
      <item>Udruga udovica hrvatskih branitelja iz domovinskog rata Republike Hrvatske Bjelovar, Bjelovar, OIB 49655595425</item>
    </izvorni_sadrzaj>
    <derivirana_varijabla naziv="DomainObject.Predmet.ProtuStrankaListNazivFormatedOIB_1">
      <item>Udruga udovica hrvatskih branitelja iz domovinskog rata Republike Hrvatske Bjelovar, Bjelovar, OIB 49655595425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2015.</izvorni_sadrzaj>
    <derivirana_varijabla naziv="DomainObject.Datum_1">17.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Udruga udovica hrvatskih branitelja iz domovinskog rata Republike Hrvatske Bjelovar, Bjelovar</izvorni_sadrzaj>
    <derivirana_varijabla naziv="DomainObject.Predmet.ProtustrankaIDrugi_1">Udruga udovica hrvatskih branitelja iz domovinskog rata Republike Hrvatske Bjelovar,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Udruga udovica hrvatskih branitelja iz domovinskog rata Republike Hrvatske Bjelovar, Bjelovar, OIB 49655595425, Gundulićeva 1, 43000 Bjelovar</izvorni_sadrzaj>
    <derivirana_varijabla naziv="DomainObject.Predmet.ProtustrankaIDrugiAdressOIB_1">Udruga udovica hrvatskih branitelja iz domovinskog rata Republike Hrvatske Bjelovar, Bjelovar, OIB 49655595425, Gundulićeva 1,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Udruga udovica hrvatskih branitelja iz domovinskog rata Republike Hrvatske Bjelovar, Bjelovar</item>
    </izvorni_sadrzaj>
    <derivirana_varijabla naziv="DomainObject.Predmet.SudioniciListNaziv_1">
      <item>FINA, RC ZAGREB, Podružnica Bjelovar</item>
      <item>Udruga udovica hrvatskih branitelja iz domovinskog rata Republike Hrvatske Bjelovar, Bjelovar</item>
    </derivirana_varijabla>
  </DomainObject.Predmet.SudioniciListNaziv>
  <DomainObject.Predmet.SudioniciListAdressOIB>
    <izvorni_sadrzaj>
      <item>FINA, RC ZAGREB, Podružnica Bjelovar, OIB 85821130368, F. Supila 4,43000 Bjelovar</item>
      <item>Udruga udovica hrvatskih branitelja iz domovinskog rata Republike Hrvatske Bjelovar, Bjelovar, OIB 49655595425, Gundulićeva 1,43000 Bjelovar</item>
    </izvorni_sadrzaj>
    <derivirana_varijabla naziv="DomainObject.Predmet.SudioniciListAdressOIB_1">
      <item>FINA, RC ZAGREB, Podružnica Bjelovar, OIB 85821130368, F. Supila 4,43000 Bjelovar</item>
      <item>Udruga udovica hrvatskih branitelja iz domovinskog rata Republike Hrvatske Bjelovar, Bjelovar, OIB 49655595425, Gundulićeva 1,43000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49655595425</item>
    </izvorni_sadrzaj>
    <derivirana_varijabla naziv="DomainObject.Predmet.SudioniciListNazivOIB_1">
      <item>, OIB 85821130368</item>
      <item>, OIB 49655595425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15A1A4-D26A-4815-B3C9-AE68AD071E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298</properties:Words>
  <properties:Characters>1675</properties:Characters>
  <properties:Lines>49</properties:Lines>
  <properties:Paragraphs>14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2015-11-13T08:20:00Z</dcterms:created>
  <dc:creator>ssabljic</dc:creator>
  <cp:lastModifiedBy>Miroslav Lovreković</cp:lastModifiedBy>
  <cp:lastPrinted>2015-11-04T08:54:00Z</cp:lastPrinted>
  <dcterms:modified xmlns:xsi="http://www.w3.org/2001/XMLSchema-instance" xsi:type="dcterms:W3CDTF">2015-11-17T10:52:00Z</dcterms:modified>
  <cp:revision>3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