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7a6e" w14:paraId="d207a6e" w:rsidRDefault="001B1786" w:rsidP="001B1786" w:rsidR="001B1786" w:rsidRPr="00E63362">
      <w:pPr>
        <w:ind w:firstLine="708" w:left="708"/>
        <w15:collapsed w:val="false"/>
        <w:rPr>
          <w:color w:val="000000"/>
          <w:lang w:val="hr-HR"/>
        </w:rPr>
      </w:pPr>
      <w:bookmarkStart w:name="_GoBack" w:id="0"/>
      <w:bookmarkEnd w:id="0"/>
    </w:p>
    <w:p w:rsidRDefault="001B1786" w:rsidP="001B1786" w:rsidR="00937D7D">
      <w:pPr>
        <w:rPr>
          <w:color w:val="000000"/>
          <w:lang w:val="hr-HR"/>
        </w:rPr>
      </w:pPr>
      <w:r w:rsidRPr="00E63362">
        <w:rPr>
          <w:color w:val="000000"/>
          <w:lang w:val="hr-HR"/>
        </w:rPr>
        <w:t xml:space="preserve">   </w:t>
      </w:r>
    </w:p>
    <w:p w:rsidRDefault="00937D7D" w:rsidP="001B1786" w:rsidR="00937D7D">
      <w:pPr>
        <w:rPr>
          <w:color w:val="000000"/>
          <w:lang w:val="hr-HR"/>
        </w:rPr>
      </w:pPr>
    </w:p>
    <w:p w:rsidRDefault="00937D7D" w:rsidP="001B1786" w:rsidR="00937D7D">
      <w:pPr>
        <w:rPr>
          <w:color w:val="000000"/>
          <w:lang w:val="hr-HR"/>
        </w:rPr>
      </w:pPr>
    </w:p>
    <w:p w:rsidRDefault="001B1786" w:rsidP="001B1786" w:rsidR="001B1786" w:rsidRPr="00E63362">
      <w:pPr>
        <w:rPr>
          <w:b/>
          <w:lang w:val="hr-HR"/>
        </w:rPr>
      </w:pPr>
      <w:r w:rsidRPr="00E63362">
        <w:rPr>
          <w:b/>
          <w:lang w:val="hr-HR"/>
        </w:rPr>
        <w:t>REPUBLIKA HRVATSKA</w:t>
      </w:r>
    </w:p>
    <w:p w:rsidRDefault="001B1786" w:rsidP="001B1786" w:rsidR="001B1786" w:rsidRPr="00E63362">
      <w:pPr>
        <w:rPr>
          <w:b/>
          <w:lang w:val="hr-HR"/>
        </w:rPr>
      </w:pPr>
      <w:r w:rsidRPr="00E63362">
        <w:rPr>
          <w:b/>
          <w:lang w:val="hr-HR"/>
        </w:rPr>
        <w:t xml:space="preserve">TRGOVAČKI SUD U </w:t>
      </w:r>
      <w:r w:rsidR="002E3D61">
        <w:rPr>
          <w:b/>
          <w:lang w:val="hr-HR"/>
        </w:rPr>
        <w:t>ZADRU</w:t>
      </w:r>
    </w:p>
    <w:p w:rsidRDefault="001B1786" w:rsidP="001B1786" w:rsidR="001B1786" w:rsidRPr="00E63362">
      <w:pPr>
        <w:rPr>
          <w:b/>
          <w:lang w:val="hr-HR"/>
        </w:rPr>
      </w:pPr>
      <w:r w:rsidRPr="00E63362">
        <w:rPr>
          <w:b/>
          <w:lang w:val="hr-HR"/>
        </w:rPr>
        <w:t xml:space="preserve">STALNA SLUŽBA </w:t>
      </w:r>
      <w:r w:rsidR="002E3D61">
        <w:rPr>
          <w:b/>
          <w:lang w:val="hr-HR"/>
        </w:rPr>
        <w:t>ŠIBENIK</w:t>
      </w:r>
    </w:p>
    <w:p w:rsidRDefault="002E3D61" w:rsidP="001B1786" w:rsidR="001B1786" w:rsidRPr="00E63362">
      <w:pPr>
        <w:rPr>
          <w:b/>
          <w:lang w:val="hr-HR"/>
        </w:rPr>
      </w:pPr>
      <w:r>
        <w:rPr>
          <w:b/>
          <w:lang w:val="hr-HR"/>
        </w:rPr>
        <w:t>S. Radića 81, Šibenik</w:t>
      </w:r>
    </w:p>
    <w:p w:rsidRDefault="00F9493B" w:rsidP="001B1786" w:rsidR="001B1786" w:rsidRPr="00853254">
      <w:pPr>
        <w:jc w:val="right"/>
        <w:rPr>
          <w:b/>
          <w:sz w:val="22"/>
          <w:szCs w:val="22"/>
          <w:lang w:val="hr-HR"/>
        </w:rPr>
      </w:pPr>
      <w:r>
        <w:rPr>
          <w:b/>
          <w:sz w:val="22"/>
          <w:szCs w:val="22"/>
          <w:lang w:val="hr-HR"/>
        </w:rPr>
        <w:t>Posl. br. 9-St.534</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F9493B" w:rsidRPr="00F9493B">
        <w:rPr>
          <w:sz w:val="22"/>
          <w:szCs w:val="22"/>
        </w:rPr>
        <w:t>ANGULJA društvo s ograničenom odgovornošću za trgovinu, ugostiteljstvo i turizam u likvidaciji</w:t>
      </w:r>
      <w:r w:rsidR="00F9493B">
        <w:rPr>
          <w:sz w:val="22"/>
          <w:szCs w:val="22"/>
        </w:rPr>
        <w:t xml:space="preserve">, Vodice, Ivana Gorana Kovačića 2, MBS: </w:t>
      </w:r>
      <w:r w:rsidR="00F9493B" w:rsidRPr="00F9493B">
        <w:rPr>
          <w:sz w:val="22"/>
          <w:szCs w:val="22"/>
        </w:rPr>
        <w:t>060055144</w:t>
      </w:r>
      <w:r w:rsidR="00F9493B">
        <w:rPr>
          <w:sz w:val="22"/>
          <w:szCs w:val="22"/>
        </w:rPr>
        <w:t xml:space="preserve">, OIB: </w:t>
      </w:r>
      <w:r w:rsidR="00F9493B" w:rsidRPr="00F9493B">
        <w:rPr>
          <w:sz w:val="22"/>
          <w:szCs w:val="22"/>
        </w:rPr>
        <w:t>99275144201</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F9493B" w:rsidRPr="00F9493B">
        <w:rPr>
          <w:sz w:val="22"/>
          <w:szCs w:val="22"/>
        </w:rPr>
        <w:t>ANGULJA društvo s ograničenom odgovornošću za trgovinu, ugostiteljstvo i turizam u likvidaciji</w:t>
      </w:r>
      <w:r w:rsidR="00F9493B">
        <w:rPr>
          <w:sz w:val="22"/>
          <w:szCs w:val="22"/>
        </w:rPr>
        <w:t xml:space="preserve">, Vodice, Ivana Gorana Kovačića 2, MBS: </w:t>
      </w:r>
      <w:r w:rsidR="00F9493B" w:rsidRPr="00F9493B">
        <w:rPr>
          <w:sz w:val="22"/>
          <w:szCs w:val="22"/>
        </w:rPr>
        <w:t>060055144</w:t>
      </w:r>
      <w:r w:rsidR="00F9493B">
        <w:rPr>
          <w:sz w:val="22"/>
          <w:szCs w:val="22"/>
        </w:rPr>
        <w:t xml:space="preserve">, OIB: </w:t>
      </w:r>
      <w:r w:rsidR="00F9493B" w:rsidRPr="00F9493B">
        <w:rPr>
          <w:sz w:val="22"/>
          <w:szCs w:val="22"/>
        </w:rPr>
        <w:t>99275144201</w:t>
      </w:r>
      <w:r w:rsidR="00F9493B">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F9493B" w:rsidRPr="00F9493B">
        <w:rPr>
          <w:sz w:val="22"/>
          <w:szCs w:val="22"/>
        </w:rPr>
        <w:t>ANGULJA društvo s ograničenom odgovornošću za trgovinu, ugostiteljstvo i turizam u likvidaciji</w:t>
      </w:r>
      <w:r w:rsidR="00F9493B">
        <w:rPr>
          <w:sz w:val="22"/>
          <w:szCs w:val="22"/>
        </w:rPr>
        <w:t xml:space="preserve">, Vodice, Ivana Gorana Kovačića 2, MBS: </w:t>
      </w:r>
      <w:r w:rsidR="00F9493B" w:rsidRPr="00F9493B">
        <w:rPr>
          <w:sz w:val="22"/>
          <w:szCs w:val="22"/>
        </w:rPr>
        <w:t>060055144</w:t>
      </w:r>
      <w:r w:rsidR="00F9493B">
        <w:rPr>
          <w:sz w:val="22"/>
          <w:szCs w:val="22"/>
        </w:rPr>
        <w:t xml:space="preserve">, OIB: </w:t>
      </w:r>
      <w:r w:rsidR="00F9493B" w:rsidRPr="00F9493B">
        <w:rPr>
          <w:sz w:val="22"/>
          <w:szCs w:val="22"/>
        </w:rPr>
        <w:t>99275144201</w:t>
      </w:r>
      <w:r w:rsidR="00F9493B">
        <w:rPr>
          <w:sz w:val="22"/>
          <w:szCs w:val="22"/>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1022F3">
        <w:rPr>
          <w:b/>
          <w:sz w:val="22"/>
          <w:szCs w:val="22"/>
          <w:u w:val="single"/>
          <w:lang w:val="hr-HR"/>
        </w:rPr>
        <w:t>10.45</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1022F3">
        <w:rPr>
          <w:sz w:val="22"/>
          <w:szCs w:val="22"/>
          <w:lang w:val="hr-HR"/>
        </w:rPr>
        <w:t>Marica Čičin Angul iz Vodica, Ivana Gorana Kovačića 2</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74250A" w:rsidRPr="0074250A">
        <w:rPr>
          <w:sz w:val="22"/>
          <w:szCs w:val="22"/>
          <w:lang w:val="hr-HR"/>
        </w:rPr>
        <w:t xml:space="preserve"> </w:t>
      </w:r>
      <w:r w:rsidR="0074250A">
        <w:rPr>
          <w:sz w:val="22"/>
          <w:szCs w:val="22"/>
          <w:lang w:val="hr-HR"/>
        </w:rPr>
        <w:t>Nikola Glasnović iz Kistanja, Dr. Franje Tuđmana 66</w:t>
      </w:r>
      <w:r w:rsidR="00D90072">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1022F3">
        <w:rPr>
          <w:sz w:val="22"/>
          <w:szCs w:val="22"/>
          <w:lang w:val="hr-HR"/>
        </w:rPr>
        <w:t>3</w:t>
      </w:r>
      <w:r w:rsidR="00935FA0">
        <w:rPr>
          <w:sz w:val="22"/>
          <w:szCs w:val="22"/>
          <w:lang w:val="hr-HR"/>
        </w:rPr>
        <w:t>.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1022F3">
        <w:rPr>
          <w:sz w:val="22"/>
          <w:szCs w:val="22"/>
          <w:lang w:val="hr-HR"/>
        </w:rPr>
        <w:t>21.listopada 2015</w:t>
      </w:r>
      <w:r w:rsidRPr="004D5719">
        <w:rPr>
          <w:sz w:val="22"/>
          <w:szCs w:val="22"/>
          <w:lang w:val="hr-HR"/>
        </w:rPr>
        <w:t xml:space="preserve">. godine dužnik u Očevidniku redoslijeda osnova za plaćanje ima evidentirane neizvršene osnove za plaćanje u neprekinutom razdoblju od </w:t>
      </w:r>
      <w:r w:rsidR="001022F3">
        <w:rPr>
          <w:sz w:val="22"/>
          <w:szCs w:val="22"/>
          <w:lang w:val="hr-HR"/>
        </w:rPr>
        <w:t>120</w:t>
      </w:r>
      <w:r w:rsidRPr="004D5719">
        <w:rPr>
          <w:sz w:val="22"/>
          <w:szCs w:val="22"/>
          <w:lang w:val="hr-HR"/>
        </w:rPr>
        <w:t xml:space="preserve"> dana u ukupnom iznosu od </w:t>
      </w:r>
      <w:r w:rsidR="001022F3">
        <w:rPr>
          <w:sz w:val="22"/>
          <w:szCs w:val="22"/>
          <w:lang w:val="hr-HR"/>
        </w:rPr>
        <w:t>157.840,75</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D90072">
        <w:rPr>
          <w:sz w:val="22"/>
          <w:szCs w:val="22"/>
          <w:lang w:val="hr-HR"/>
        </w:rPr>
        <w:t xml:space="preserve">ima račun otvoren kod </w:t>
      </w:r>
      <w:r w:rsidR="001022F3">
        <w:rPr>
          <w:sz w:val="22"/>
          <w:szCs w:val="22"/>
          <w:lang w:val="hr-HR"/>
        </w:rPr>
        <w:t xml:space="preserve">Jadranske </w:t>
      </w:r>
      <w:r w:rsidR="0074250A">
        <w:rPr>
          <w:sz w:val="22"/>
          <w:szCs w:val="22"/>
          <w:lang w:val="hr-HR"/>
        </w:rPr>
        <w:t>banke</w:t>
      </w:r>
      <w:r w:rsidR="00D90072">
        <w:rPr>
          <w:sz w:val="22"/>
          <w:szCs w:val="22"/>
          <w:lang w:val="hr-HR"/>
        </w:rPr>
        <w:t xml:space="preserve"> d.d.</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lastRenderedPageBreak/>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Terezija Goreta</w:t>
      </w:r>
      <w:r w:rsidR="00937D7D">
        <w:rPr>
          <w:b/>
          <w:sz w:val="22"/>
          <w:szCs w:val="22"/>
          <w:lang w:val="hr-HR"/>
        </w:rPr>
        <w:t>, v.r.</w:t>
      </w:r>
      <w:r w:rsidR="00935FA0">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1022F3">
        <w:rPr>
          <w:sz w:val="22"/>
          <w:szCs w:val="22"/>
        </w:rPr>
        <w:t>Marica Čičin Angul iz Vodica, Ivana Gorana Kovačića 2</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FD4999" w:rsidP="001B1786" w:rsidR="00FD4999" w:rsidRPr="00086A8D">
      <w:pPr>
        <w:pStyle w:val="Tijeloteksta"/>
        <w:rPr>
          <w:sz w:val="22"/>
          <w:szCs w:val="22"/>
        </w:rPr>
      </w:pPr>
      <w:r>
        <w:rPr>
          <w:sz w:val="22"/>
          <w:szCs w:val="22"/>
        </w:rPr>
        <w:t>- 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7562" w:rsidR="00ED7562">
      <w:r>
        <w:separator/>
      </w:r>
    </w:p>
  </w:endnote>
  <w:endnote w:id="0" w:type="continuationSeparator">
    <w:p w:rsidRDefault="00ED7562" w:rsidR="00ED7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7562" w:rsidR="00ED7562">
      <w:r>
        <w:separator/>
      </w:r>
    </w:p>
  </w:footnote>
  <w:footnote w:id="0" w:type="continuationSeparator">
    <w:p w:rsidRDefault="00ED7562" w:rsidR="00ED7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6EBF"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6EBF">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F9493B">
      <w:rPr>
        <w:b/>
        <w:sz w:val="22"/>
        <w:szCs w:val="22"/>
        <w:lang w:val="hr-HR"/>
      </w:rPr>
      <w:t>-534</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543F7"/>
    <w:rsid w:val="000D4569"/>
    <w:rsid w:val="001022F3"/>
    <w:rsid w:val="001B1786"/>
    <w:rsid w:val="002E3D61"/>
    <w:rsid w:val="00346EBF"/>
    <w:rsid w:val="003752ED"/>
    <w:rsid w:val="00643E70"/>
    <w:rsid w:val="0074250A"/>
    <w:rsid w:val="00935FA0"/>
    <w:rsid w:val="00937D7D"/>
    <w:rsid w:val="00976600"/>
    <w:rsid w:val="00A008FE"/>
    <w:rsid w:val="00B93F0B"/>
    <w:rsid w:val="00C3286F"/>
    <w:rsid w:val="00C907B1"/>
    <w:rsid w:val="00C958EE"/>
    <w:rsid w:val="00D90072"/>
    <w:rsid w:val="00ED7562"/>
    <w:rsid w:val="00F9493B"/>
    <w:rsid w:val="00FD499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346EBF"/>
    <w:rPr>
      <w:color w:val="808080"/>
      <w:bdr w:space="0" w:sz="0" w:color="auto" w:val="none"/>
      <w:shd w:fill="auto" w:color="auto" w:val="clear"/>
    </w:rPr>
  </w:style>
  <w:style w:customStyle="true" w:styleId="eSPISCCParagraphDefaultFont" w:type="character">
    <w:name w:val="eSPIS_CC_Paragraph Default Font"/>
    <w:basedOn w:val="Zadanifontodlomka"/>
    <w:rsid w:val="00346EB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6EB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6EB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6EB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346EBF"/>
    <w:rPr>
      <w:color w:val="808080"/>
      <w:bdr w:color="auto" w:space="0" w:sz="0" w:val="none"/>
      <w:shd w:color="auto" w:fill="auto" w:val="clear"/>
    </w:rPr>
  </w:style>
  <w:style w:customStyle="1" w:styleId="eSPISCCParagraphDefaultFont" w:type="character">
    <w:name w:val="eSPIS_CC_Paragraph Default Font"/>
    <w:basedOn w:val="Zadanifontodlomka"/>
    <w:rsid w:val="00346EB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6EB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6EB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6EB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St-534/2015</izvorni_sadrzaj>
    <derivirana_varijabla naziv="DomainObject.Predmet.OznakaBroj_1">St-534/2015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ANGULJA društvo s ograničenom odgovornošću za trgovinu, ugostiteljstvo i turizam u likvidaciji</izvorni_sadrzaj>
    <derivirana_varijabla naziv="DomainObject.Predmet.ProtustrankaFormated_1">  ANGULJA društvo s ograničenom odgovornošću za trgovinu, ugostiteljstvo i turizam u likvidaciji</derivirana_varijabla>
  </DomainObject.Predmet.ProtustrankaFormated>
  <DomainObject.Predmet.ProtustrankaFormatedOIB>
    <izvorni_sadrzaj>  ANGULJA društvo s ograničenom odgovornošću za trgovinu, ugostiteljstvo i turizam u likvidaciji, OIB 99275144201</izvorni_sadrzaj>
    <derivirana_varijabla naziv="DomainObject.Predmet.ProtustrankaFormatedOIB_1">  ANGULJA društvo s ograničenom odgovornošću za trgovinu, ugostiteljstvo i turizam u likvidaciji, OIB 99275144201</derivirana_varijabla>
  </DomainObject.Predmet.ProtustrankaFormatedOIB>
  <DomainObject.Predmet.ProtustrankaFormatedWithAdress>
    <izvorni_sadrzaj> ANGULJA društvo s ograničenom odgovornošću za trgovinu, ugostiteljstvo i turizam u likvidaciji, Ivana Gorana Kovačića 2, 22211 Vodice</izvorni_sadrzaj>
    <derivirana_varijabla naziv="DomainObject.Predmet.ProtustrankaFormatedWithAdress_1"> ANGULJA društvo s ograničenom odgovornošću za trgovinu, ugostiteljstvo i turizam u likvidaciji, Ivana Gorana Kovačića 2, 22211 Vodice</derivirana_varijabla>
  </DomainObject.Predmet.ProtustrankaFormatedWithAdress>
  <DomainObject.Predmet.ProtustrankaFormatedWithAdressOIB>
    <izvorni_sadrzaj> ANGULJA društvo s ograničenom odgovornošću za trgovinu, ugostiteljstvo i turizam u likvidaciji, OIB 99275144201, Ivana Gorana Kovačića 2, 22211 Vodice</izvorni_sadrzaj>
    <derivirana_varijabla naziv="DomainObject.Predmet.ProtustrankaFormatedWithAdressOIB_1"> ANGULJA društvo s ograničenom odgovornošću za trgovinu, ugostiteljstvo i turizam u likvidaciji, OIB 99275144201, Ivana Gorana Kovačića 2, 22211 Vodice</derivirana_varijabla>
  </DomainObject.Predmet.ProtustrankaFormatedWithAdressOIB>
  <DomainObject.Predmet.ProtustrankaWithAdress>
    <izvorni_sadrzaj>ANGULJA društvo s ograničenom odgovornošću za trgovinu, ugostiteljstvo i turizam u likvidaciji Ivana Gorana Kovačića 2, 22211 Vodice</izvorni_sadrzaj>
    <derivirana_varijabla naziv="DomainObject.Predmet.ProtustrankaWithAdress_1">ANGULJA društvo s ograničenom odgovornošću za trgovinu, ugostiteljstvo i turizam u likvidaciji Ivana Gorana Kovačića 2, 22211 Vodice</derivirana_varijabla>
  </DomainObject.Predmet.ProtustrankaWithAdress>
  <DomainObject.Predmet.ProtustrankaWithAdressOIB>
    <izvorni_sadrzaj>ANGULJA društvo s ograničenom odgovornošću za trgovinu, ugostiteljstvo i turizam u likvidaciji, OIB 99275144201, Ivana Gorana Kovačića 2, 22211 Vodice</izvorni_sadrzaj>
    <derivirana_varijabla naziv="DomainObject.Predmet.ProtustrankaWithAdressOIB_1">ANGULJA društvo s ograničenom odgovornošću za trgovinu, ugostiteljstvo i turizam u likvidaciji, OIB 99275144201, Ivana Gorana Kovačića 2, 22211 Vodice</derivirana_varijabla>
  </DomainObject.Predmet.ProtustrankaWithAdressOIB>
  <DomainObject.Predmet.ProtustrankaNazivFormated>
    <izvorni_sadrzaj>ANGULJA društvo s ograničenom odgovornošću za trgovinu, ugostiteljstvo i turizam u likvidaciji</izvorni_sadrzaj>
    <derivirana_varijabla naziv="DomainObject.Predmet.ProtustrankaNazivFormated_1">ANGULJA društvo s ograničenom odgovornošću za trgovinu, ugostiteljstvo i turizam u likvidaciji</derivirana_varijabla>
  </DomainObject.Predmet.ProtustrankaNazivFormated>
  <DomainObject.Predmet.ProtustrankaNazivFormatedOIB>
    <izvorni_sadrzaj>ANGULJA društvo s ograničenom odgovornošću za trgovinu, ugostiteljstvo i turizam u likvidaciji, OIB 99275144201</izvorni_sadrzaj>
    <derivirana_varijabla naziv="DomainObject.Predmet.ProtustrankaNazivFormatedOIB_1">ANGULJA društvo s ograničenom odgovornošću za trgovinu, ugostiteljstvo i turizam u likvidaciji, OIB 99275144201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ANGULJA društvo s ograničenom odgovornošću za trgovinu, ugostiteljstvo i turizam u likvidaciji</item>
    </izvorni_sadrzaj>
    <derivirana_varijabla naziv="DomainObject.Predmet.ProtuStrankaListFormated_1">
      <item>ANGULJA društvo s ograničenom odgovornošću za trgovinu, ugostiteljstvo i turizam u likvidaciji</item>
    </derivirana_varijabla>
  </DomainObject.Predmet.ProtuStrankaListFormated>
  <DomainObject.Predmet.ProtuStrankaListFormatedOIB>
    <izvorni_sadrzaj>
      <item>ANGULJA društvo s ograničenom odgovornošću za trgovinu, ugostiteljstvo i turizam u likvidaciji, OIB 99275144201</item>
    </izvorni_sadrzaj>
    <derivirana_varijabla naziv="DomainObject.Predmet.ProtuStrankaListFormatedOIB_1">
      <item>ANGULJA društvo s ograničenom odgovornošću za trgovinu, ugostiteljstvo i turizam u likvidaciji, OIB 99275144201</item>
    </derivirana_varijabla>
  </DomainObject.Predmet.ProtuStrankaListFormatedOIB>
  <DomainObject.Predmet.ProtuStrankaListFormatedWithAdress>
    <izvorni_sadrzaj>
      <item>ANGULJA društvo s ograničenom odgovornošću za trgovinu, ugostiteljstvo i turizam u likvidaciji, Ivana Gorana Kovačića 2, 22211 Vodice</item>
    </izvorni_sadrzaj>
    <derivirana_varijabla naziv="DomainObject.Predmet.ProtuStrankaListFormatedWithAdress_1">
      <item>ANGULJA društvo s ograničenom odgovornošću za trgovinu, ugostiteljstvo i turizam u likvidaciji, Ivana Gorana Kovačića 2, 22211 Vodice</item>
    </derivirana_varijabla>
  </DomainObject.Predmet.ProtuStrankaListFormatedWithAdress>
  <DomainObject.Predmet.ProtuStrankaListFormatedWithAdressOIB>
    <izvorni_sadrzaj>
      <item>ANGULJA društvo s ograničenom odgovornošću za trgovinu, ugostiteljstvo i turizam u likvidaciji, OIB 99275144201, Ivana Gorana Kovačića 2, 22211 Vodice</item>
    </izvorni_sadrzaj>
    <derivirana_varijabla naziv="DomainObject.Predmet.ProtuStrankaListFormatedWithAdressOIB_1">
      <item>ANGULJA društvo s ograničenom odgovornošću za trgovinu, ugostiteljstvo i turizam u likvidaciji, OIB 99275144201, Ivana Gorana Kovačića 2, 22211 Vodice</item>
    </derivirana_varijabla>
  </DomainObject.Predmet.ProtuStrankaListFormatedWithAdressOIB>
  <DomainObject.Predmet.ProtuStrankaListNazivFormated>
    <izvorni_sadrzaj>
      <item>ANGULJA društvo s ograničenom odgovornošću za trgovinu, ugostiteljstvo i turizam u likvidaciji</item>
    </izvorni_sadrzaj>
    <derivirana_varijabla naziv="DomainObject.Predmet.ProtuStrankaListNazivFormated_1">
      <item>ANGULJA društvo s ograničenom odgovornošću za trgovinu, ugostiteljstvo i turizam u likvidaciji</item>
    </derivirana_varijabla>
  </DomainObject.Predmet.ProtuStrankaListNazivFormated>
  <DomainObject.Predmet.ProtuStrankaListNazivFormatedOIB>
    <izvorni_sadrzaj>
      <item>ANGULJA društvo s ograničenom odgovornošću za trgovinu, ugostiteljstvo i turizam u likvidaciji, OIB 99275144201</item>
    </izvorni_sadrzaj>
    <derivirana_varijabla naziv="DomainObject.Predmet.ProtuStrankaListNazivFormatedOIB_1">
      <item>ANGULJA društvo s ograničenom odgovornošću za trgovinu, ugostiteljstvo i turizam u likvidaciji, OIB 99275144201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ANGULJA društvo s ograničenom odgovornošću za trgovinu, ugostiteljstvo i turizam u likvidaciji</izvorni_sadrzaj>
    <derivirana_varijabla naziv="DomainObject.Predmet.ProtustrankaIDrugi_1">ANGULJA društvo s ograničenom odgovornošću za trgovinu, ugostiteljstvo i turizam u likvidaciji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ANGULJA društvo s ograničenom odgovornošću za trgovinu, ugostiteljstvo i turizam u likvidaciji, OIB 99275144201, Ivana Gorana Kovačića 2, 22211 Vodice</izvorni_sadrzaj>
    <derivirana_varijabla naziv="DomainObject.Predmet.ProtustrankaIDrugiAdressOIB_1">ANGULJA društvo s ograničenom odgovornošću za trgovinu, ugostiteljstvo i turizam u likvidaciji, OIB 99275144201, Ivana Gorana Kovačića 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ANGULJA društvo s ograničenom odgovornošću za trgovinu, ugostiteljstvo i turizam u likvidaciji</item>
    </izvorni_sadrzaj>
    <derivirana_varijabla naziv="DomainObject.Predmet.SudioniciListNaziv_1">
      <item>FINA - Podružnica Šibenik</item>
      <item>ANGULJA društvo s ograničenom odgovornošću za trgovinu, ugostiteljstvo i turizam u likvidaciji</item>
    </derivirana_varijabla>
  </DomainObject.Predmet.SudioniciListNaziv>
  <DomainObject.Predmet.SudioniciListAdressOIB>
    <izvorni_sadrzaj>
      <item>FINA - Podružnica Šibenik, OIB 85821130368, Perivoj L. Marune 1,22000 Šibenik</item>
      <item>ANGULJA društvo s ograničenom odgovornošću za trgovinu, ugostiteljstvo i turizam u likvidaciji, OIB 99275144201, Ivana Gorana Kovačića 2,22211 Vodice</item>
    </izvorni_sadrzaj>
    <derivirana_varijabla naziv="DomainObject.Predmet.SudioniciListAdressOIB_1">
      <item>FINA - Podružnica Šibenik, OIB 85821130368, Perivoj L. Marune 1,22000 Šibenik</item>
      <item>ANGULJA društvo s ograničenom odgovornošću za trgovinu, ugostiteljstvo i turizam u likvidaciji, OIB 99275144201, Ivana Gorana Kovačića 2,22211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99275144201</item>
    </izvorni_sadrzaj>
    <derivirana_varijabla naziv="DomainObject.Predmet.SudioniciListNazivOIB_1">
      <item>, OIB 85821130368</item>
      <item>, OIB 99275144201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435F24-DF72-4D2C-BFED-766335181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1136</properties:Words>
  <properties:Characters>6327</properties:Characters>
  <properties:Lines>144</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2016-01-05T09:43:00Z</dcterms:created>
  <dc:creator>Terezija Goreta</dc:creator>
  <cp:lastModifiedBy>Marina Gulin</cp:lastModifiedBy>
  <cp:lastPrinted>2016-01-11T14:02:00Z</cp:lastPrinted>
  <dcterms:modified xmlns:xsi="http://www.w3.org/2001/XMLSchema-instance" xsi:type="dcterms:W3CDTF">2016-01-11T14:09:00Z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