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752e" w14:paraId="16e752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7010A">
        <w:t>1510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87010A">
        <w:t>3</w:t>
      </w:r>
      <w:r w:rsidR="00065B58">
        <w:t>. s</w:t>
      </w:r>
      <w:r w:rsidR="0087010A">
        <w:t>rpnj</w:t>
      </w:r>
      <w:r w:rsidR="00065B58">
        <w:t>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87010A">
        <w:t xml:space="preserve">URBAN ZONA j.d.o.o. Zagreb, Milovana </w:t>
      </w:r>
      <w:proofErr w:type="spellStart"/>
      <w:r w:rsidR="0087010A">
        <w:t>Gavazzija</w:t>
      </w:r>
      <w:proofErr w:type="spellEnd"/>
      <w:r w:rsidR="0087010A">
        <w:t xml:space="preserve"> 25, OIB: 82997565258</w:t>
      </w:r>
    </w:p>
    <w:p w:rsidRDefault="0087010A" w:rsidP="0087010A" w:rsidR="0087010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87010A">
        <w:t>142.832,56</w:t>
      </w:r>
      <w:r w:rsidR="00DD2AA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87010A">
        <w:t xml:space="preserve"> </w:t>
      </w:r>
      <w:r w:rsidR="00AE1C7D">
        <w:t>1</w:t>
      </w:r>
      <w:r w:rsidR="0087010A">
        <w:t>3. srpnja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010A"/>
    <w:rsid w:val="00871F01"/>
    <w:rsid w:val="00910A89"/>
    <w:rsid w:val="0091369A"/>
    <w:rsid w:val="00920CA0"/>
    <w:rsid w:val="009419D8"/>
    <w:rsid w:val="0094220A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2AA5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St-1510/2018</izvorni_sadrzaj>
    <derivirana_varijabla naziv="DomainObject.Predmet.OznakaBroj_1">St-1510/2018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URBANA ZONA j.d.o.o.</izvorni_sadrzaj>
    <derivirana_varijabla naziv="DomainObject.Predmet.ProtustrankaFormated_1">  URBANA ZONA j.d.o.o.</derivirana_varijabla>
  </DomainObject.Predmet.ProtustrankaFormated>
  <DomainObject.Predmet.ProtustrankaFormatedOIB>
    <izvorni_sadrzaj>  URBANA ZONA j.d.o.o., OIB 82997565258</izvorni_sadrzaj>
    <derivirana_varijabla naziv="DomainObject.Predmet.ProtustrankaFormatedOIB_1">  URBANA ZONA j.d.o.o., OIB 82997565258</derivirana_varijabla>
  </DomainObject.Predmet.ProtustrankaFormatedOIB>
  <DomainObject.Predmet.ProtustrankaFormatedWithAdress>
    <izvorni_sadrzaj> URBANA ZONA j.d.o.o., Milovana Gavazzija 25, 10000 Zagreb</izvorni_sadrzaj>
    <derivirana_varijabla naziv="DomainObject.Predmet.ProtustrankaFormatedWithAdress_1"> URBANA ZONA j.d.o.o., Milovana Gavazzija 25, 10000 Zagreb</derivirana_varijabla>
  </DomainObject.Predmet.ProtustrankaFormatedWithAdress>
  <DomainObject.Predmet.ProtustrankaFormatedWithAdressOIB>
    <izvorni_sadrzaj> URBANA ZONA j.d.o.o., OIB 82997565258, Milovana Gavazzija 25, 10000 Zagreb</izvorni_sadrzaj>
    <derivirana_varijabla naziv="DomainObject.Predmet.ProtustrankaFormatedWithAdressOIB_1"> URBANA ZONA j.d.o.o., OIB 82997565258, Milovana Gavazzija 25, 10000 Zagreb</derivirana_varijabla>
  </DomainObject.Predmet.ProtustrankaFormatedWithAdressOIB>
  <DomainObject.Predmet.ProtustrankaWithAdress>
    <izvorni_sadrzaj>URBANA ZONA j.d.o.o. Milovana Gavazzija 25, 10000 Zagreb</izvorni_sadrzaj>
    <derivirana_varijabla naziv="DomainObject.Predmet.ProtustrankaWithAdress_1">URBANA ZONA j.d.o.o. Milovana Gavazzija 25, 10000 Zagreb</derivirana_varijabla>
  </DomainObject.Predmet.ProtustrankaWithAdress>
  <DomainObject.Predmet.ProtustrankaWithAdressOIB>
    <izvorni_sadrzaj>URBANA ZONA j.d.o.o., OIB 82997565258, Milovana Gavazzija 25, 10000 Zagreb</izvorni_sadrzaj>
    <derivirana_varijabla naziv="DomainObject.Predmet.ProtustrankaWithAdressOIB_1">URBANA ZONA j.d.o.o., OIB 82997565258, Milovana Gavazzija 25, 10000 Zagreb</derivirana_varijabla>
  </DomainObject.Predmet.ProtustrankaWithAdressOIB>
  <DomainObject.Predmet.ProtustrankaNazivFormated>
    <izvorni_sadrzaj>URBANA ZONA j.d.o.o.</izvorni_sadrzaj>
    <derivirana_varijabla naziv="DomainObject.Predmet.ProtustrankaNazivFormated_1">URBANA ZONA j.d.o.o.</derivirana_varijabla>
  </DomainObject.Predmet.ProtustrankaNazivFormated>
  <DomainObject.Predmet.ProtustrankaNazivFormatedOIB>
    <izvorni_sadrzaj>URBANA ZONA j.d.o.o., OIB 82997565258</izvorni_sadrzaj>
    <derivirana_varijabla naziv="DomainObject.Predmet.ProtustrankaNazivFormatedOIB_1">URBANA ZONA j.d.o.o., OIB 82997565258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svibansjkih žrtava 1995.1, 10000 Zagreb</izvorni_sadrzaj>
    <derivirana_varijabla naziv="DomainObject.Predmet.StrankaFormatedWithAdress_1"> FINA Regionalni centar Zagreb, Trg svibansjkih žrtava 1995.1, 10000 Zagreb</derivirana_varijabla>
  </DomainObject.Predmet.StrankaFormatedWithAdress>
  <DomainObject.Predmet.StrankaFormatedWithAdressOIB>
    <izvorni_sadrzaj> FINA Regionalni centar Zagreb, OIB 85821130368, Trg svibansjkih žrtava 1995.1, 10000 Zagreb</izvorni_sadrzaj>
    <derivirana_varijabla naziv="DomainObject.Predmet.StrankaFormatedWithAdressOIB_1"> FINA Regionalni centar Zagreb, OIB 85821130368, Trg svibansjkih žrtava 1995.1, 10000 Zagreb</derivirana_varijabla>
  </DomainObject.Predmet.StrankaFormatedWithAdressOIB>
  <DomainObject.Predmet.StrankaWithAdress>
    <izvorni_sadrzaj>FINA Regionalni centar Zagreb Trg svibansjkih žrtava 1995.1,10000 Zagreb</izvorni_sadrzaj>
    <derivirana_varijabla naziv="DomainObject.Predmet.StrankaWithAdress_1">FINA Regionalni centar Zagreb Trg svibansjkih žrtava 1995.1,10000 Zagreb</derivirana_varijabla>
  </DomainObject.Predmet.StrankaWithAdress>
  <DomainObject.Predmet.StrankaWithAdressOIB>
    <izvorni_sadrzaj>FINA Regionalni centar Zagreb, OIB 85821130368, Trg svibansjkih žrtava 1995.1,10000 Zagreb</izvorni_sadrzaj>
    <derivirana_varijabla naziv="DomainObject.Predmet.StrankaWithAdressOIB_1">FINA Regionalni centar Zagreb, OIB 85821130368, Trg svibansjkih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svibansjkih žrtava 1995.1, 10000 Zagreb</item>
    </izvorni_sadrzaj>
    <derivirana_varijabla naziv="DomainObject.Predmet.StrankaListFormatedWithAdress_1">
      <item>FINA Regionalni centar Zagreb, Trg svibansjkih žrtava 1995.1, 10000 Zagreb</item>
    </derivirana_varijabla>
  </DomainObject.Predmet.StrankaListFormatedWithAdress>
  <DomainObject.Predmet.StrankaListFormatedWithAdressOIB>
    <izvorni_sadrzaj>
      <item>FINA Regionalni centar Zagreb, OIB 85821130368, Trg svibansjkih žrtava 1995.1, 10000 Zagreb</item>
    </izvorni_sadrzaj>
    <derivirana_varijabla naziv="DomainObject.Predmet.StrankaListFormatedWithAdressOIB_1">
      <item>FINA Regionalni centar Zagreb, OIB 85821130368, Trg svibansjkih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URBANA ZONA j.d.o.o.</item>
    </izvorni_sadrzaj>
    <derivirana_varijabla naziv="DomainObject.Predmet.ProtuStrankaListFormated_1">
      <item>URBANA ZONA j.d.o.o.</item>
    </derivirana_varijabla>
  </DomainObject.Predmet.ProtuStrankaListFormated>
  <DomainObject.Predmet.ProtuStrankaListFormatedOIB>
    <izvorni_sadrzaj>
      <item>URBANA ZONA j.d.o.o., OIB 82997565258</item>
    </izvorni_sadrzaj>
    <derivirana_varijabla naziv="DomainObject.Predmet.ProtuStrankaListFormatedOIB_1">
      <item>URBANA ZONA j.d.o.o., OIB 82997565258</item>
    </derivirana_varijabla>
  </DomainObject.Predmet.ProtuStrankaListFormatedOIB>
  <DomainObject.Predmet.ProtuStrankaListFormatedWithAdress>
    <izvorni_sadrzaj>
      <item>URBANA ZONA j.d.o.o., Milovana Gavazzija 25, 10000 Zagreb</item>
    </izvorni_sadrzaj>
    <derivirana_varijabla naziv="DomainObject.Predmet.ProtuStrankaListFormatedWithAdress_1">
      <item>URBANA ZONA j.d.o.o., Milovana Gavazzija 25, 10000 Zagreb</item>
    </derivirana_varijabla>
  </DomainObject.Predmet.ProtuStrankaListFormatedWithAdress>
  <DomainObject.Predmet.ProtuStrankaListFormatedWithAdressOIB>
    <izvorni_sadrzaj>
      <item>URBANA ZONA j.d.o.o., OIB 82997565258, Milovana Gavazzija 25, 10000 Zagreb</item>
    </izvorni_sadrzaj>
    <derivirana_varijabla naziv="DomainObject.Predmet.ProtuStrankaListFormatedWithAdressOIB_1">
      <item>URBANA ZONA j.d.o.o., OIB 82997565258, Milovana Gavazzija 25, 10000 Zagreb</item>
    </derivirana_varijabla>
  </DomainObject.Predmet.ProtuStrankaListFormatedWithAdressOIB>
  <DomainObject.Predmet.ProtuStrankaListNazivFormated>
    <izvorni_sadrzaj>
      <item>URBANA ZONA j.d.o.o.</item>
    </izvorni_sadrzaj>
    <derivirana_varijabla naziv="DomainObject.Predmet.ProtuStrankaListNazivFormated_1">
      <item>URBANA ZONA j.d.o.o.</item>
    </derivirana_varijabla>
  </DomainObject.Predmet.ProtuStrankaListNazivFormated>
  <DomainObject.Predmet.ProtuStrankaListNazivFormatedOIB>
    <izvorni_sadrzaj>
      <item>URBANA ZONA j.d.o.o., OIB 82997565258</item>
    </izvorni_sadrzaj>
    <derivirana_varijabla naziv="DomainObject.Predmet.ProtuStrankaListNazivFormatedOIB_1">
      <item>URBANA ZONA j.d.o.o., OIB 82997565258</item>
    </derivirana_varijabla>
  </DomainObject.Predmet.ProtuStrankaListNazivFormatedOIB>
  <DomainObject.Predmet.OstaliListFormated>
    <izvorni_sadrzaj>
      <item>Ivan Pavoković</item>
    </izvorni_sadrzaj>
    <derivirana_varijabla naziv="DomainObject.Predmet.OstaliListFormated_1">
      <item>Ivan Pavoković</item>
    </derivirana_varijabla>
  </DomainObject.Predmet.OstaliListFormated>
  <DomainObject.Predmet.OstaliListFormatedOIB>
    <izvorni_sadrzaj>
      <item>Ivan Pavoković, OIB 84041697104</item>
    </izvorni_sadrzaj>
    <derivirana_varijabla naziv="DomainObject.Predmet.OstaliListFormatedOIB_1">
      <item>Ivan Pavoković, OIB 84041697104</item>
    </derivirana_varijabla>
  </DomainObject.Predmet.OstaliListFormatedOIB>
  <DomainObject.Predmet.OstaliListFormatedWithAdress>
    <izvorni_sadrzaj>
      <item>Ivan Pavoković, Ivana Gundulića 23a, 33000 Virovitica</item>
    </izvorni_sadrzaj>
    <derivirana_varijabla naziv="DomainObject.Predmet.OstaliListFormatedWithAdress_1">
      <item>Ivan Pavoković, Ivana Gundulića 23a, 33000 Virovitica</item>
    </derivirana_varijabla>
  </DomainObject.Predmet.OstaliListFormatedWithAdress>
  <DomainObject.Predmet.OstaliListFormatedWithAdressOIB>
    <izvorni_sadrzaj>
      <item>Ivan Pavoković, OIB 84041697104, Ivana Gundulića 23a, 33000 Virovitica</item>
    </izvorni_sadrzaj>
    <derivirana_varijabla naziv="DomainObject.Predmet.OstaliListFormatedWithAdressOIB_1">
      <item>Ivan Pavoković, OIB 84041697104, Ivana Gundulića 23a, 33000 Virovitica</item>
    </derivirana_varijabla>
  </DomainObject.Predmet.OstaliListFormatedWithAdressOIB>
  <DomainObject.Predmet.OstaliListNazivFormated>
    <izvorni_sadrzaj>
      <item>Ivan Pavoković</item>
    </izvorni_sadrzaj>
    <derivirana_varijabla naziv="DomainObject.Predmet.OstaliListNazivFormated_1">
      <item>Ivan Pavoković</item>
    </derivirana_varijabla>
  </DomainObject.Predmet.OstaliListNazivFormated>
  <DomainObject.Predmet.OstaliListNazivFormatedOIB>
    <izvorni_sadrzaj>
      <item>Ivan Pavoković, OIB 84041697104</item>
    </izvorni_sadrzaj>
    <derivirana_varijabla naziv="DomainObject.Predmet.OstaliListNazivFormatedOIB_1">
      <item>Ivan Pavoković, OIB 84041697104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URBANA ZONA j.d.o.o.</izvorni_sadrzaj>
    <derivirana_varijabla naziv="DomainObject.Predmet.ProtustrankaIDrugi_1">URBANA ZONA j.d.o.o.</derivirana_varijabla>
  </DomainObject.Predmet.ProtustrankaIDrugi>
  <DomainObject.Predmet.StrankaIDrugiAdressOIB>
    <izvorni_sadrzaj>FINA Regionalni centar Zagreb, OIB 85821130368, Trg svibansjkih žrtava 1995.1, 10000 Zagreb</izvorni_sadrzaj>
    <derivirana_varijabla naziv="DomainObject.Predmet.StrankaIDrugiAdressOIB_1">FINA Regionalni centar Zagreb, OIB 85821130368, Trg svibansjkih žrtava 1995.1, 10000 Zagreb</derivirana_varijabla>
  </DomainObject.Predmet.StrankaIDrugiAdressOIB>
  <DomainObject.Predmet.ProtustrankaIDrugiAdressOIB>
    <izvorni_sadrzaj>URBANA ZONA j.d.o.o., OIB 82997565258, Milovana Gavazzija 25, 10000 Zagreb</izvorni_sadrzaj>
    <derivirana_varijabla naziv="DomainObject.Predmet.ProtustrankaIDrugiAdressOIB_1">URBANA ZONA j.d.o.o., OIB 82997565258, Milovana Gavazzija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URBANA ZONA j.d.o.o.</item>
      <item>Ivan Pavoković</item>
    </izvorni_sadrzaj>
    <derivirana_varijabla naziv="DomainObject.Predmet.SudioniciListNaziv_1">
      <item>FINA Regionalni centar Zagreb</item>
      <item>URBANA ZONA j.d.o.o.</item>
      <item>Ivan Pavoković</item>
    </derivirana_varijabla>
  </DomainObject.Predmet.SudioniciListNaziv>
  <DomainObject.Predmet.SudioniciListAdressOIB>
    <izvorni_sadrzaj>
      <item>FINA Regionalni centar Zagreb, OIB 85821130368, Trg svibansjkih žrtava 1995.1,10000 Zagreb</item>
      <item>URBANA ZONA j.d.o.o., OIB 82997565258, Milovana Gavazzija 25,10000 Zagreb</item>
      <item>Ivan Pavoković, OIB 84041697104, Ivana Gundulića 23a,33000 Virovitica</item>
    </izvorni_sadrzaj>
    <derivirana_varijabla naziv="DomainObject.Predmet.SudioniciListAdressOIB_1">
      <item>FINA Regionalni centar Zagreb, OIB 85821130368, Trg svibansjkih žrtava 1995.1,10000 Zagreb</item>
      <item>URBANA ZONA j.d.o.o., OIB 82997565258, Milovana Gavazzija 25,10000 Zagreb</item>
      <item>Ivan Pavoković, OIB 84041697104, Ivana Gundulića 23a,33000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82997565258</item>
      <item>, OIB 84041697104</item>
    </izvorni_sadrzaj>
    <derivirana_varijabla naziv="DomainObject.Predmet.SudioniciListNazivOIB_1">
      <item>, OIB 85821130368</item>
      <item>, OIB 82997565258</item>
      <item>, OIB 84041697104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2018-07-13T07:21:00Z</dcterms:created>
  <dc:creator>ilukac</dc:creator>
  <cp:lastModifiedBy>Monika Fuček</cp:lastModifiedBy>
  <cp:lastPrinted>2018-05-15T08:44:00Z</cp:lastPrinted>
  <dcterms:modified xmlns:xsi="http://www.w3.org/2001/XMLSchema-instance" xsi:type="dcterms:W3CDTF">2018-07-13T07:27:00Z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(St-1510-18.docx)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