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a273" w14:paraId="f27a27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1F6454">
        <w:t>257/</w:t>
      </w:r>
      <w:r w:rsidR="00E028F7">
        <w:t>17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B023BF">
        <w:t xml:space="preserve">Financijske agencije, Regionalni centar Zagreb, Podružnica Zagreb, Trg svibanjskih žrtava 1995. 1, OIB 85821130368 za provedbu skraćenog stečajnog postupka nad dužnikom </w:t>
      </w:r>
      <w:r w:rsidR="001F6454">
        <w:t>DEDIĆ-TURKOVIĆ j.d.o.o. za ugostiteljstvo, Sesvete, Ulica Ivane Lang 8, MBS: 080949227, OIB: 50712046202</w:t>
      </w:r>
      <w:r w:rsidR="00231648">
        <w:t xml:space="preserve">, dana </w:t>
      </w:r>
      <w:r w:rsidR="00B023BF">
        <w:t>4. travnja</w:t>
      </w:r>
      <w:r w:rsidR="001E5A25">
        <w:t xml:space="preserve">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1F6454">
        <w:t>DEDIĆ-TURKOVIĆ j.d.o.o. za ugostiteljstvo, Sesvete, Ulica Ivane Lang 8, MBS: 080949227, OIB: 50712046202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1F6454">
        <w:t>Siniša Rajnović, Milanovac, Virovitica, Sv. Trojstva 87, OIB: 86217384445</w:t>
      </w:r>
      <w:r w:rsidR="006B2C7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1F6454">
        <w:t>DEDIĆ-TURKOVIĆ j.d.o.o. za ugostiteljstvo, Sesvete, Ulica Ivane Lang 8, MBS: 080949227, OIB: 50712046202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E028F7">
        <w:t>Zagreb</w:t>
      </w:r>
      <w:r>
        <w:t xml:space="preserve">, Podružnica </w:t>
      </w:r>
      <w:r w:rsidR="00E028F7">
        <w:t>Zagreb</w:t>
      </w:r>
      <w:r>
        <w:t xml:space="preserve"> podnijela je dana </w:t>
      </w:r>
      <w:r w:rsidR="001F6454">
        <w:t>10</w:t>
      </w:r>
      <w:r w:rsidR="00B023BF">
        <w:t>. studenog</w:t>
      </w:r>
      <w:r w:rsidR="00BA373A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1F6454">
        <w:t>DEDIĆ-TURKOVIĆ j.d.o.o. za ugostiteljstvo, Sesvete, Ulica Ivane Lang 8, MBS: 080949227, OIB: 50712046202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B023BF">
        <w:t>13</w:t>
      </w:r>
      <w:r w:rsidR="00E028F7">
        <w:t>. veljače 2017</w:t>
      </w:r>
      <w:r>
        <w:t>. objavio oglas na mrežnoj stranici e-Oglasna p</w:t>
      </w:r>
      <w:r w:rsidR="000A0A90">
        <w:t>loča sudova pod posl. brojem St-</w:t>
      </w:r>
      <w:r w:rsidR="001F6454">
        <w:t>257</w:t>
      </w:r>
      <w:r w:rsidR="00E028F7">
        <w:t>/17</w:t>
      </w:r>
      <w:r w:rsidR="006D22B1">
        <w:t>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</w:t>
      </w:r>
      <w:r w:rsidR="00BA373A">
        <w:t>-</w:t>
      </w:r>
      <w:r w:rsidR="001F6454">
        <w:t>257</w:t>
      </w:r>
      <w:r w:rsidR="00E028F7">
        <w:t>/17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B023BF">
        <w:t>4. travnja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</w:t>
      </w:r>
      <w:r w:rsidR="00B023BF">
        <w:t xml:space="preserve"> </w:t>
      </w:r>
      <w:r>
        <w:t>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B023BF">
        <w:t>2/6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1E5A25"/>
    <w:rsid w:val="001F6454"/>
    <w:rsid w:val="00231648"/>
    <w:rsid w:val="00235111"/>
    <w:rsid w:val="002B6512"/>
    <w:rsid w:val="002C3DA3"/>
    <w:rsid w:val="00301800"/>
    <w:rsid w:val="0033124A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C2478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B2C7A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62A15"/>
    <w:rsid w:val="00A82E41"/>
    <w:rsid w:val="00A868A7"/>
    <w:rsid w:val="00A95C37"/>
    <w:rsid w:val="00AA2908"/>
    <w:rsid w:val="00B023BF"/>
    <w:rsid w:val="00B33F3C"/>
    <w:rsid w:val="00B37C1E"/>
    <w:rsid w:val="00B46765"/>
    <w:rsid w:val="00B82754"/>
    <w:rsid w:val="00B87BDD"/>
    <w:rsid w:val="00BA1A5C"/>
    <w:rsid w:val="00BA373A"/>
    <w:rsid w:val="00BE259C"/>
    <w:rsid w:val="00C1697B"/>
    <w:rsid w:val="00C3368F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028F7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312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312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24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24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312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312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24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24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DEDIĆ-TURKOVIĆ j.d.o.o.</izvorni_sadrzaj>
    <derivirana_varijabla naziv="DomainObject.Predmet.ProtustrankaFormated_1">  DEDIĆ-TURKOVIĆ j.d.o.o.</derivirana_varijabla>
  </DomainObject.Predmet.ProtustrankaFormated>
  <DomainObject.Predmet.ProtustrankaFormatedOIB>
    <izvorni_sadrzaj>  DEDIĆ-TURKOVIĆ j.d.o.o., OIB 50712046202</izvorni_sadrzaj>
    <derivirana_varijabla naziv="DomainObject.Predmet.ProtustrankaFormatedOIB_1">  DEDIĆ-TURKOVIĆ j.d.o.o., OIB 50712046202</derivirana_varijabla>
  </DomainObject.Predmet.ProtustrankaFormatedOIB>
  <DomainObject.Predmet.ProtustrankaFormatedWithAdress>
    <izvorni_sadrzaj> DEDIĆ-TURKOVIĆ j.d.o.o., Ulica Ivane Lang 8, 10360 Sesvete</izvorni_sadrzaj>
    <derivirana_varijabla naziv="DomainObject.Predmet.ProtustrankaFormatedWithAdress_1"> DEDIĆ-TURKOVIĆ j.d.o.o., Ulica Ivane Lang 8, 10360 Sesvete</derivirana_varijabla>
  </DomainObject.Predmet.ProtustrankaFormatedWithAdress>
  <DomainObject.Predmet.ProtustrankaFormatedWithAdressOIB>
    <izvorni_sadrzaj> DEDIĆ-TURKOVIĆ j.d.o.o., OIB 50712046202, Ulica Ivane Lang 8, 10360 Sesvete</izvorni_sadrzaj>
    <derivirana_varijabla naziv="DomainObject.Predmet.ProtustrankaFormatedWithAdressOIB_1"> DEDIĆ-TURKOVIĆ j.d.o.o., OIB 50712046202, Ulica Ivane Lang 8, 10360 Sesvete</derivirana_varijabla>
  </DomainObject.Predmet.ProtustrankaFormatedWithAdressOIB>
  <DomainObject.Predmet.ProtustrankaWithAdress>
    <izvorni_sadrzaj>DEDIĆ-TURKOVIĆ j.d.o.o. Ulica Ivane Lang 8, 10360 Sesvete</izvorni_sadrzaj>
    <derivirana_varijabla naziv="DomainObject.Predmet.ProtustrankaWithAdress_1">DEDIĆ-TURKOVIĆ j.d.o.o. Ulica Ivane Lang 8, 10360 Sesvete</derivirana_varijabla>
  </DomainObject.Predmet.ProtustrankaWithAdress>
  <DomainObject.Predmet.ProtustrankaWithAdressOIB>
    <izvorni_sadrzaj>DEDIĆ-TURKOVIĆ j.d.o.o., OIB 50712046202, Ulica Ivane Lang 8, 10360 Sesvete</izvorni_sadrzaj>
    <derivirana_varijabla naziv="DomainObject.Predmet.ProtustrankaWithAdressOIB_1">DEDIĆ-TURKOVIĆ j.d.o.o., OIB 50712046202, Ulica Ivane Lang 8, 10360 Sesvete</derivirana_varijabla>
  </DomainObject.Predmet.ProtustrankaWithAdressOIB>
  <DomainObject.Predmet.ProtustrankaNazivFormated>
    <izvorni_sadrzaj>DEDIĆ-TURKOVIĆ j.d.o.o.</izvorni_sadrzaj>
    <derivirana_varijabla naziv="DomainObject.Predmet.ProtustrankaNazivFormated_1">DEDIĆ-TURKOVIĆ j.d.o.o.</derivirana_varijabla>
  </DomainObject.Predmet.ProtustrankaNazivFormated>
  <DomainObject.Predmet.ProtustrankaNazivFormatedOIB>
    <izvorni_sadrzaj>DEDIĆ-TURKOVIĆ j.d.o.o., OIB 50712046202</izvorni_sadrzaj>
    <derivirana_varijabla naziv="DomainObject.Predmet.ProtustrankaNazivFormatedOIB_1">DEDIĆ-TURKOVIĆ j.d.o.o., OIB 50712046202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DEDIĆ-TURKOVIĆ j.d.o.o.</item>
    </izvorni_sadrzaj>
    <derivirana_varijabla naziv="DomainObject.Predmet.ProtuStrankaListFormated_1">
      <item>DEDIĆ-TURKOVIĆ j.d.o.o.</item>
    </derivirana_varijabla>
  </DomainObject.Predmet.ProtuStrankaListFormated>
  <DomainObject.Predmet.ProtuStrankaListFormatedOIB>
    <izvorni_sadrzaj>
      <item>DEDIĆ-TURKOVIĆ j.d.o.o., OIB 50712046202</item>
    </izvorni_sadrzaj>
    <derivirana_varijabla naziv="DomainObject.Predmet.ProtuStrankaListFormatedOIB_1">
      <item>DEDIĆ-TURKOVIĆ j.d.o.o., OIB 50712046202</item>
    </derivirana_varijabla>
  </DomainObject.Predmet.ProtuStrankaListFormatedOIB>
  <DomainObject.Predmet.ProtuStrankaListFormatedWithAdress>
    <izvorni_sadrzaj>
      <item>DEDIĆ-TURKOVIĆ j.d.o.o., Ulica Ivane Lang 8, 10360 Sesvete</item>
    </izvorni_sadrzaj>
    <derivirana_varijabla naziv="DomainObject.Predmet.ProtuStrankaListFormatedWithAdress_1">
      <item>DEDIĆ-TURKOVIĆ j.d.o.o., Ulica Ivane Lang 8, 10360 Sesvete</item>
    </derivirana_varijabla>
  </DomainObject.Predmet.ProtuStrankaListFormatedWithAdress>
  <DomainObject.Predmet.ProtuStrankaListFormatedWithAdressOIB>
    <izvorni_sadrzaj>
      <item>DEDIĆ-TURKOVIĆ j.d.o.o., OIB 50712046202, Ulica Ivane Lang 8, 10360 Sesvete</item>
    </izvorni_sadrzaj>
    <derivirana_varijabla naziv="DomainObject.Predmet.ProtuStrankaListFormatedWithAdressOIB_1">
      <item>DEDIĆ-TURKOVIĆ j.d.o.o., OIB 50712046202, Ulica Ivane Lang 8, 10360 Sesvete</item>
    </derivirana_varijabla>
  </DomainObject.Predmet.ProtuStrankaListFormatedWithAdressOIB>
  <DomainObject.Predmet.ProtuStrankaListNazivFormated>
    <izvorni_sadrzaj>
      <item>DEDIĆ-TURKOVIĆ j.d.o.o.</item>
    </izvorni_sadrzaj>
    <derivirana_varijabla naziv="DomainObject.Predmet.ProtuStrankaListNazivFormated_1">
      <item>DEDIĆ-TURKOVIĆ j.d.o.o.</item>
    </derivirana_varijabla>
  </DomainObject.Predmet.ProtuStrankaListNazivFormated>
  <DomainObject.Predmet.ProtuStrankaListNazivFormatedOIB>
    <izvorni_sadrzaj>
      <item>DEDIĆ-TURKOVIĆ j.d.o.o., OIB 50712046202</item>
    </izvorni_sadrzaj>
    <derivirana_varijabla naziv="DomainObject.Predmet.ProtuStrankaListNazivFormatedOIB_1">
      <item>DEDIĆ-TURKOVIĆ j.d.o.o., OIB 50712046202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DEDIĆ-TURKOVIĆ j.d.o.o.</izvorni_sadrzaj>
    <derivirana_varijabla naziv="DomainObject.Predmet.ProtustrankaIDrugi_1">DEDIĆ-TURKOVIĆ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DEDIĆ-TURKOVIĆ j.d.o.o., OIB 50712046202, Ulica Ivane Lang 8, 10360 Sesvete</izvorni_sadrzaj>
    <derivirana_varijabla naziv="DomainObject.Predmet.ProtustrankaIDrugiAdressOIB_1">DEDIĆ-TURKOVIĆ j.d.o.o., OIB 50712046202, Ulica Ivane Lang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DEDIĆ-TURKOVIĆ j.d.o.o.</item>
      <item>FINA Regionalni centar Zagreb</item>
    </izvorni_sadrzaj>
    <derivirana_varijabla naziv="DomainObject.Predmet.SudioniciListNaziv_1">
      <item>DEDIĆ-TURKOVIĆ j.d.o.o.</item>
      <item>FINA Regionalni centar Zagreb</item>
    </derivirana_varijabla>
  </DomainObject.Predmet.SudioniciListNaziv>
  <DomainObject.Predmet.SudioniciListAdressOIB>
    <izvorni_sadrzaj>
      <item>DEDIĆ-TURKOVIĆ j.d.o.o., OIB 50712046202, Ulica Ivane Lang 8,10360 Sesvete</item>
      <item>FINA Regionalni centar Zagreb, OIB 85821130368, Trg svibanjskih žrtava 1995. 1,10000 Zagreb</item>
    </izvorni_sadrzaj>
    <derivirana_varijabla naziv="DomainObject.Predmet.SudioniciListAdressOIB_1">
      <item>DEDIĆ-TURKOVIĆ j.d.o.o., OIB 50712046202, Ulica Ivane Lang 8,10360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50712046202</item>
      <item>, OIB 85821130368</item>
    </izvorni_sadrzaj>
    <derivirana_varijabla naziv="DomainObject.Predmet.SudioniciListNazivOIB_1">
      <item>, OIB 50712046202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034C5-39C8-4FDA-86DE-B91C51CE67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2292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2017-04-04T10:13:00Z</dcterms:created>
  <dc:creator>korisnik</dc:creator>
  <cp:lastModifiedBy>Žana Bem</cp:lastModifiedBy>
  <cp:lastPrinted>2016-12-21T10:41:00Z</cp:lastPrinted>
  <dcterms:modified xmlns:xsi="http://www.w3.org/2001/XMLSchema-instance" xsi:type="dcterms:W3CDTF">2017-04-04T10:16:00Z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