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73ca" w14:paraId="90273ca" w:rsidRDefault="001535DF" w:rsidP="00910611" w:rsidR="001535D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5DF" w:rsidP="00910611" w:rsidR="001535DF">
      <w:r>
        <w:rPr>
          <w:rFonts w:eastAsia="MS Mincho"/>
        </w:rPr>
        <w:t xml:space="preserve">   REPUBLIKA HRVATSKA</w:t>
      </w:r>
    </w:p>
    <w:p w:rsidRDefault="001535DF" w:rsidP="00910611" w:rsidR="001535DF">
      <w:r>
        <w:rPr>
          <w:rFonts w:eastAsia="MS Mincho"/>
        </w:rPr>
        <w:t>TRGOVAČKI SUD U RIJECI</w:t>
      </w:r>
    </w:p>
    <w:p w:rsidRDefault="001535DF" w:rsidR="001535D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535DF" w:rsidP="00910611" w:rsidR="001535DF" w:rsidRPr="00910611"/>
    <w:p w:rsidRDefault="008B6081" w:rsidP="008B6081" w:rsidR="00214472" w:rsidRPr="00470A58">
      <w:pPr>
        <w:jc w:val="center"/>
      </w:pPr>
      <w:r w:rsidRPr="00470A58">
        <w:t>R E P U B L I KA   H R V A T S K A</w:t>
      </w:r>
    </w:p>
    <w:p w:rsidRDefault="00214472" w:rsidP="00214472" w:rsidR="00445D45" w:rsidRPr="00470A58">
      <w:r w:rsidRPr="00470A58">
        <w:t xml:space="preserve">         </w:t>
      </w:r>
      <w:r w:rsidRPr="00470A58">
        <w:tab/>
      </w:r>
      <w:r w:rsidRPr="00470A58">
        <w:tab/>
      </w:r>
      <w:r w:rsidRPr="00470A58">
        <w:tab/>
      </w:r>
    </w:p>
    <w:p w:rsidRDefault="00214472" w:rsidP="00214472" w:rsidR="00214472" w:rsidRPr="00470A58">
      <w:pPr>
        <w:jc w:val="center"/>
        <w:rPr>
          <w:bCs/>
        </w:rPr>
      </w:pPr>
      <w:r w:rsidRPr="00470A58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B41BD9">
        <w:t xml:space="preserve"> OIB 88785964957,</w:t>
      </w:r>
      <w:r w:rsidR="0095082E" w:rsidRPr="0095082E">
        <w:t xml:space="preserve"> po </w:t>
      </w:r>
      <w:r w:rsidR="00AB4476">
        <w:t>stečajnom sucu</w:t>
      </w:r>
      <w:r w:rsidR="0095082E" w:rsidRPr="0095082E">
        <w:t xml:space="preserve">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AB4476">
        <w:t xml:space="preserve">utvrđivanja uvjeta </w:t>
      </w:r>
      <w:r w:rsidR="005F450A" w:rsidRPr="005F450A">
        <w:t xml:space="preserve">za otvaranje stečajnog postupka nad dužnikom </w:t>
      </w:r>
      <w:r w:rsidR="00470A58" w:rsidRPr="00470A58">
        <w:rPr>
          <w:b/>
        </w:rPr>
        <w:t>OLIVAM d. o. o. za turizam i ugostiteljstvo, turistička agencija, Novi Vinodolski, A. Mataije 66, OIB 18099833727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AB4476">
        <w:t>2</w:t>
      </w:r>
      <w:r w:rsidR="00470A58">
        <w:t>9</w:t>
      </w:r>
      <w:r w:rsidR="003A0D93">
        <w:t>. svibnja</w:t>
      </w:r>
      <w:r w:rsidR="00F6302D">
        <w:t xml:space="preserve"> </w:t>
      </w:r>
      <w:r w:rsidR="00445D45">
        <w:t>201</w:t>
      </w:r>
      <w:r w:rsidR="00470A58">
        <w:t>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AB4476" w:rsidRPr="00AB4476">
        <w:rPr>
          <w:b/>
        </w:rPr>
        <w:t>Bogdan</w:t>
      </w:r>
      <w:r w:rsidR="00AB4476">
        <w:rPr>
          <w:b/>
        </w:rPr>
        <w:t>u</w:t>
      </w:r>
      <w:r w:rsidR="00AB4476" w:rsidRPr="00AB4476">
        <w:rPr>
          <w:b/>
        </w:rPr>
        <w:t xml:space="preserve"> Veselinović iz Rijeke, M. Stepčića 34, OIB 56077684422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70A58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14472" w:rsidP="00214472" w:rsidR="00214472" w:rsidRPr="008B6081">
      <w:pPr>
        <w:jc w:val="both"/>
      </w:pPr>
    </w:p>
    <w:p w:rsidRDefault="00214472" w:rsidP="00AB4476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="00AB4476">
        <w:t>i</w:t>
      </w:r>
      <w:r w:rsidRPr="008B6081">
        <w:t xml:space="preserve">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AB4476">
        <w:t>Bogdana Veselinović iz Rijeke, M. Stepčića 34, OIB 56077684422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</w:t>
      </w:r>
      <w:r w:rsidR="00AB4476" w:rsidRPr="00AB4476">
        <w:t>HR12</w:t>
      </w:r>
      <w:r w:rsidR="00AB3FE5">
        <w:t xml:space="preserve"> </w:t>
      </w:r>
      <w:r w:rsidR="00AB4476" w:rsidRPr="00AB4476">
        <w:t>2402</w:t>
      </w:r>
      <w:r w:rsidR="00AB3FE5">
        <w:t xml:space="preserve"> </w:t>
      </w:r>
      <w:r w:rsidR="00AB4476" w:rsidRPr="00AB4476">
        <w:t>0063</w:t>
      </w:r>
      <w:r w:rsidR="00AB3FE5">
        <w:t xml:space="preserve"> </w:t>
      </w:r>
      <w:r w:rsidR="00AB4476" w:rsidRPr="00AB4476">
        <w:t>1023</w:t>
      </w:r>
      <w:r w:rsidR="00AB3FE5">
        <w:t xml:space="preserve"> </w:t>
      </w:r>
      <w:r w:rsidR="00AB4476" w:rsidRPr="00AB4476">
        <w:t>0444</w:t>
      </w:r>
      <w:r w:rsidR="00AB3FE5">
        <w:t xml:space="preserve"> </w:t>
      </w:r>
      <w:r w:rsidR="00AB4476" w:rsidRPr="00AB4476">
        <w:t>6 kod</w:t>
      </w:r>
      <w:r w:rsidR="00AB3FE5">
        <w:t xml:space="preserve"> </w:t>
      </w:r>
      <w:r w:rsidR="00AB3FE5" w:rsidRPr="00AB3FE5">
        <w:t>ERSTE</w:t>
      </w:r>
      <w:r w:rsidR="00470A58">
        <w:t>&amp;</w:t>
      </w:r>
      <w:r w:rsidR="00AB3FE5" w:rsidRPr="00AB3FE5">
        <w:t>STEIERMARKISCHE BANK d.d. Rijeka</w:t>
      </w:r>
      <w:r w:rsidR="005B64E7" w:rsidRPr="00AB3FE5">
        <w:t xml:space="preserve">, </w:t>
      </w:r>
      <w:r w:rsidR="00F6302D">
        <w:t>a iz sredstava</w:t>
      </w:r>
      <w:r w:rsidR="00470A58">
        <w:t xml:space="preserve"> koje je na račun suda 27. studenoga 2017. godine doznačila Nikolina Mataija u iznosu 1.000,00 kn, a ostatak iz</w:t>
      </w:r>
      <w:r w:rsidR="00F6302D">
        <w:t xml:space="preserve">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706297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470A58">
        <w:rPr>
          <w:bCs/>
        </w:rPr>
        <w:t>216/17</w:t>
      </w:r>
      <w:r w:rsidR="00706297">
        <w:rPr>
          <w:bCs/>
        </w:rPr>
        <w:t>-8</w:t>
      </w:r>
      <w:r w:rsidR="00C65432">
        <w:rPr>
          <w:bCs/>
        </w:rPr>
        <w:t xml:space="preserve"> od </w:t>
      </w:r>
      <w:r w:rsidR="00706297">
        <w:rPr>
          <w:bCs/>
        </w:rPr>
        <w:t>23</w:t>
      </w:r>
      <w:r w:rsidR="00AB3FE5">
        <w:rPr>
          <w:bCs/>
        </w:rPr>
        <w:t>. studenoga</w:t>
      </w:r>
      <w:r w:rsidR="00416E78">
        <w:rPr>
          <w:bCs/>
        </w:rPr>
        <w:t xml:space="preserve"> 201</w:t>
      </w:r>
      <w:r w:rsidR="00706297">
        <w:rPr>
          <w:bCs/>
        </w:rPr>
        <w:t>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706297">
        <w:rPr>
          <w:bCs/>
        </w:rPr>
        <w:t xml:space="preserve">određena je mjera osiguranja iz čl.118. st.2. t.1. Stečajnog zakona imenovanjem privremenog stečajnog upravitelja </w:t>
      </w:r>
      <w:r w:rsidR="00AB3FE5" w:rsidRPr="00AB3FE5">
        <w:rPr>
          <w:bCs/>
        </w:rPr>
        <w:t>Bogdan</w:t>
      </w:r>
      <w:r w:rsidR="00706297">
        <w:rPr>
          <w:bCs/>
        </w:rPr>
        <w:t>a</w:t>
      </w:r>
      <w:r w:rsidR="00AB3FE5" w:rsidRPr="00AB3FE5">
        <w:rPr>
          <w:bCs/>
        </w:rPr>
        <w:t xml:space="preserve"> Veselin</w:t>
      </w:r>
      <w:r w:rsidR="00AB3FE5">
        <w:rPr>
          <w:bCs/>
        </w:rPr>
        <w:t>ović iz Rijeke, M. Stepčića 34.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706297">
        <w:t>arodne novine br</w:t>
      </w:r>
      <w:r w:rsidR="00AD3E2E">
        <w:t xml:space="preserve"> 105/15), </w:t>
      </w:r>
      <w:r w:rsidR="00576EA9">
        <w:t>i</w:t>
      </w:r>
      <w:r w:rsidR="00AD3E2E">
        <w:t xml:space="preserve">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706297">
        <w:t>, 3. i 6.</w:t>
      </w:r>
      <w:r w:rsidRPr="008B6081">
        <w:t xml:space="preserve"> Stečajnog zakona (N</w:t>
      </w:r>
      <w:r w:rsidR="00706297">
        <w:t>arodne novine broj 7</w:t>
      </w:r>
      <w:r w:rsidR="00F6302D">
        <w:t>1/15</w:t>
      </w:r>
      <w:r w:rsidR="00206C63">
        <w:t xml:space="preserve">) riješiti kao u </w:t>
      </w:r>
      <w:r w:rsidR="00576EA9">
        <w:t>izreci</w:t>
      </w:r>
      <w:r w:rsidR="00206C63">
        <w:t>.</w:t>
      </w:r>
      <w:r w:rsidR="00AB3FE5">
        <w:t xml:space="preserve"> </w:t>
      </w:r>
      <w:r w:rsidR="00206C63">
        <w:tab/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706297">
        <w:t>29</w:t>
      </w:r>
      <w:r w:rsidR="003A0D93">
        <w:t>. svibnja</w:t>
      </w:r>
      <w:r w:rsidR="007863DC">
        <w:t xml:space="preserve"> </w:t>
      </w:r>
      <w:r w:rsidR="00706297">
        <w:t>2018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1535DF" w:rsidR="006268A4">
      <w:pPr>
        <w:ind w:firstLine="708" w:left="1416"/>
        <w:jc w:val="right"/>
      </w:pPr>
      <w:r w:rsidRPr="008B6081">
        <w:t>Daniela Korlević</w:t>
      </w:r>
      <w:r w:rsidR="000A7D22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706297" w:rsidP="00F6302D" w:rsidR="00706297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706297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5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470A58">
      <w:t>216/17-20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C2CA1"/>
    <w:rsid w:val="000E4805"/>
    <w:rsid w:val="00137298"/>
    <w:rsid w:val="001535DF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70A58"/>
    <w:rsid w:val="005712C4"/>
    <w:rsid w:val="00576EA9"/>
    <w:rsid w:val="005B64E7"/>
    <w:rsid w:val="005F450A"/>
    <w:rsid w:val="006268A4"/>
    <w:rsid w:val="00644DC5"/>
    <w:rsid w:val="006F74A6"/>
    <w:rsid w:val="00706297"/>
    <w:rsid w:val="007863DC"/>
    <w:rsid w:val="00791320"/>
    <w:rsid w:val="007D2B49"/>
    <w:rsid w:val="00850331"/>
    <w:rsid w:val="008B6081"/>
    <w:rsid w:val="008D25AF"/>
    <w:rsid w:val="0095082E"/>
    <w:rsid w:val="0098264F"/>
    <w:rsid w:val="009A5E54"/>
    <w:rsid w:val="009E169F"/>
    <w:rsid w:val="009F3C0A"/>
    <w:rsid w:val="00A50178"/>
    <w:rsid w:val="00A52130"/>
    <w:rsid w:val="00AB3FE5"/>
    <w:rsid w:val="00AB4476"/>
    <w:rsid w:val="00AD3E2E"/>
    <w:rsid w:val="00B032AC"/>
    <w:rsid w:val="00B35D11"/>
    <w:rsid w:val="00B41BD9"/>
    <w:rsid w:val="00B60DCD"/>
    <w:rsid w:val="00BA591A"/>
    <w:rsid w:val="00C623A8"/>
    <w:rsid w:val="00C65432"/>
    <w:rsid w:val="00C82526"/>
    <w:rsid w:val="00CB0C14"/>
    <w:rsid w:val="00CC57E2"/>
    <w:rsid w:val="00D771D7"/>
    <w:rsid w:val="00D920E9"/>
    <w:rsid w:val="00DE5B76"/>
    <w:rsid w:val="00E128BC"/>
    <w:rsid w:val="00E578C6"/>
    <w:rsid w:val="00E72D25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535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35D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535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35D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ožujka 2018.</izvorni_sadrzaj>
    <derivirana_varijabla naziv="DomainObject.Predmet.DatumRjesavanja_1">19.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OLIVAM d.o.o.</izvorni_sadrzaj>
    <derivirana_varijabla naziv="DomainObject.Predmet.ProtustrankaFormated_1">  OLIVAM d.o.o.</derivirana_varijabla>
  </DomainObject.Predmet.ProtustrankaFormated>
  <DomainObject.Predmet.ProtustrankaFormatedOIB>
    <izvorni_sadrzaj>  OLIVAM d.o.o., OIB 18099833727</izvorni_sadrzaj>
    <derivirana_varijabla naziv="DomainObject.Predmet.ProtustrankaFormatedOIB_1">  OLIVAM d.o.o., OIB 18099833727</derivirana_varijabla>
  </DomainObject.Predmet.ProtustrankaFormatedOIB>
  <DomainObject.Predmet.ProtustrankaFormatedWithAdress>
    <izvorni_sadrzaj> OLIVAM d.o.o., Antona Mataije 66, 51250 Novi Vinodolski</izvorni_sadrzaj>
    <derivirana_varijabla naziv="DomainObject.Predmet.ProtustrankaFormatedWithAdress_1"> OLIVAM d.o.o., Antona Mataije 66, 51250 Novi Vinodolski</derivirana_varijabla>
  </DomainObject.Predmet.ProtustrankaFormatedWithAdress>
  <DomainObject.Predmet.ProtustrankaFormatedWithAdressOIB>
    <izvorni_sadrzaj> OLIVAM d.o.o., OIB 18099833727, Antona Mataije 66, 51250 Novi Vinodolski</izvorni_sadrzaj>
    <derivirana_varijabla naziv="DomainObject.Predmet.ProtustrankaFormatedWithAdressOIB_1"> OLIVAM d.o.o., OIB 18099833727, Antona Mataije 66, 51250 Novi Vinodolski</derivirana_varijabla>
  </DomainObject.Predmet.ProtustrankaFormatedWithAdressOIB>
  <DomainObject.Predmet.ProtustrankaWithAdress>
    <izvorni_sadrzaj>OLIVAM d.o.o. Antona Mataije 66, 51250 Novi Vinodolski</izvorni_sadrzaj>
    <derivirana_varijabla naziv="DomainObject.Predmet.ProtustrankaWithAdress_1">OLIVAM d.o.o. Antona Mataije 66, 51250 Novi Vinodolski</derivirana_varijabla>
  </DomainObject.Predmet.ProtustrankaWithAdress>
  <DomainObject.Predmet.ProtustrankaWithAdressOIB>
    <izvorni_sadrzaj>OLIVAM d.o.o., OIB 18099833727, Antona Mataije 66, 51250 Novi Vinodolski</izvorni_sadrzaj>
    <derivirana_varijabla naziv="DomainObject.Predmet.ProtustrankaWithAdressOIB_1">OLIVAM d.o.o., OIB 18099833727, Antona Mataije 66, 51250 Novi Vinodolski</derivirana_varijabla>
  </DomainObject.Predmet.ProtustrankaWithAdressOIB>
  <DomainObject.Predmet.ProtustrankaNazivFormated>
    <izvorni_sadrzaj>OLIVAM d.o.o.</izvorni_sadrzaj>
    <derivirana_varijabla naziv="DomainObject.Predmet.ProtustrankaNazivFormated_1">OLIVAM d.o.o.</derivirana_varijabla>
  </DomainObject.Predmet.ProtustrankaNazivFormated>
  <DomainObject.Predmet.ProtustrankaNazivFormatedOIB>
    <izvorni_sadrzaj>OLIVAM d.o.o., OIB 18099833727</izvorni_sadrzaj>
    <derivirana_varijabla naziv="DomainObject.Predmet.ProtustrankaNazivFormatedOIB_1">OLIVAM d.o.o., OIB 18099833727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OLIVAM d.o.o.</item>
    </izvorni_sadrzaj>
    <derivirana_varijabla naziv="DomainObject.Predmet.ProtuStrankaListFormated_1">
      <item>OLIVAM d.o.o.</item>
    </derivirana_varijabla>
  </DomainObject.Predmet.ProtuStrankaListFormated>
  <DomainObject.Predmet.ProtuStrankaListFormatedOIB>
    <izvorni_sadrzaj>
      <item>OLIVAM d.o.o., OIB 18099833727</item>
    </izvorni_sadrzaj>
    <derivirana_varijabla naziv="DomainObject.Predmet.ProtuStrankaListFormatedOIB_1">
      <item>OLIVAM d.o.o., OIB 18099833727</item>
    </derivirana_varijabla>
  </DomainObject.Predmet.ProtuStrankaListFormatedOIB>
  <DomainObject.Predmet.ProtuStrankaListFormatedWithAdress>
    <izvorni_sadrzaj>
      <item>OLIVAM d.o.o., Antona Mataije 66, 51250 Novi Vinodolski</item>
    </izvorni_sadrzaj>
    <derivirana_varijabla naziv="DomainObject.Predmet.ProtuStrankaListFormatedWithAdress_1">
      <item>OLIVAM d.o.o., Antona Mataije 66, 51250 Novi Vinodolski</item>
    </derivirana_varijabla>
  </DomainObject.Predmet.ProtuStrankaListFormatedWithAdress>
  <DomainObject.Predmet.ProtuStrankaListFormatedWithAdressOIB>
    <izvorni_sadrzaj>
      <item>OLIVAM d.o.o., OIB 18099833727, Antona Mataije 66, 51250 Novi Vinodolski</item>
    </izvorni_sadrzaj>
    <derivirana_varijabla naziv="DomainObject.Predmet.ProtuStrankaListFormatedWithAdressOIB_1">
      <item>OLIVAM d.o.o., OIB 18099833727, Antona Mataije 66, 51250 Novi Vinodolski</item>
    </derivirana_varijabla>
  </DomainObject.Predmet.ProtuStrankaListFormatedWithAdressOIB>
  <DomainObject.Predmet.ProtuStrankaListNazivFormated>
    <izvorni_sadrzaj>
      <item>OLIVAM d.o.o.</item>
    </izvorni_sadrzaj>
    <derivirana_varijabla naziv="DomainObject.Predmet.ProtuStrankaListNazivFormated_1">
      <item>OLIVAM d.o.o.</item>
    </derivirana_varijabla>
  </DomainObject.Predmet.ProtuStrankaListNazivFormated>
  <DomainObject.Predmet.ProtuStrankaListNazivFormatedOIB>
    <izvorni_sadrzaj>
      <item>OLIVAM d.o.o., OIB 18099833727</item>
    </izvorni_sadrzaj>
    <derivirana_varijabla naziv="DomainObject.Predmet.ProtuStrankaListNazivFormatedOIB_1">
      <item>OLIVAM d.o.o., OIB 18099833727</item>
    </derivirana_varijabla>
  </DomainObject.Predmet.ProtuStrankaListNazivFormatedOIB>
  <DomainObject.Predmet.OstaliListFormated>
    <izvorni_sadrzaj>
      <item>Nikolina Mataija</item>
    </izvorni_sadrzaj>
    <derivirana_varijabla naziv="DomainObject.Predmet.OstaliListFormated_1">
      <item>Nikolina Mataija</item>
    </derivirana_varijabla>
  </DomainObject.Predmet.OstaliListFormated>
  <DomainObject.Predmet.OstaliListFormatedOIB>
    <izvorni_sadrzaj>
      <item>Nikolina Mataija, OIB 14534442101</item>
    </izvorni_sadrzaj>
    <derivirana_varijabla naziv="DomainObject.Predmet.OstaliListFormatedOIB_1">
      <item>Nikolina Mataija, OIB 14534442101</item>
    </derivirana_varijabla>
  </DomainObject.Predmet.OstaliListFormatedOIB>
  <DomainObject.Predmet.OstaliListFormatedWithAdress>
    <izvorni_sadrzaj>
      <item>Nikolina Mataija, Antona Mataije 66, 51250 Novi Vinodolski</item>
    </izvorni_sadrzaj>
    <derivirana_varijabla naziv="DomainObject.Predmet.OstaliListFormatedWithAdress_1">
      <item>Nikolina Mataija, Antona Mataije 66, 51250 Novi Vinodolski</item>
    </derivirana_varijabla>
  </DomainObject.Predmet.OstaliListFormatedWithAdress>
  <DomainObject.Predmet.OstaliListFormatedWithAdressOIB>
    <izvorni_sadrzaj>
      <item>Nikolina Mataija, OIB 14534442101, Antona Mataije 66, 51250 Novi Vinodolski</item>
    </izvorni_sadrzaj>
    <derivirana_varijabla naziv="DomainObject.Predmet.OstaliListFormatedWithAdressOIB_1">
      <item>Nikolina Mataija, OIB 14534442101, Antona Mataije 66, 51250 Novi Vinodolski</item>
    </derivirana_varijabla>
  </DomainObject.Predmet.OstaliListFormatedWithAdressOIB>
  <DomainObject.Predmet.OstaliListNazivFormated>
    <izvorni_sadrzaj>
      <item>Nikolina Mataija</item>
    </izvorni_sadrzaj>
    <derivirana_varijabla naziv="DomainObject.Predmet.OstaliListNazivFormated_1">
      <item>Nikolina Mataija</item>
    </derivirana_varijabla>
  </DomainObject.Predmet.OstaliListNazivFormated>
  <DomainObject.Predmet.OstaliListNazivFormatedOIB>
    <izvorni_sadrzaj>
      <item>Nikolina Mataija, OIB 14534442101</item>
    </izvorni_sadrzaj>
    <derivirana_varijabla naziv="DomainObject.Predmet.OstaliListNazivFormatedOIB_1">
      <item>Nikolina Mataija, OIB 14534442101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OLIVAM d.o.o.</izvorni_sadrzaj>
    <derivirana_varijabla naziv="DomainObject.Predmet.ProtustrankaIDrugi_1">OLIVAM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OLIVAM d.o.o., OIB 18099833727, Antona Mataije 66, 51250 Novi Vinodolski</izvorni_sadrzaj>
    <derivirana_varijabla naziv="DomainObject.Predmet.ProtustrankaIDrugiAdressOIB_1">OLIVAM d.o.o., OIB 18099833727, Antona Mataije 66,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2018.</izvorni_sadrzaj>
    <derivirana_varijabla naziv="DomainObject.Predmet.OdlukaRjesenje.DatumDonosenjaOdluke_1">19. ožujka 2018.</derivirana_varijabla>
  </DomainObject.Predmet.OdlukaRjesenje.DatumDonosenjaOdluke>
  <DomainObject.Predmet.OdlukaRjesenje.DatumPravomocnosti>
    <izvorni_sadrzaj>6. travnja 2018.</izvorni_sadrzaj>
    <derivirana_varijabla naziv="DomainObject.Predmet.OdlukaRjesenje.DatumPravomocnosti_1">6. travnja 2018.</derivirana_varijabla>
  </DomainObject.Predmet.OdlukaRjesenje.DatumPravomocnosti>
  <DomainObject.Predmet.OdlukaRjesenje.Oznaka>
    <izvorni_sadrzaj>St-216/2017-17</izvorni_sadrzaj>
    <derivirana_varijabla naziv="DomainObject.Predmet.OdlukaRjesenje.Oznaka_1">St-216/2017-17</derivirana_varijabla>
  </DomainObject.Predmet.OdlukaRjesenje.Oznaka>
  <DomainObject.Predmet.SudioniciListNaziv>
    <izvorni_sadrzaj>
      <item>FINA  Rijeka</item>
      <item>OLIVAM d.o.o.</item>
      <item>Nikolina Mataija</item>
    </izvorni_sadrzaj>
    <derivirana_varijabla naziv="DomainObject.Predmet.SudioniciListNaziv_1">
      <item>FINA  Rijeka</item>
      <item>OLIVAM d.o.o.</item>
      <item>Nikolina Mataija</item>
    </derivirana_varijabla>
  </DomainObject.Predmet.SudioniciListNaziv>
  <DomainObject.Predmet.SudioniciListAdressOIB>
    <izvorni_sadrzaj>
      <item>FINA  Rijeka, OIB 85821130368, Frana Kurelca 8,51000 Rijeka</item>
      <item>OLIVAM d.o.o., OIB 18099833727, Antona Mataije 66,51250 Novi Vinodolski</item>
      <item>Nikolina Mataija, OIB 14534442101, Antona Mataije 66,51250 Novi Vinodolski</item>
    </izvorni_sadrzaj>
    <derivirana_varijabla naziv="DomainObject.Predmet.SudioniciListAdressOIB_1">
      <item>FINA  Rijeka, OIB 85821130368, Frana Kurelca 8,51000 Rijeka</item>
      <item>OLIVAM d.o.o., OIB 18099833727, Antona Mataije 66,51250 Novi Vinodolski</item>
      <item>Nikolina Mataija, OIB 14534442101, Antona Mataije 66,51250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18099833727</item>
      <item>, OIB 14534442101</item>
    </izvorni_sadrzaj>
    <derivirana_varijabla naziv="DomainObject.Predmet.SudioniciListNazivOIB_1">
      <item>, OIB 85821130368</item>
      <item>, OIB 18099833727</item>
      <item>, OIB 14534442101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EC3B1-8572-494C-9650-58F6F780C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2050</properties:Characters>
  <properties:Lines>59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2018-05-29T07:09:00Z</dcterms:created>
  <dc:creator>dcmelik</dc:creator>
  <cp:lastModifiedBy>Jasna Radulović</cp:lastModifiedBy>
  <cp:lastPrinted>2018-05-29T07:12:00Z</cp:lastPrinted>
  <dcterms:modified xmlns:xsi="http://www.w3.org/2001/XMLSchema-instance" xsi:type="dcterms:W3CDTF">2018-05-29T07:13:00Z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(216-17 nagrada fond VESELINOVIĆ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