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47d0" w14:paraId="45f47d0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D20D4D" w:rsidR="00BD2C66">
      <w:pPr>
        <w:jc w:val="right"/>
      </w:pPr>
      <w:r>
        <w:t>14 St-</w:t>
      </w:r>
      <w:r w:rsidR="00FB66DA">
        <w:t>410</w:t>
      </w:r>
      <w:r w:rsidR="000D5B7B">
        <w:t>/2018</w:t>
      </w:r>
      <w:r>
        <w:t>-4</w:t>
      </w:r>
    </w:p>
    <w:p w:rsidRDefault="00D20D4D" w:rsidP="00D20D4D" w:rsidR="00D20D4D">
      <w:pPr>
        <w:jc w:val="right"/>
      </w:pPr>
    </w:p>
    <w:p w:rsidRDefault="00D20D4D" w:rsidP="00D20D4D" w:rsidR="00D20D4D">
      <w:pPr>
        <w:jc w:val="right"/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EE03E7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FB66DA">
        <w:rPr>
          <w:rFonts w:cs="Times New Roman" w:eastAsia="Times New Roman"/>
          <w:szCs w:val="24"/>
        </w:rPr>
        <w:t>KOCKICA – DOM j. d. o. o. Pula, Mletačka 12, OIB 92982113462, MBS 040352490</w:t>
      </w:r>
      <w:r w:rsidR="00AE3849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r w:rsidR="00EE03E7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B624F6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FB66DA">
        <w:rPr>
          <w:rFonts w:cs="Times New Roman" w:eastAsia="Times New Roman"/>
          <w:szCs w:val="24"/>
        </w:rPr>
        <w:t>KOCKICA – DOM j. d. o. o. Pula, Mletačka 12, OIB 92982113462, MBS 040352490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0D5B7B" w:rsidR="00BD2C66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FB66DA">
        <w:rPr>
          <w:rFonts w:cs="Times New Roman"/>
          <w:szCs w:val="24"/>
        </w:rPr>
        <w:t>Anamarija Murtezani</w:t>
      </w:r>
      <w:r w:rsidR="00FB66DA" w:rsidRPr="000820EE">
        <w:rPr>
          <w:rFonts w:cs="Times New Roman"/>
          <w:szCs w:val="24"/>
        </w:rPr>
        <w:t xml:space="preserve"> iz </w:t>
      </w:r>
      <w:r w:rsidR="00FB66DA">
        <w:rPr>
          <w:rFonts w:cs="Times New Roman"/>
          <w:szCs w:val="24"/>
        </w:rPr>
        <w:t>Zagreba, Sunčane Škrinjarić 1</w:t>
      </w:r>
      <w:r w:rsidR="00FB66DA">
        <w:t>, OIB 54031780904.</w:t>
      </w:r>
    </w:p>
    <w:p w:rsidRDefault="000D5B7B" w:rsidP="000D5B7B" w:rsidR="000D5B7B">
      <w:pPr>
        <w:ind w:firstLine="708"/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FB66DA">
        <w:rPr>
          <w:rFonts w:cs="Times New Roman" w:eastAsia="Times New Roman"/>
          <w:szCs w:val="24"/>
        </w:rPr>
        <w:t>KOCKICA – DOM j. d. o. o. Pula, Mletačka 12, OIB 92982113462, MBS 040352490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FB66DA">
        <w:rPr>
          <w:rFonts w:cs="Times New Roman" w:eastAsia="Times New Roman"/>
          <w:szCs w:val="24"/>
        </w:rPr>
        <w:t>KOCKICA – DOM j. d. o. o. Pula, Mletačka 12, OIB 92982113462, MBS 040352490</w:t>
      </w:r>
      <w:r w:rsidR="00AE3849">
        <w:rPr>
          <w:rFonts w:cs="Times New Roman" w:eastAsia="Times New Roman"/>
          <w:szCs w:val="24"/>
        </w:rPr>
        <w:t>.</w:t>
      </w:r>
    </w:p>
    <w:p w:rsidRDefault="00BD2C66" w:rsidP="00653602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0D5B7B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="00EE27E2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EE27E2">
        <w:rPr>
          <w:rFonts w:cs="Times New Roman" w:eastAsia="Times New Roman"/>
          <w:szCs w:val="24"/>
        </w:rPr>
        <w:t>studenog</w:t>
      </w:r>
      <w:r w:rsidR="000D5B7B">
        <w:rPr>
          <w:rFonts w:cs="Times New Roman" w:eastAsia="Times New Roman"/>
          <w:szCs w:val="24"/>
        </w:rPr>
        <w:t xml:space="preserve">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EE27E2">
        <w:rPr>
          <w:rFonts w:cs="Times New Roman" w:eastAsia="Times New Roman"/>
          <w:szCs w:val="24"/>
        </w:rPr>
        <w:t>KOCKICA – DOM j. d. o. o. Pula, Mletačka 12</w:t>
      </w:r>
      <w:r w:rsidR="000D5B7B"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EE27E2">
        <w:t>12</w:t>
      </w:r>
      <w:r>
        <w:t xml:space="preserve">. </w:t>
      </w:r>
      <w:r w:rsidR="00EE27E2">
        <w:t>studenog</w:t>
      </w:r>
      <w:r>
        <w:t xml:space="preserve"> 201</w:t>
      </w:r>
      <w:r w:rsidR="000D5B7B">
        <w:t>8</w:t>
      </w:r>
      <w:r>
        <w:t xml:space="preserve">. imao neizvršene osnove za plaćanje u neprekinutom razdoblju od 120 dana u ukupnom iznosu </w:t>
      </w:r>
      <w:r w:rsidR="00EE27E2">
        <w:t>6.266,56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653602">
        <w:t>2-3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 xml:space="preserve">SZ-a, </w:t>
      </w:r>
      <w:r w:rsidR="00EE27E2">
        <w:rPr>
          <w:rFonts w:eastAsiaTheme="minorHAnsi"/>
          <w:lang w:eastAsia="en-US"/>
        </w:rPr>
        <w:t>26</w:t>
      </w:r>
      <w:r>
        <w:rPr>
          <w:rFonts w:eastAsiaTheme="minorHAnsi"/>
          <w:lang w:eastAsia="en-US"/>
        </w:rPr>
        <w:t xml:space="preserve">. </w:t>
      </w:r>
      <w:r w:rsidR="00EE27E2">
        <w:rPr>
          <w:rFonts w:eastAsiaTheme="minorHAnsi"/>
          <w:lang w:eastAsia="en-US"/>
        </w:rPr>
        <w:t>studenog</w:t>
      </w:r>
      <w:r>
        <w:rPr>
          <w:rFonts w:eastAsiaTheme="minorHAnsi"/>
          <w:lang w:eastAsia="en-US"/>
        </w:rPr>
        <w:t xml:space="preserve"> 201</w:t>
      </w:r>
      <w:r w:rsidR="00EE27E2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5F792F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 St-</w:t>
      </w:r>
      <w:r w:rsidR="00EE27E2">
        <w:rPr>
          <w:rFonts w:cs="Times New Roman" w:eastAsia="Times New Roman"/>
          <w:szCs w:val="24"/>
        </w:rPr>
        <w:t>410</w:t>
      </w:r>
      <w:r>
        <w:rPr>
          <w:rFonts w:cs="Times New Roman" w:eastAsia="Times New Roman"/>
          <w:szCs w:val="24"/>
        </w:rPr>
        <w:t>/201</w:t>
      </w:r>
      <w:r w:rsidR="000D5B7B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5360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5F792F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 xml:space="preserve">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53602" w:rsidP="00BD2C66" w:rsidR="0065360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53602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5B2F57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216B3E" w:rsidP="00BD2C66" w:rsidR="00216B3E">
      <w:pPr>
        <w:jc w:val="left"/>
        <w:rPr>
          <w:rFonts w:cs="Times New Roman" w:eastAsia="Times New Roman"/>
          <w:szCs w:val="24"/>
        </w:rPr>
      </w:pPr>
    </w:p>
    <w:p w:rsidRDefault="00D20D4D" w:rsidP="00BD2C66" w:rsidR="00D20D4D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AE38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EE27E2">
        <w:rPr>
          <w:rFonts w:cs="Times New Roman" w:eastAsia="Times New Roman"/>
          <w:szCs w:val="24"/>
        </w:rPr>
        <w:t>KOCKICA – DOM j. d. o. o. Pula, Mletačka 12</w:t>
      </w:r>
      <w:r w:rsidR="000D5B7B"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EE27E2">
        <w:rPr>
          <w:rFonts w:cs="Times New Roman"/>
          <w:szCs w:val="24"/>
        </w:rPr>
        <w:t>Anamarija Murtezani, Zagreb, Sunčane Škrinjarić 1</w:t>
      </w:r>
      <w:r w:rsidR="00653602"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sectPr w:rsidSect="00A6778E" w:rsidR="00BD2C6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4B" w:rsidR="0013484B">
      <w:r>
        <w:separator/>
      </w:r>
    </w:p>
  </w:endnote>
  <w:endnote w:id="0" w:type="continuationSeparator">
    <w:p w:rsidRDefault="0013484B" w:rsidR="00134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4B" w:rsidR="0013484B">
      <w:r>
        <w:separator/>
      </w:r>
    </w:p>
  </w:footnote>
  <w:footnote w:id="0" w:type="continuationSeparator">
    <w:p w:rsidRDefault="0013484B" w:rsidR="00134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323837"/>
      <w:docPartObj>
        <w:docPartGallery w:val="Page Numbers (Top of Page)"/>
        <w:docPartUnique/>
      </w:docPartObj>
    </w:sdtPr>
    <w:sdtEndPr/>
    <w:sdtContent>
      <w:p w:rsidRDefault="00216B3E" w:rsidR="00216B3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B2F57">
          <w:rPr>
            <w:noProof/>
          </w:rPr>
          <w:t>2</w:t>
        </w:r>
        <w:r>
          <w:fldChar w:fldCharType="end"/>
        </w:r>
        <w:r>
          <w:tab/>
          <w:t>14 St-</w:t>
        </w:r>
        <w:r w:rsidR="00EE27E2">
          <w:t>410</w:t>
        </w:r>
        <w:r w:rsidR="000D5B7B">
          <w:t>/2018</w:t>
        </w:r>
        <w:r>
          <w:t>-</w:t>
        </w:r>
        <w:r w:rsidR="005F792F">
          <w:t>4</w:t>
        </w:r>
      </w:p>
    </w:sdtContent>
  </w:sdt>
  <w:p w:rsidRDefault="005B2F57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7129"/>
    <w:rsid w:val="000B38EF"/>
    <w:rsid w:val="000B60C9"/>
    <w:rsid w:val="000D5B7B"/>
    <w:rsid w:val="0013484B"/>
    <w:rsid w:val="00216B3E"/>
    <w:rsid w:val="00217156"/>
    <w:rsid w:val="005B2F57"/>
    <w:rsid w:val="005B57B9"/>
    <w:rsid w:val="005F792F"/>
    <w:rsid w:val="00653602"/>
    <w:rsid w:val="006A69A4"/>
    <w:rsid w:val="00751CFE"/>
    <w:rsid w:val="008B5006"/>
    <w:rsid w:val="009676C7"/>
    <w:rsid w:val="009B4012"/>
    <w:rsid w:val="009C7ACE"/>
    <w:rsid w:val="00AE3849"/>
    <w:rsid w:val="00B33219"/>
    <w:rsid w:val="00B624F6"/>
    <w:rsid w:val="00BD2C66"/>
    <w:rsid w:val="00D20D4D"/>
    <w:rsid w:val="00D36E7E"/>
    <w:rsid w:val="00E24501"/>
    <w:rsid w:val="00EE03E7"/>
    <w:rsid w:val="00EE1285"/>
    <w:rsid w:val="00EE27E2"/>
    <w:rsid w:val="00FB66D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A7D4560"/>
  <w15:docId w15:val="{76B296E3-E9E9-4CB4-AE59-BA6035D19BD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3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3E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F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2F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2F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2F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KOCKICA-DOM  j.d.o.o. PULA</izvorni_sadrzaj>
    <derivirana_varijabla naziv="DomainObject.Predmet.ProtustrankaFormated_1">  KOCKICA-DOM  j.d.o.o. PULA</derivirana_varijabla>
  </DomainObject.Predmet.ProtustrankaFormated>
  <DomainObject.Predmet.ProtustrankaFormatedOIB>
    <izvorni_sadrzaj>  KOCKICA-DOM  j.d.o.o. PULA, OIB 92982113462</izvorni_sadrzaj>
    <derivirana_varijabla naziv="DomainObject.Predmet.ProtustrankaFormatedOIB_1">  KOCKICA-DOM  j.d.o.o. PULA, OIB 92982113462</derivirana_varijabla>
  </DomainObject.Predmet.ProtustrankaFormatedOIB>
  <DomainObject.Predmet.ProtustrankaFormatedWithAdress>
    <izvorni_sadrzaj> KOCKICA-DOM  j.d.o.o. PULA, Mletačka 12, 52100 Pula</izvorni_sadrzaj>
    <derivirana_varijabla naziv="DomainObject.Predmet.ProtustrankaFormatedWithAdress_1"> KOCKICA-DOM  j.d.o.o. PULA, Mletačka 12, 52100 Pula</derivirana_varijabla>
  </DomainObject.Predmet.ProtustrankaFormatedWithAdress>
  <DomainObject.Predmet.ProtustrankaFormatedWithAdressOIB>
    <izvorni_sadrzaj> KOCKICA-DOM  j.d.o.o. PULA, OIB 92982113462, Mletačka 12, 52100 Pula</izvorni_sadrzaj>
    <derivirana_varijabla naziv="DomainObject.Predmet.ProtustrankaFormatedWithAdressOIB_1"> KOCKICA-DOM  j.d.o.o. PULA, OIB 92982113462, Mletačka 12, 52100 Pula</derivirana_varijabla>
  </DomainObject.Predmet.ProtustrankaFormatedWithAdressOIB>
  <DomainObject.Predmet.ProtustrankaWithAdress>
    <izvorni_sadrzaj>KOCKICA-DOM  j.d.o.o. PULA Mletačka 12, 52100 Pula</izvorni_sadrzaj>
    <derivirana_varijabla naziv="DomainObject.Predmet.ProtustrankaWithAdress_1">KOCKICA-DOM  j.d.o.o. PULA Mletačka 12, 52100 Pula</derivirana_varijabla>
  </DomainObject.Predmet.ProtustrankaWithAdress>
  <DomainObject.Predmet.ProtustrankaWithAdressOIB>
    <izvorni_sadrzaj>KOCKICA-DOM  j.d.o.o. PULA, OIB 92982113462, Mletačka 12, 52100 Pula</izvorni_sadrzaj>
    <derivirana_varijabla naziv="DomainObject.Predmet.ProtustrankaWithAdressOIB_1">KOCKICA-DOM  j.d.o.o. PULA, OIB 92982113462, Mletačka 12, 52100 Pula</derivirana_varijabla>
  </DomainObject.Predmet.ProtustrankaWithAdressOIB>
  <DomainObject.Predmet.ProtustrankaNazivFormated>
    <izvorni_sadrzaj>KOCKICA-DOM  j.d.o.o. PULA</izvorni_sadrzaj>
    <derivirana_varijabla naziv="DomainObject.Predmet.ProtustrankaNazivFormated_1">KOCKICA-DOM  j.d.o.o. PULA</derivirana_varijabla>
  </DomainObject.Predmet.ProtustrankaNazivFormated>
  <DomainObject.Predmet.ProtustrankaNazivFormatedOIB>
    <izvorni_sadrzaj>KOCKICA-DOM  j.d.o.o. PULA, OIB 92982113462</izvorni_sadrzaj>
    <derivirana_varijabla naziv="DomainObject.Predmet.ProtustrankaNazivFormatedOIB_1">KOCKICA-DOM  j.d.o.o. PULA, OIB 92982113462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6266.56</izvorni_sadrzaj>
    <derivirana_varijabla naziv="DomainObject.Predmet.TrenutnaVrijednost_1">6266.56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KOCKICA-DOM  j.d.o.o. PULA</item>
    </izvorni_sadrzaj>
    <derivirana_varijabla naziv="DomainObject.Predmet.ProtuStrankaListFormated_1">
      <item>KOCKICA-DOM  j.d.o.o. PULA</item>
    </derivirana_varijabla>
  </DomainObject.Predmet.ProtuStrankaListFormated>
  <DomainObject.Predmet.ProtuStrankaListFormatedOIB>
    <izvorni_sadrzaj>
      <item>KOCKICA-DOM  j.d.o.o. PULA, OIB 92982113462</item>
    </izvorni_sadrzaj>
    <derivirana_varijabla naziv="DomainObject.Predmet.ProtuStrankaListFormatedOIB_1">
      <item>KOCKICA-DOM  j.d.o.o. PULA, OIB 92982113462</item>
    </derivirana_varijabla>
  </DomainObject.Predmet.ProtuStrankaListFormatedOIB>
  <DomainObject.Predmet.ProtuStrankaListFormatedWithAdress>
    <izvorni_sadrzaj>
      <item>KOCKICA-DOM  j.d.o.o. PULA, Mletačka 12, 52100 Pula</item>
    </izvorni_sadrzaj>
    <derivirana_varijabla naziv="DomainObject.Predmet.ProtuStrankaListFormatedWithAdress_1">
      <item>KOCKICA-DOM  j.d.o.o. PULA, Mletačka 12, 52100 Pula</item>
    </derivirana_varijabla>
  </DomainObject.Predmet.ProtuStrankaListFormatedWithAdress>
  <DomainObject.Predmet.ProtuStrankaListFormatedWithAdressOIB>
    <izvorni_sadrzaj>
      <item>KOCKICA-DOM  j.d.o.o. PULA, OIB 92982113462, Mletačka 12, 52100 Pula</item>
    </izvorni_sadrzaj>
    <derivirana_varijabla naziv="DomainObject.Predmet.ProtuStrankaListFormatedWithAdressOIB_1">
      <item>KOCKICA-DOM  j.d.o.o. PULA, OIB 92982113462, Mletačka 12, 52100 Pula</item>
    </derivirana_varijabla>
  </DomainObject.Predmet.ProtuStrankaListFormatedWithAdressOIB>
  <DomainObject.Predmet.ProtuStrankaListNazivFormated>
    <izvorni_sadrzaj>
      <item>KOCKICA-DOM  j.d.o.o. PULA</item>
    </izvorni_sadrzaj>
    <derivirana_varijabla naziv="DomainObject.Predmet.ProtuStrankaListNazivFormated_1">
      <item>KOCKICA-DOM  j.d.o.o. PULA</item>
    </derivirana_varijabla>
  </DomainObject.Predmet.ProtuStrankaListNazivFormated>
  <DomainObject.Predmet.ProtuStrankaListNazivFormatedOIB>
    <izvorni_sadrzaj>
      <item>KOCKICA-DOM  j.d.o.o. PULA, OIB 92982113462</item>
    </izvorni_sadrzaj>
    <derivirana_varijabla naziv="DomainObject.Predmet.ProtuStrankaListNazivFormatedOIB_1">
      <item>KOCKICA-DOM  j.d.o.o. PULA, OIB 92982113462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KOCKICA-DOM  j.d.o.o. PULA</izvorni_sadrzaj>
    <derivirana_varijabla naziv="DomainObject.Predmet.ProtustrankaIDrugi_1">KOCKICA-DOM 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KOCKICA-DOM  j.d.o.o. PULA, OIB 92982113462, Mletačka 12, 52100 Pula</izvorni_sadrzaj>
    <derivirana_varijabla naziv="DomainObject.Predmet.ProtustrankaIDrugiAdressOIB_1">KOCKICA-DOM  j.d.o.o. PULA, OIB 92982113462,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KOCKICA-DOM  j.d.o.o. PULA</item>
    </izvorni_sadrzaj>
    <derivirana_varijabla naziv="DomainObject.Predmet.SudioniciListNaziv_1">
      <item>FINANCIJSKA AGENCIJA, RC RIJEKA, PODRUŽNICA PULA, PULA</item>
      <item>KOCKICA-DOM 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KOCKICA-DOM  j.d.o.o. PULA, OIB 92982113462, Mletačka 12,52100 Pula</item>
    </izvorni_sadrzaj>
    <derivirana_varijabla naziv="DomainObject.Predmet.SudioniciListAdressOIB_1">
      <item>FINANCIJSKA AGENCIJA, RC RIJEKA, PODRUŽNICA PULA, PULA, OIB 85821130368, Ulica grada Vukovara 70,10000 Zagreb</item>
      <item>KOCKICA-DOM  j.d.o.o. PULA, OIB 92982113462,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92982113462</item>
    </izvorni_sadrzaj>
    <derivirana_varijabla naziv="DomainObject.Predmet.SudioniciListNazivOIB_1">
      <item>, OIB 85821130368</item>
      <item>, OIB 92982113462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3700</properties:Characters>
  <properties:Lines>95</properties:Lines>
  <properties:Paragraphs>32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Hani Udovičić</cp:lastModifiedBy>
  <cp:lastPrinted>2019-05-02T06:25:00Z</cp:lastPrinted>
  <dcterms:modified xmlns:xsi="http://www.w3.org/2001/XMLSchema-instance" xsi:type="dcterms:W3CDTF">2019-05-02T06:25:00Z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  St-410-18  Kockica -dom j.d.o.o.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