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12be" w14:paraId="afe12be" w:rsidRDefault="005F69C6" w:rsidP="005F69C6" w:rsidR="005F69C6">
      <w:pPr>
        <w:jc w:val="both"/>
        <w15:collapsed w:val="false"/>
      </w:pPr>
      <w:bookmarkStart w:name="_GoBack" w:id="0"/>
      <w:bookmarkEnd w:id="0"/>
    </w:p>
    <w:p w:rsidRDefault="00097C50" w:rsidP="005F69C6" w:rsidR="005F69C6">
      <w:pPr>
        <w:jc w:val="right"/>
      </w:pPr>
      <w:r>
        <w:t>14 St-269/18-</w:t>
      </w:r>
      <w:r w:rsidR="00193A23">
        <w:t>11</w:t>
      </w:r>
    </w:p>
    <w:p w:rsidRDefault="005F69C6" w:rsidP="005F69C6" w:rsidR="005F69C6">
      <w:r>
        <w:rPr>
          <w:rStyle w:val="Naglaeno"/>
        </w:rPr>
        <w:t xml:space="preserve">             </w:t>
      </w:r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9C6" w:rsidP="005F69C6" w:rsidR="005F69C6"/>
    <w:p w:rsidRDefault="005F69C6" w:rsidP="005F69C6" w:rsidR="0001695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F69C6" w:rsidP="005F69C6" w:rsidR="005F69C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695D" w:rsidP="005F69C6" w:rsidR="0001695D">
      <w:pPr>
        <w:ind w:hanging="720" w:left="360"/>
        <w:rPr>
          <w:sz w:val="22"/>
          <w:szCs w:val="22"/>
        </w:rPr>
      </w:pPr>
    </w:p>
    <w:p w:rsidRDefault="0001695D" w:rsidP="005F69C6" w:rsidR="0001695D">
      <w:pPr>
        <w:ind w:hanging="720" w:left="360"/>
        <w:rPr>
          <w:sz w:val="22"/>
          <w:szCs w:val="22"/>
        </w:rPr>
      </w:pPr>
    </w:p>
    <w:p w:rsidRDefault="0001695D" w:rsidP="005F69C6" w:rsidR="0001695D">
      <w:pPr>
        <w:ind w:hanging="720" w:left="360"/>
        <w:rPr>
          <w:sz w:val="22"/>
          <w:szCs w:val="22"/>
        </w:rPr>
      </w:pPr>
    </w:p>
    <w:p w:rsidRDefault="005F69C6" w:rsidP="005F69C6" w:rsidR="005F69C6">
      <w:pPr>
        <w:jc w:val="center"/>
      </w:pPr>
      <w:r>
        <w:t>REPUBLIKA HRVATSKA</w:t>
      </w:r>
    </w:p>
    <w:p w:rsidRDefault="005F69C6" w:rsidP="005F69C6" w:rsidR="005F69C6">
      <w:pPr>
        <w:jc w:val="center"/>
      </w:pPr>
      <w:r>
        <w:t>R J E Š E N J E</w:t>
      </w:r>
    </w:p>
    <w:p w:rsidRDefault="005F69C6" w:rsidP="005F69C6" w:rsidR="005F69C6">
      <w:pPr>
        <w:jc w:val="both"/>
      </w:pPr>
    </w:p>
    <w:p w:rsidRDefault="005F69C6" w:rsidP="005F69C6" w:rsidR="005F69C6">
      <w:pPr>
        <w:jc w:val="both"/>
      </w:pPr>
    </w:p>
    <w:p w:rsidRDefault="005F69C6" w:rsidP="005F69C6" w:rsidR="005F69C6">
      <w:pPr>
        <w:jc w:val="both"/>
      </w:pPr>
      <w:r>
        <w:tab/>
        <w:t xml:space="preserve">Trgovački sud u Osijeku, po sucu mr. sc. Tihomiru Kovačeviću, kao stečajnom sucu, povodom prijedloga RH, MF, Porezna uprava, Područni ured Osijek, zastupana po ŽDO u Osijeku OIB 18683136487 za otvaranje stečajnog postupka nad dužnikom PICCOLO MONDO jednostavno društvo s ograničenom odgovornošću za ugostiteljstvo i usluge, Beli Manastir, Kralja Petra Svačića 82/A, MBS 030168614, OIB 36922984117, dana </w:t>
      </w:r>
      <w:r w:rsidR="00097C50">
        <w:t>30</w:t>
      </w:r>
      <w:r>
        <w:t xml:space="preserve">. </w:t>
      </w:r>
      <w:r w:rsidR="00097C50">
        <w:t>svibnja</w:t>
      </w:r>
      <w:r>
        <w:t xml:space="preserve"> 2018.</w:t>
      </w:r>
    </w:p>
    <w:p w:rsidRDefault="005F69C6" w:rsidP="005F69C6" w:rsidR="005F69C6">
      <w:pPr>
        <w:jc w:val="both"/>
      </w:pPr>
    </w:p>
    <w:p w:rsidRDefault="0001695D" w:rsidP="005F69C6" w:rsidR="0001695D">
      <w:pPr>
        <w:jc w:val="both"/>
      </w:pPr>
    </w:p>
    <w:p w:rsidRDefault="005F69C6" w:rsidP="005F69C6" w:rsidR="005F69C6">
      <w:pPr>
        <w:jc w:val="center"/>
      </w:pPr>
      <w:r>
        <w:t>r i j e š i o  j e</w:t>
      </w:r>
    </w:p>
    <w:p w:rsidRDefault="005F69C6" w:rsidP="005F69C6" w:rsidR="005F69C6">
      <w:pPr>
        <w:jc w:val="both"/>
      </w:pPr>
    </w:p>
    <w:p w:rsidRDefault="005F69C6" w:rsidP="005F69C6" w:rsidR="005F69C6">
      <w:pPr>
        <w:jc w:val="both"/>
      </w:pPr>
    </w:p>
    <w:p w:rsidRDefault="005F69C6" w:rsidP="005F69C6" w:rsidR="005F69C6">
      <w:pPr>
        <w:numPr>
          <w:ilvl w:val="0"/>
          <w:numId w:val="1"/>
        </w:numPr>
        <w:jc w:val="both"/>
      </w:pPr>
      <w:r>
        <w:t>Zakazuje se ročište radi očitovanja o prijedlogu za otvaranje stečajnog postupka i ročište radi rasprave o pretpostavkama za otvaranje stečajnog postupka nad PICCOLO MONDO jednostavno društvo s ograničenom odgovornošću za ugostiteljstvo i usluge, Beli Manastir, Kralja Petra Svačića 82/A, MBS 030168614, OIB 36922984117</w:t>
      </w:r>
    </w:p>
    <w:p w:rsidRDefault="005F69C6" w:rsidP="005F69C6" w:rsidR="005F69C6">
      <w:pPr>
        <w:jc w:val="both"/>
      </w:pPr>
    </w:p>
    <w:p w:rsidRDefault="0001695D" w:rsidP="005F69C6" w:rsidR="0001695D">
      <w:pPr>
        <w:jc w:val="both"/>
      </w:pPr>
    </w:p>
    <w:p w:rsidRDefault="005F69C6" w:rsidP="005F69C6" w:rsidR="005F69C6">
      <w:pPr>
        <w:ind w:firstLine="720" w:left="2160"/>
      </w:pPr>
      <w:r>
        <w:t xml:space="preserve">10. </w:t>
      </w:r>
      <w:r w:rsidR="00097C50">
        <w:t>srpnja</w:t>
      </w:r>
      <w:r>
        <w:t xml:space="preserve"> 2018. u </w:t>
      </w:r>
      <w:r w:rsidR="00097C50">
        <w:t>10</w:t>
      </w:r>
      <w:r>
        <w:t>,00 sati</w:t>
      </w:r>
    </w:p>
    <w:p w:rsidRDefault="005F69C6" w:rsidP="005F69C6" w:rsidR="005F69C6">
      <w:pPr>
        <w:jc w:val="center"/>
        <w:rPr>
          <w:bCs/>
        </w:rPr>
      </w:pPr>
      <w:r>
        <w:rPr>
          <w:bCs/>
        </w:rPr>
        <w:t>u prostorijama Trgovačkog suda u Osijeku,</w:t>
      </w:r>
    </w:p>
    <w:p w:rsidRDefault="005F69C6" w:rsidP="005F69C6" w:rsidR="005F69C6">
      <w:pPr>
        <w:jc w:val="center"/>
        <w:rPr>
          <w:bCs/>
        </w:rPr>
      </w:pPr>
      <w:r>
        <w:rPr>
          <w:bCs/>
        </w:rPr>
        <w:t>Zagrebačka br. 2, soba broj 39/II.</w:t>
      </w:r>
    </w:p>
    <w:p w:rsidRDefault="005F69C6" w:rsidP="005F69C6" w:rsidR="005F69C6">
      <w:pPr>
        <w:rPr>
          <w:bCs/>
        </w:rPr>
      </w:pPr>
    </w:p>
    <w:p w:rsidRDefault="0001695D" w:rsidP="005F69C6" w:rsidR="0001695D">
      <w:pPr>
        <w:rPr>
          <w:bCs/>
        </w:rPr>
      </w:pPr>
    </w:p>
    <w:p w:rsidRDefault="005F69C6" w:rsidP="005F69C6" w:rsidR="005F69C6" w:rsidRPr="005F69C6">
      <w:pPr>
        <w:numPr>
          <w:ilvl w:val="0"/>
          <w:numId w:val="1"/>
        </w:numPr>
        <w:jc w:val="both"/>
      </w:pPr>
      <w:r w:rsidRPr="005F69C6">
        <w:t xml:space="preserve">Nalaže se privremenom stečajnom upravitelju </w:t>
      </w:r>
      <w:r>
        <w:t>Jozo Perić, Velika, Dr. Franje Tuđmana 28</w:t>
      </w:r>
      <w:r w:rsidRPr="005F69C6">
        <w:t xml:space="preserve">, </w:t>
      </w:r>
      <w:r>
        <w:t xml:space="preserve">OIB 83577001032 da do ročišta provjeri </w:t>
      </w:r>
      <w:r w:rsidR="00193A23">
        <w:t>i dostavi dokaz</w:t>
      </w:r>
      <w:r>
        <w:t xml:space="preserve">da li je dužnik vlasnik nekretnina, te da li je imao promet nekretnina u razdoblju od 4 godine prije podnošenja prijedloga za otvaranje stečajnog postupka, </w:t>
      </w:r>
      <w:r w:rsidR="00193A23">
        <w:t>kao i</w:t>
      </w:r>
      <w:r>
        <w:t xml:space="preserve"> da li postoje pobojne pravne radnje dužnika.</w:t>
      </w:r>
    </w:p>
    <w:p w:rsidRDefault="005F69C6" w:rsidP="005F69C6" w:rsidR="005F69C6">
      <w:pPr>
        <w:jc w:val="both"/>
      </w:pPr>
    </w:p>
    <w:p w:rsidRDefault="0001695D" w:rsidP="005F69C6" w:rsidR="0001695D">
      <w:pPr>
        <w:jc w:val="both"/>
      </w:pPr>
    </w:p>
    <w:p w:rsidRDefault="0001695D" w:rsidP="005F69C6" w:rsidR="0001695D">
      <w:pPr>
        <w:jc w:val="both"/>
      </w:pPr>
    </w:p>
    <w:p w:rsidRDefault="0001695D" w:rsidP="005F69C6" w:rsidR="0001695D">
      <w:pPr>
        <w:jc w:val="both"/>
      </w:pPr>
    </w:p>
    <w:p w:rsidRDefault="0001695D" w:rsidP="005F69C6" w:rsidR="0001695D">
      <w:pPr>
        <w:jc w:val="both"/>
      </w:pPr>
    </w:p>
    <w:p w:rsidRDefault="0001695D" w:rsidP="005F69C6" w:rsidR="0001695D">
      <w:pPr>
        <w:jc w:val="both"/>
      </w:pPr>
    </w:p>
    <w:p w:rsidRDefault="0001695D" w:rsidP="005F69C6" w:rsidR="0001695D">
      <w:pPr>
        <w:jc w:val="both"/>
      </w:pPr>
    </w:p>
    <w:p w:rsidRDefault="0001695D" w:rsidP="005F69C6" w:rsidR="0001695D">
      <w:pPr>
        <w:jc w:val="both"/>
      </w:pPr>
    </w:p>
    <w:p w:rsidRDefault="0001695D" w:rsidP="005F69C6" w:rsidR="0001695D">
      <w:pPr>
        <w:jc w:val="both"/>
      </w:pPr>
    </w:p>
    <w:p w:rsidRDefault="005F69C6" w:rsidP="005F69C6" w:rsidR="005F69C6">
      <w:pPr>
        <w:jc w:val="center"/>
      </w:pPr>
      <w:r>
        <w:t>Obrazloženje</w:t>
      </w:r>
    </w:p>
    <w:p w:rsidRDefault="005F69C6" w:rsidP="005F69C6" w:rsidR="005F69C6">
      <w:pPr>
        <w:jc w:val="center"/>
      </w:pPr>
    </w:p>
    <w:p w:rsidRDefault="0001695D" w:rsidP="005F69C6" w:rsidR="0001695D">
      <w:pPr>
        <w:jc w:val="center"/>
      </w:pPr>
    </w:p>
    <w:p w:rsidRDefault="005F69C6" w:rsidP="005F69C6" w:rsidR="005F69C6">
      <w:pPr>
        <w:jc w:val="both"/>
      </w:pPr>
      <w:r>
        <w:tab/>
        <w:t>Budući je bilo potrebno izvješće privremenog stečajnog upravitelja Jozo Perić, Velika, Dr. Franje Tuđmana 28</w:t>
      </w:r>
      <w:r w:rsidRPr="005F69C6">
        <w:t xml:space="preserve">, </w:t>
      </w:r>
      <w:r>
        <w:t>OIB 83577001032,</w:t>
      </w:r>
      <w:r w:rsidR="00097C50">
        <w:t xml:space="preserve"> od 04.05.2018.</w:t>
      </w:r>
      <w:r>
        <w:t xml:space="preserve"> za ročište zakazano za 10.05.2018. dopuniti, predmetno ročište je odgođeno, a </w:t>
      </w:r>
      <w:r w:rsidR="003A329D">
        <w:t>kako</w:t>
      </w:r>
      <w:r>
        <w:t xml:space="preserve"> je privremeni stečajni upravitelj 29.05.2018. dostavio dopunu svoga izvješća, odlučeno je kao u izreci ovoga rješenja.</w:t>
      </w:r>
    </w:p>
    <w:p w:rsidRDefault="005F69C6" w:rsidP="005F69C6" w:rsidR="005F69C6">
      <w:pPr>
        <w:ind w:firstLine="720"/>
        <w:jc w:val="both"/>
      </w:pPr>
    </w:p>
    <w:p w:rsidRDefault="005F69C6" w:rsidP="005F69C6" w:rsidR="005F69C6">
      <w:pPr>
        <w:jc w:val="center"/>
      </w:pPr>
      <w:r>
        <w:t xml:space="preserve">U Osijeku </w:t>
      </w:r>
      <w:r w:rsidR="00097C50">
        <w:t>30</w:t>
      </w:r>
      <w:r>
        <w:t xml:space="preserve">. </w:t>
      </w:r>
      <w:r w:rsidR="00097C50">
        <w:t>svibnja</w:t>
      </w:r>
      <w:r>
        <w:t xml:space="preserve"> 2018.</w:t>
      </w:r>
    </w:p>
    <w:p w:rsidRDefault="005F69C6" w:rsidP="005F69C6" w:rsidR="005F69C6">
      <w:pPr>
        <w:jc w:val="center"/>
      </w:pPr>
    </w:p>
    <w:p w:rsidRDefault="0001695D" w:rsidP="005F69C6" w:rsidR="0001695D">
      <w:pPr>
        <w:jc w:val="center"/>
      </w:pPr>
    </w:p>
    <w:p w:rsidRDefault="005F69C6" w:rsidP="005F69C6" w:rsidR="005F69C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F69C6" w:rsidP="005F69C6" w:rsidR="005F69C6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5F69C6" w:rsidP="005F69C6" w:rsidR="005F69C6">
      <w:pPr>
        <w:jc w:val="both"/>
      </w:pPr>
      <w:r>
        <w:t xml:space="preserve">   </w:t>
      </w:r>
    </w:p>
    <w:p w:rsidRDefault="005F69C6" w:rsidP="005F69C6" w:rsidR="005F69C6">
      <w:pPr>
        <w:jc w:val="both"/>
      </w:pPr>
    </w:p>
    <w:p w:rsidRDefault="005F69C6" w:rsidP="005F69C6" w:rsidR="005F69C6">
      <w:pPr>
        <w:jc w:val="both"/>
      </w:pPr>
      <w:r>
        <w:t>POUKA O PRAVNOM LIJEKU:</w:t>
      </w:r>
    </w:p>
    <w:p w:rsidRDefault="005F69C6" w:rsidP="005F69C6" w:rsidR="005F69C6">
      <w:pPr>
        <w:jc w:val="both"/>
      </w:pPr>
      <w:r>
        <w:t>Protiv ovoga rješenja nije dopuštena posebna žalba (čl. 115. st. 1. SZ-a).</w:t>
      </w:r>
    </w:p>
    <w:p w:rsidRDefault="005F69C6" w:rsidP="005F69C6" w:rsidR="005F69C6">
      <w:pPr>
        <w:jc w:val="both"/>
      </w:pPr>
    </w:p>
    <w:p w:rsidRDefault="005F69C6" w:rsidP="005F69C6" w:rsidR="005F69C6">
      <w:pPr>
        <w:jc w:val="both"/>
      </w:pPr>
    </w:p>
    <w:p w:rsidRDefault="005F69C6" w:rsidP="005F69C6" w:rsidR="005F69C6">
      <w:pPr>
        <w:jc w:val="both"/>
      </w:pPr>
      <w:r>
        <w:t>D N A :</w:t>
      </w:r>
    </w:p>
    <w:p w:rsidRDefault="005F69C6" w:rsidP="005F69C6" w:rsidR="005F69C6">
      <w:pPr>
        <w:numPr>
          <w:ilvl w:val="0"/>
          <w:numId w:val="2"/>
        </w:numPr>
        <w:jc w:val="both"/>
      </w:pPr>
      <w:r>
        <w:t>Predlagatelju po ŽDO GUO Osijek</w:t>
      </w:r>
    </w:p>
    <w:p w:rsidRDefault="005F69C6" w:rsidP="005F69C6" w:rsidR="005F69C6">
      <w:pPr>
        <w:numPr>
          <w:ilvl w:val="0"/>
          <w:numId w:val="2"/>
        </w:numPr>
        <w:jc w:val="both"/>
      </w:pPr>
      <w:r>
        <w:t xml:space="preserve">Dužniku </w:t>
      </w:r>
    </w:p>
    <w:p w:rsidRDefault="005F69C6" w:rsidP="005F69C6" w:rsidR="005F69C6">
      <w:pPr>
        <w:numPr>
          <w:ilvl w:val="0"/>
          <w:numId w:val="2"/>
        </w:numPr>
        <w:jc w:val="both"/>
      </w:pPr>
      <w:r>
        <w:t>Ivana Lovrić, Beli Manastir, Kralja Petra Svačića 82/A</w:t>
      </w:r>
    </w:p>
    <w:p w:rsidRDefault="005F69C6" w:rsidP="005F69C6" w:rsidR="005F69C6">
      <w:pPr>
        <w:numPr>
          <w:ilvl w:val="0"/>
          <w:numId w:val="2"/>
        </w:numPr>
        <w:jc w:val="both"/>
      </w:pPr>
      <w:r>
        <w:t xml:space="preserve">Privremeni stečajni upravitelj </w:t>
      </w:r>
    </w:p>
    <w:p w:rsidRDefault="005F69C6" w:rsidP="005F69C6" w:rsidR="005F69C6">
      <w:pPr>
        <w:numPr>
          <w:ilvl w:val="0"/>
          <w:numId w:val="2"/>
        </w:numPr>
        <w:jc w:val="both"/>
      </w:pPr>
      <w:r>
        <w:t xml:space="preserve">objaviti na </w:t>
      </w:r>
      <w:r>
        <w:rPr>
          <w:rFonts w:cstheme="majorBidi" w:hAnsiTheme="majorBidi" w:asciiTheme="majorBidi"/>
        </w:rPr>
        <w:t xml:space="preserve">mrežnoj stranici e-Oglasna ploča sudova </w:t>
      </w:r>
    </w:p>
    <w:p w:rsidRDefault="005F69C6" w:rsidP="005F69C6" w:rsidR="005F69C6">
      <w:pPr>
        <w:ind w:firstLine="720"/>
        <w:jc w:val="both"/>
      </w:pPr>
    </w:p>
    <w:p w:rsidRDefault="009571D5" w:rsidR="009571D5"/>
    <w:sectPr w:rsidSect="0001695D" w:rsidR="009571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A23" w:rsidP="00193A23" w:rsidR="00193A23">
      <w:r>
        <w:separator/>
      </w:r>
    </w:p>
  </w:endnote>
  <w:endnote w:id="0" w:type="continuationSeparator">
    <w:p w:rsidRDefault="00193A23" w:rsidP="00193A23" w:rsidR="00193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A23" w:rsidP="00193A23" w:rsidR="00193A23">
      <w:r>
        <w:separator/>
      </w:r>
    </w:p>
  </w:footnote>
  <w:footnote w:id="0" w:type="continuationSeparator">
    <w:p w:rsidRDefault="00193A23" w:rsidP="00193A23" w:rsidR="00193A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809149"/>
      <w:docPartObj>
        <w:docPartGallery w:val="Page Numbers (Top of Page)"/>
        <w:docPartUnique/>
      </w:docPartObj>
    </w:sdtPr>
    <w:sdtEndPr/>
    <w:sdtContent>
      <w:p w:rsidRDefault="0001695D" w:rsidR="000169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36A">
          <w:rPr>
            <w:noProof/>
          </w:rPr>
          <w:t>2</w:t>
        </w:r>
        <w:r>
          <w:fldChar w:fldCharType="end"/>
        </w:r>
      </w:p>
    </w:sdtContent>
  </w:sdt>
  <w:p w:rsidRDefault="0001695D" w:rsidP="0001695D" w:rsidR="0001695D">
    <w:pPr>
      <w:jc w:val="right"/>
    </w:pPr>
    <w:r>
      <w:tab/>
    </w:r>
    <w:r>
      <w:tab/>
      <w:t>14 St-269/18-11</w:t>
    </w:r>
  </w:p>
  <w:p w:rsidRDefault="0001695D" w:rsidR="000169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9C6"/>
    <w:rsid w:val="0001695D"/>
    <w:rsid w:val="00097C50"/>
    <w:rsid w:val="00193A23"/>
    <w:rsid w:val="003A329D"/>
    <w:rsid w:val="005F69C6"/>
    <w:rsid w:val="009571D5"/>
    <w:rsid w:val="00CE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69C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5F69C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6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69C6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93A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3A23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93A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3A23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69C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5F69C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6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69C6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93A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3A23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93A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3A23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4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MONDO jednostavno društvo s ograničenom odgovornošću za ugostiteljstvo i usluge</izvorni_sadrzaj>
    <derivirana_varijabla naziv="DomainObject.Predmet.ProtustrankaFormated_1">  PICCOLO MONDO jednostavno društvo s ograničenom odgovornošću za ugostiteljstvo i usluge</derivirana_varijabla>
  </DomainObject.Predmet.ProtustrankaFormated>
  <DomainObject.Predmet.ProtustrankaFormatedOIB>
    <izvorni_sadrzaj>  PICCOLO MONDO jednostavno društvo s ograničenom odgovornošću za ugostiteljstvo i usluge, OIB 36922984117</izvorni_sadrzaj>
    <derivirana_varijabla naziv="DomainObject.Predmet.ProtustrankaFormatedOIB_1">  PICCOLO MONDO jednostavno društvo s ograničenom odgovornošću za ugostiteljstvo i usluge, OIB 36922984117</derivirana_varijabla>
  </DomainObject.Predmet.ProtustrankaFormatedOIB>
  <DomainObject.Predmet.ProtustrankaFormatedWithAdress>
    <izvorni_sadrzaj> PICCOLO MONDO jednostavno društvo s ograničenom odgovornošću za ugostiteljstvo i usluge, Kralja Petra Svačića 82/A, 31300 Beli Manastir</izvorni_sadrzaj>
    <derivirana_varijabla naziv="DomainObject.Predmet.ProtustrankaFormatedWithAdress_1"> PICCOLO MONDO jednostavno društvo s ograničenom odgovornošću za ugostiteljstvo i usluge, Kralja Petra Svačića 82/A, 31300 Beli Manastir</derivirana_varijabla>
  </DomainObject.Predmet.ProtustrankaFormatedWithAdress>
  <DomainObject.Predmet.ProtustrankaFormatedWithAdressOIB>
    <izvorni_sadrzaj> PICCOLO MONDO jednostavno društvo s ograničenom odgovornošću za ugostiteljstvo i usluge, OIB 36922984117, Kralja Petra Svačića 82/A, 31300 Beli Manastir</izvorni_sadrzaj>
    <derivirana_varijabla naziv="DomainObject.Predmet.ProtustrankaFormatedWithAdressOIB_1"> PICCOLO MONDO jednostavno društvo s ograničenom odgovornošću za ugostiteljstvo i usluge, OIB 36922984117, Kralja Petra Svačića 82/A, 31300 Beli Manastir</derivirana_varijabla>
  </DomainObject.Predmet.ProtustrankaFormatedWithAdressOIB>
  <DomainObject.Predmet.ProtustrankaWithAdress>
    <izvorni_sadrzaj>PICCOLO MONDO jednostavno društvo s ograničenom odgovornošću za ugostiteljstvo i usluge Kralja Petra Svačića 82/A, 31300 Beli Manastir</izvorni_sadrzaj>
    <derivirana_varijabla naziv="DomainObject.Predmet.ProtustrankaWithAdress_1">PICCOLO MONDO jednostavno društvo s ograničenom odgovornošću za ugostiteljstvo i usluge Kralja Petra Svačića 82/A, 31300 Beli Manastir</derivirana_varijabla>
  </DomainObject.Predmet.ProtustrankaWithAdress>
  <DomainObject.Predmet.ProtustrankaWithAdressOIB>
    <izvorni_sadrzaj>PICCOLO MONDO jednostavno društvo s ograničenom odgovornošću za ugostiteljstvo i usluge, OIB 36922984117, Kralja Petra Svačića 82/A, 31300 Beli Manastir</izvorni_sadrzaj>
    <derivirana_varijabla naziv="DomainObject.Predmet.ProtustrankaWithAdressOIB_1">PICCOLO MONDO jednostavno društvo s ograničenom odgovornošću za ugostiteljstvo i usluge, OIB 36922984117, Kralja Petra Svačića 82/A, 31300 Beli Manastir</derivirana_varijabla>
  </DomainObject.Predmet.ProtustrankaWithAdressOIB>
  <DomainObject.Predmet.ProtustrankaNazivFormated>
    <izvorni_sadrzaj>PICCOLO MONDO jednostavno društvo s ograničenom odgovornošću za ugostiteljstvo i usluge</izvorni_sadrzaj>
    <derivirana_varijabla naziv="DomainObject.Predmet.ProtustrankaNazivFormated_1">PICCOLO MONDO jednostavno društvo s ograničenom odgovornošću za ugostiteljstvo i usluge</derivirana_varijabla>
  </DomainObject.Predmet.ProtustrankaNazivFormated>
  <DomainObject.Predmet.ProtustrankaNazivFormatedOIB>
    <izvorni_sadrzaj>PICCOLO MONDO jednostavno društvo s ograničenom odgovornošću za ugostiteljstvo i usluge, OIB 36922984117</izvorni_sadrzaj>
    <derivirana_varijabla naziv="DomainObject.Predmet.ProtustrankaNazivFormatedOIB_1">PICCOLO MONDO jednostavno društvo s ograničenom odgovornošću za ugostiteljstvo i usluge, OIB 36922984117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PICCOLO MONDO jednostavno društvo s ograničenom odgovornošću za ugostiteljstvo i usluge</item>
    </izvorni_sadrzaj>
    <derivirana_varijabla naziv="DomainObject.Predmet.ProtuStrankaListFormated_1">
      <item>PICCOLO MONDO jednostavno društvo s ograničenom odgovornošću za ugostiteljstvo i usluge</item>
    </derivirana_varijabla>
  </DomainObject.Predmet.ProtuStrankaListFormated>
  <DomainObject.Predmet.ProtuStrankaListFormatedOIB>
    <izvorni_sadrzaj>
      <item>PICCOLO MONDO jednostavno društvo s ograničenom odgovornošću za ugostiteljstvo i usluge, OIB 36922984117</item>
    </izvorni_sadrzaj>
    <derivirana_varijabla naziv="DomainObject.Predmet.ProtuStrankaListFormatedOIB_1">
      <item>PICCOLO MONDO jednostavno društvo s ograničenom odgovornošću za ugostiteljstvo i usluge, OIB 36922984117</item>
    </derivirana_varijabla>
  </DomainObject.Predmet.ProtuStrankaListFormatedOIB>
  <DomainObject.Predmet.ProtuStrankaListFormatedWithAdress>
    <izvorni_sadrzaj>
      <item>PICCOLO MONDO jednostavno društvo s ograničenom odgovornošću za ugostiteljstvo i usluge, Kralja Petra Svačića 82/A, 31300 Beli Manastir</item>
    </izvorni_sadrzaj>
    <derivirana_varijabla naziv="DomainObject.Predmet.ProtuStrankaListFormatedWithAdress_1">
      <item>PICCOLO MONDO jednostavno društvo s ograničenom odgovornošću za ugostiteljstvo i usluge, Kralja Petra Svačića 82/A, 31300 Beli Manastir</item>
    </derivirana_varijabla>
  </DomainObject.Predmet.ProtuStrankaListFormatedWithAdress>
  <DomainObject.Predmet.ProtuStrankaListFormatedWithAdressOIB>
    <izvorni_sadrzaj>
      <item>PICCOLO MONDO jednostavno društvo s ograničenom odgovornošću za ugostiteljstvo i usluge, OIB 36922984117, Kralja Petra Svačića 82/A, 31300 Beli Manastir</item>
    </izvorni_sadrzaj>
    <derivirana_varijabla naziv="DomainObject.Predmet.ProtuStrankaListFormatedWithAdressOIB_1">
      <item>PICCOLO MONDO jednostavno društvo s ograničenom odgovornošću za ugostiteljstvo i usluge, OIB 36922984117, Kralja Petra Svačića 82/A, 31300 Beli Manastir</item>
    </derivirana_varijabla>
  </DomainObject.Predmet.ProtuStrankaListFormatedWithAdressOIB>
  <DomainObject.Predmet.ProtuStrankaListNazivFormated>
    <izvorni_sadrzaj>
      <item>PICCOLO MONDO jednostavno društvo s ograničenom odgovornošću za ugostiteljstvo i usluge</item>
    </izvorni_sadrzaj>
    <derivirana_varijabla naziv="DomainObject.Predmet.ProtuStrankaListNazivFormated_1">
      <item>PICCOLO MONDO jednostavno društvo s ograničenom odgovornošću za ugostiteljstvo i usluge</item>
    </derivirana_varijabla>
  </DomainObject.Predmet.ProtuStrankaListNazivFormated>
  <DomainObject.Predmet.ProtuStrankaListNazivFormatedOIB>
    <izvorni_sadrzaj>
      <item>PICCOLO MONDO jednostavno društvo s ograničenom odgovornošću za ugostiteljstvo i usluge, OIB 36922984117</item>
    </izvorni_sadrzaj>
    <derivirana_varijabla naziv="DomainObject.Predmet.ProtuStrankaListNazivFormatedOIB_1">
      <item>PICCOLO MONDO jednostavno društvo s ograničenom odgovornošću za ugostiteljstvo i usluge, OIB 36922984117</item>
    </derivirana_varijabla>
  </DomainObject.Predmet.ProtuStrankaListNazivFormatedOIB>
  <DomainObject.Predmet.OstaliListFormated>
    <izvorni_sadrzaj>
      <item>Ivana Lovrić</item>
      <item>ŽDO GUO Osijek</item>
    </izvorni_sadrzaj>
    <derivirana_varijabla naziv="DomainObject.Predmet.OstaliListFormated_1">
      <item>Ivana Lovrić</item>
      <item>ŽDO GUO Osijek</item>
    </derivirana_varijabla>
  </DomainObject.Predmet.OstaliListFormated>
  <DomainObject.Predmet.OstaliListFormatedOIB>
    <izvorni_sadrzaj>
      <item>Ivana Lovrić, OIB 49284183851</item>
      <item>ŽDO GUO Osijek</item>
    </izvorni_sadrzaj>
    <derivirana_varijabla naziv="DomainObject.Predmet.OstaliListFormatedOIB_1">
      <item>Ivana Lovrić, OIB 49284183851</item>
      <item>ŽDO GUO Osijek</item>
    </derivirana_varijabla>
  </DomainObject.Predmet.OstaliListFormatedOIB>
  <DomainObject.Predmet.OstaliListFormatedWithAdress>
    <izvorni_sadrzaj>
      <item>Ivana Lovrić, Kralja Petra Svačića 82a, 31300 Beli Manastir</item>
      <item>ŽDO GUO Osijek</item>
    </izvorni_sadrzaj>
    <derivirana_varijabla naziv="DomainObject.Predmet.OstaliListFormatedWithAdress_1">
      <item>Ivana Lovrić, Kralja Petra Svačića 82a, 31300 Beli Manastir</item>
      <item>ŽDO GUO Osijek</item>
    </derivirana_varijabla>
  </DomainObject.Predmet.OstaliListFormatedWithAdress>
  <DomainObject.Predmet.OstaliListFormatedWithAdressOIB>
    <izvorni_sadrzaj>
      <item>Ivana Lovrić, OIB 49284183851, Kralja Petra Svačića 82a, 31300 Beli Manastir</item>
      <item>ŽDO GUO Osijek</item>
    </izvorni_sadrzaj>
    <derivirana_varijabla naziv="DomainObject.Predmet.OstaliListFormatedWithAdressOIB_1">
      <item>Ivana Lovrić, OIB 49284183851, Kralja Petra Svačića 82a, 31300 Beli Manastir</item>
      <item>ŽDO GUO Osijek</item>
    </derivirana_varijabla>
  </DomainObject.Predmet.OstaliListFormatedWithAdressOIB>
  <DomainObject.Predmet.OstaliListNazivFormated>
    <izvorni_sadrzaj>
      <item>Ivana Lovrić</item>
      <item>ŽDO GUO Osijek</item>
    </izvorni_sadrzaj>
    <derivirana_varijabla naziv="DomainObject.Predmet.OstaliListNazivFormated_1">
      <item>Ivana Lovrić</item>
      <item>ŽDO GUO Osijek</item>
    </derivirana_varijabla>
  </DomainObject.Predmet.OstaliListNazivFormated>
  <DomainObject.Predmet.OstaliListNazivFormatedOIB>
    <izvorni_sadrzaj>
      <item>Ivana Lovrić, OIB 49284183851</item>
      <item>ŽDO GUO Osijek</item>
    </izvorni_sadrzaj>
    <derivirana_varijabla naziv="DomainObject.Predmet.OstaliListNazivFormatedOIB_1">
      <item>Ivana Lovrić, OIB 49284183851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PICCOLO MONDO jednostavno društvo s ograničenom odgovornošću za ugostiteljstvo i usluge</izvorni_sadrzaj>
    <derivirana_varijabla naziv="DomainObject.Predmet.ProtustrankaIDrugi_1">PICCOLO MONDO jednostavno društvo s ograničenom odgovornošću za ugostiteljstvo i usluge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PICCOLO MONDO jednostavno društvo s ograničenom odgovornošću za ugostiteljstvo i usluge, OIB 36922984117, Kralja Petra Svačića 82/A, 31300 Beli Manastir</izvorni_sadrzaj>
    <derivirana_varijabla naziv="DomainObject.Predmet.ProtustrankaIDrugiAdressOIB_1">PICCOLO MONDO jednostavno društvo s ograničenom odgovornošću za ugostiteljstvo i usluge, OIB 36922984117, Kralja Petra Svačića 82/A,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PICCOLO MONDO jednostavno društvo s ograničenom odgovornošću za ugostiteljstvo i usluge</item>
      <item>RH MF Porezna uprava</item>
      <item>Ivana Lovrić</item>
      <item>ŽDO GUO Osijek</item>
    </izvorni_sadrzaj>
    <derivirana_varijabla naziv="DomainObject.Predmet.SudioniciListNaziv_1">
      <item>PICCOLO MONDO jednostavno društvo s ograničenom odgovornošću za ugostiteljstvo i usluge</item>
      <item>RH MF Porezna uprava</item>
      <item>Ivana Lovrić</item>
      <item>ŽDO GUO Osijek</item>
    </derivirana_varijabla>
  </DomainObject.Predmet.SudioniciListNaziv>
  <DomainObject.Predmet.SudioniciListAdressOIB>
    <izvorni_sadrzaj>
      <item>PICCOLO MONDO jednostavno društvo s ograničenom odgovornošću za ugostiteljstvo i usluge, OIB 36922984117, Kralja Petra Svačića 82/A,31300 Beli Manastir</item>
      <item>RH MF Porezna uprava, OIB 52634238587</item>
      <item>Ivana Lovrić, OIB 49284183851, Kralja Petra Svačića 82a,31300 Beli Manastir</item>
      <item>ŽDO GUO Osijek</item>
    </izvorni_sadrzaj>
    <derivirana_varijabla naziv="DomainObject.Predmet.SudioniciListAdressOIB_1">
      <item>PICCOLO MONDO jednostavno društvo s ograničenom odgovornošću za ugostiteljstvo i usluge, OIB 36922984117, Kralja Petra Svačića 82/A,31300 Beli Manastir</item>
      <item>RH MF Porezna uprava, OIB 52634238587</item>
      <item>Ivana Lovrić, OIB 49284183851, Kralja Petra Svačića 82a,31300 Beli Manastir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36922984117</item>
      <item>, OIB 52634238587</item>
      <item>, OIB 49284183851</item>
      <item>, OIB null</item>
    </izvorni_sadrzaj>
    <derivirana_varijabla naziv="DomainObject.Predmet.SudioniciListNazivOIB_1">
      <item>, OIB 36922984117</item>
      <item>, OIB 52634238587</item>
      <item>, OIB 49284183851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1753</properties:Characters>
  <properties:Lines>75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2018-05-30T06:25:00Z</dcterms:created>
  <dc:creator>Tihomir Kovačević</dc:creator>
  <dc:description/>
  <cp:keywords/>
  <cp:lastModifiedBy>Elizabeta Đeke</cp:lastModifiedBy>
  <cp:lastPrinted>2018-05-30T06:53:00Z</cp:lastPrinted>
  <dcterms:modified xmlns:xsi="http://www.w3.org/2001/XMLSchema-instance" xsi:type="dcterms:W3CDTF">2018-05-30T06:55:00Z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30.5..docx)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