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31e0" w14:paraId="4dd31e0" w:rsidRDefault="00924FFF" w:rsidP="009E33A3" w:rsidR="00924FFF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24FFF" w:rsidP="00924FFF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924FFF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E0496">
        <w:rPr>
          <w:sz w:val="24"/>
          <w:szCs w:val="24"/>
          <w:lang w:val="pt-BR"/>
        </w:rPr>
        <w:t>67. St-1438/13</w:t>
      </w:r>
      <w:r w:rsidR="00924FFF">
        <w:rPr>
          <w:sz w:val="24"/>
          <w:szCs w:val="24"/>
          <w:lang w:val="pt-BR"/>
        </w:rPr>
        <w:t>-179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7E0496" w:rsidRPr="007E0496">
        <w:rPr>
          <w:bCs/>
          <w:sz w:val="24"/>
          <w:szCs w:val="24"/>
          <w:lang w:val="pt-BR"/>
        </w:rPr>
        <w:t xml:space="preserve">MEGATTI d.o.o. u stečaju, Zagreb, Koturaška cesta 31, </w:t>
      </w:r>
      <w:r w:rsidR="007E0496" w:rsidRPr="007E0496">
        <w:rPr>
          <w:bCs/>
          <w:sz w:val="24"/>
          <w:szCs w:val="24"/>
        </w:rPr>
        <w:t>OIB: 50946081192</w:t>
      </w:r>
      <w:r w:rsidR="009E33A3" w:rsidRPr="009E33A3">
        <w:rPr>
          <w:sz w:val="24"/>
          <w:szCs w:val="24"/>
          <w:lang w:val="pt-BR"/>
        </w:rPr>
        <w:t xml:space="preserve">,   </w:t>
      </w:r>
      <w:r w:rsidR="00924FFF">
        <w:rPr>
          <w:sz w:val="24"/>
          <w:szCs w:val="24"/>
        </w:rPr>
        <w:t>23</w:t>
      </w:r>
      <w:r w:rsidR="00310F6A">
        <w:rPr>
          <w:sz w:val="24"/>
          <w:szCs w:val="24"/>
        </w:rPr>
        <w:t>.</w:t>
      </w:r>
      <w:r w:rsidR="00FF0AD0">
        <w:rPr>
          <w:sz w:val="24"/>
          <w:szCs w:val="24"/>
        </w:rPr>
        <w:t xml:space="preserve"> kolovoza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FF0AD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E0496">
        <w:rPr>
          <w:sz w:val="24"/>
          <w:szCs w:val="24"/>
        </w:rPr>
        <w:t>528.864,90</w:t>
      </w:r>
      <w:r w:rsidR="009E33A3">
        <w:rPr>
          <w:sz w:val="24"/>
          <w:szCs w:val="24"/>
        </w:rPr>
        <w:t xml:space="preserve"> kn na račun </w:t>
      </w:r>
      <w:r w:rsidR="00333ABC">
        <w:rPr>
          <w:sz w:val="24"/>
          <w:szCs w:val="24"/>
        </w:rPr>
        <w:t xml:space="preserve">Centar banka d.d. u stečaju, Zagreb, </w:t>
      </w:r>
      <w:proofErr w:type="spellStart"/>
      <w:r w:rsidR="00333ABC">
        <w:rPr>
          <w:sz w:val="24"/>
          <w:szCs w:val="24"/>
        </w:rPr>
        <w:t>Heinzelova</w:t>
      </w:r>
      <w:proofErr w:type="spellEnd"/>
      <w:r w:rsidR="00333ABC">
        <w:rPr>
          <w:sz w:val="24"/>
          <w:szCs w:val="24"/>
        </w:rPr>
        <w:t xml:space="preserve"> 47a, OIB: 892967</w:t>
      </w:r>
      <w:r w:rsidR="00096F64">
        <w:rPr>
          <w:sz w:val="24"/>
          <w:szCs w:val="24"/>
        </w:rPr>
        <w:t>39230, broj IBAN: HR3923900011100785045, model HR00, poziv na broj odobrenja: 14312.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7E0496" w:rsidRPr="007E0496">
        <w:rPr>
          <w:bCs/>
          <w:sz w:val="24"/>
          <w:szCs w:val="24"/>
          <w:lang w:val="pt-BR"/>
        </w:rPr>
        <w:t>MEGATTI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>Financijska agencija održala je četvrtu elektroničku javnu dra</w:t>
      </w:r>
      <w:r w:rsidR="00B4513B">
        <w:rPr>
          <w:sz w:val="24"/>
          <w:szCs w:val="24"/>
        </w:rPr>
        <w:t>žbu za koju je jamčevinu uplati</w:t>
      </w:r>
      <w:r w:rsidR="00310F6A">
        <w:rPr>
          <w:sz w:val="24"/>
          <w:szCs w:val="24"/>
        </w:rPr>
        <w:t>la</w:t>
      </w:r>
      <w:r w:rsidR="00E64464">
        <w:rPr>
          <w:sz w:val="24"/>
          <w:szCs w:val="24"/>
        </w:rPr>
        <w:t xml:space="preserve"> </w:t>
      </w:r>
      <w:r w:rsidR="00310F6A" w:rsidRPr="00310F6A">
        <w:rPr>
          <w:sz w:val="24"/>
          <w:szCs w:val="24"/>
        </w:rPr>
        <w:t>Centar banka d.d. u stečaju</w:t>
      </w:r>
      <w:r w:rsidR="009E33A3">
        <w:rPr>
          <w:sz w:val="24"/>
          <w:szCs w:val="24"/>
        </w:rPr>
        <w:t xml:space="preserve">. S obzirom na to da je </w:t>
      </w:r>
      <w:r w:rsidR="00310F6A" w:rsidRPr="00310F6A">
        <w:rPr>
          <w:sz w:val="24"/>
          <w:szCs w:val="24"/>
        </w:rPr>
        <w:t>Centar banka d.d. u stečaju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10F6A">
        <w:rPr>
          <w:sz w:val="24"/>
          <w:szCs w:val="24"/>
        </w:rPr>
        <w:t xml:space="preserve">podneskom od  </w:t>
      </w:r>
      <w:r w:rsidR="00310F6A">
        <w:rPr>
          <w:sz w:val="24"/>
          <w:szCs w:val="24"/>
        </w:rPr>
        <w:br/>
        <w:t>25</w:t>
      </w:r>
      <w:r w:rsidR="0011660C">
        <w:rPr>
          <w:sz w:val="24"/>
          <w:szCs w:val="24"/>
        </w:rPr>
        <w:t xml:space="preserve">. </w:t>
      </w:r>
      <w:r w:rsidR="00310F6A">
        <w:rPr>
          <w:sz w:val="24"/>
          <w:szCs w:val="24"/>
        </w:rPr>
        <w:t>srpnja</w:t>
      </w:r>
      <w:r w:rsidR="007E0496">
        <w:rPr>
          <w:sz w:val="24"/>
          <w:szCs w:val="24"/>
        </w:rPr>
        <w:t xml:space="preserve"> 2018</w:t>
      </w:r>
      <w:r w:rsidR="00310F6A">
        <w:rPr>
          <w:sz w:val="24"/>
          <w:szCs w:val="24"/>
        </w:rPr>
        <w:t>. zatražila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310F6A">
        <w:rPr>
          <w:sz w:val="24"/>
          <w:szCs w:val="24"/>
        </w:rPr>
        <w:t>Centar banci</w:t>
      </w:r>
      <w:r w:rsidR="00310F6A" w:rsidRPr="00310F6A">
        <w:rPr>
          <w:sz w:val="24"/>
          <w:szCs w:val="24"/>
        </w:rPr>
        <w:t xml:space="preserve"> d.d. u stečaju </w:t>
      </w:r>
      <w:r w:rsidR="00ED4CEA">
        <w:rPr>
          <w:sz w:val="24"/>
          <w:szCs w:val="24"/>
        </w:rPr>
        <w:t xml:space="preserve">na račun naveden u podnesku od </w:t>
      </w:r>
      <w:r w:rsidR="00310F6A" w:rsidRPr="00310F6A">
        <w:rPr>
          <w:sz w:val="24"/>
          <w:szCs w:val="24"/>
        </w:rPr>
        <w:t>25. srpnja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924FFF">
        <w:rPr>
          <w:sz w:val="24"/>
          <w:szCs w:val="24"/>
        </w:rPr>
        <w:t>23</w:t>
      </w:r>
      <w:r w:rsidR="00CE27A9" w:rsidRPr="00CE27A9">
        <w:rPr>
          <w:sz w:val="24"/>
          <w:szCs w:val="24"/>
        </w:rPr>
        <w:t>. kolovoza 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6564BE">
        <w:rPr>
          <w:sz w:val="24"/>
          <w:szCs w:val="24"/>
        </w:rPr>
        <w:t>,v.r.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6564BE" w:rsidP="00400817" w:rsidR="006564BE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6564BE" w:rsidP="00400817" w:rsidR="006564B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6564BE" w:rsidR="009E33A3">
      <w:pPr>
        <w:pStyle w:val="Odlomakpopisa"/>
        <w:jc w:val="both"/>
        <w:rPr>
          <w:sz w:val="24"/>
          <w:szCs w:val="24"/>
        </w:rPr>
      </w:pPr>
    </w:p>
    <w:p w:rsidRDefault="006564BE" w:rsidP="006564BE" w:rsidR="006564BE" w:rsidRPr="009E33A3">
      <w:pPr>
        <w:pStyle w:val="Odlomakpopisa"/>
        <w:jc w:val="both"/>
        <w:rPr>
          <w:sz w:val="24"/>
          <w:szCs w:val="24"/>
        </w:rPr>
      </w:pPr>
    </w:p>
    <w:sectPr w:rsidR="006564BE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96C64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564BE"/>
    <w:rsid w:val="00664767"/>
    <w:rsid w:val="00684F98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924FFF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4513B"/>
    <w:rsid w:val="00B75C25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A6D0B"/>
    <w:rsid w:val="00DC120E"/>
    <w:rsid w:val="00DE777C"/>
    <w:rsid w:val="00E21DD2"/>
    <w:rsid w:val="00E5553E"/>
    <w:rsid w:val="00E64464"/>
    <w:rsid w:val="00E67A2D"/>
    <w:rsid w:val="00E81382"/>
    <w:rsid w:val="00EC6FA3"/>
    <w:rsid w:val="00ED4CEA"/>
    <w:rsid w:val="00F02397"/>
    <w:rsid w:val="00F608AA"/>
    <w:rsid w:val="00F76BC2"/>
    <w:rsid w:val="00F8674D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4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4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4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4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4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4B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4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4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referadi, preslika dijela spisa na VTS</izvorni_sadrzaj>
    <derivirana_varijabla naziv="DomainObject.Predmet.Opis_1">original spis u referadi, 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St-1438/2013</izvorni_sadrzaj>
    <derivirana_varijabla naziv="DomainObject.Predmet.OznakaBroj_1">St-1438/2013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MEGATTI društvo s ograničenom odgovornošću za proizvodnju kemijskih proizvoda, trgovinu, izvoz i uvoz</izvorni_sadrzaj>
    <derivirana_varijabla naziv="DomainObject.Predmet.ProtustrankaFormated_1">  MEGATTI društvo s ograničenom odgovornošću za proizvodnju kemijskih proizvoda, trgovinu, izvoz i uvoz</derivirana_varijabla>
  </DomainObject.Predmet.ProtustrankaFormated>
  <DomainObject.Predmet.ProtustrankaFormatedOIB>
    <izvorni_sadrzaj>  MEGATTI društvo s ograničenom odgovornošću za proizvodnju kemijskih proizvoda, trgovinu, izvoz i uvoz, OIB 50946081192</izvorni_sadrzaj>
    <derivirana_varijabla naziv="DomainObject.Predmet.ProtustrankaFormatedOIB_1">  MEGATTI društvo s ograničenom odgovornošću za proizvodnju kemijskih proizvoda, trgovinu, izvoz i uvoz, OIB 50946081192</derivirana_varijabla>
  </DomainObject.Predmet.ProtustrankaFormatedOIB>
  <DomainObject.Predmet.ProtustrankaFormatedWithAdress>
    <izvorni_sadrzaj> MEGATTI društvo s ograničenom odgovornošću za proizvodnju kemijskih proizvoda, trgovinu, izvoz i uvoz, Koturaška Cesta 31, 10000 Zagreb</izvorni_sadrzaj>
    <derivirana_varijabla naziv="DomainObject.Predmet.ProtustrankaFormatedWithAdress_1"> MEGATTI društvo s ograničenom odgovornošću za proizvodnju kemijskih proizvoda, trgovinu, izvoz i uvoz, Koturaška Cesta 31, 10000 Zagreb</derivirana_varijabla>
  </DomainObject.Predmet.ProtustrankaFormatedWithAdress>
  <DomainObject.Predmet.ProtustrankaFormatedWithAdressOIB>
    <izvorni_sadrzaj> MEGATTI društvo s ograničenom odgovornošću za proizvodnju kemijskih proizvoda, trgovinu, izvoz i uvoz, OIB 50946081192, Koturaška Cesta 31, 10000 Zagreb</izvorni_sadrzaj>
    <derivirana_varijabla naziv="DomainObject.Predmet.ProtustrankaFormatedWithAdressOIB_1"> MEGATTI društvo s ograničenom odgovornošću za proizvodnju kemijskih proizvoda, trgovinu, izvoz i uvoz, OIB 50946081192, Koturaška Cesta 31, 10000 Zagreb</derivirana_varijabla>
  </DomainObject.Predmet.ProtustrankaFormatedWithAdressOIB>
  <DomainObject.Predmet.ProtustrankaWithAdress>
    <izvorni_sadrzaj>MEGATTI društvo s ograničenom odgovornošću za proizvodnju kemijskih proizvoda, trgovinu, izvoz i uvoz Koturaška Cesta 31, 10000 Zagreb</izvorni_sadrzaj>
    <derivirana_varijabla naziv="DomainObject.Predmet.ProtustrankaWithAdress_1">MEGATTI društvo s ograničenom odgovornošću za proizvodnju kemijskih proizvoda, trgovinu, izvoz i uvoz Koturaška Cesta 31, 10000 Zagreb</derivirana_varijabla>
  </DomainObject.Predmet.ProtustrankaWithAdress>
  <DomainObject.Predmet.ProtustrankaWithAdressOIB>
    <izvorni_sadrzaj>MEGATTI društvo s ograničenom odgovornošću za proizvodnju kemijskih proizvoda, trgovinu, izvoz i uvoz, OIB 50946081192, Koturaška Cesta 31, 10000 Zagreb</izvorni_sadrzaj>
    <derivirana_varijabla naziv="DomainObject.Predmet.ProtustrankaWithAdressOIB_1">MEGATTI društvo s ograničenom odgovornošću za proizvodnju kemijskih proizvoda, trgovinu, izvoz i uvoz, OIB 50946081192, Koturaška Cesta 31, 10000 Zagreb</derivirana_varijabla>
  </DomainObject.Predmet.ProtustrankaWithAdressOIB>
  <DomainObject.Predmet.ProtustrankaNazivFormated>
    <izvorni_sadrzaj>MEGATTI društvo s ograničenom odgovornošću za proizvodnju kemijskih proizvoda, trgovinu, izvoz i uvoz</izvorni_sadrzaj>
    <derivirana_varijabla naziv="DomainObject.Predmet.ProtustrankaNazivFormated_1">MEGATTI društvo s ograničenom odgovornošću za proizvodnju kemijskih proizvoda, trgovinu, izvoz i uvoz</derivirana_varijabla>
  </DomainObject.Predmet.ProtustrankaNazivFormated>
  <DomainObject.Predmet.ProtustrankaNazivFormatedOIB>
    <izvorni_sadrzaj>MEGATTI društvo s ograničenom odgovornošću za proizvodnju kemijskih proizvoda, trgovinu, izvoz i uvoz, OIB 50946081192</izvorni_sadrzaj>
    <derivirana_varijabla naziv="DomainObject.Predmet.ProtustrankaNazivFormatedOIB_1">MEGATTI društvo s ograničenom odgovornošću za proizvodnju kemijskih proizvoda, trgovinu, izvoz i uvoz, OIB 50946081192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ARHITEKTONSKI PROJEKTNI ZAVOD - INŽENJERING dioničko društvo za marketing, inženjering i usluge u vanjskotrgovinskom prometu; PLASTPROMET d.o.o. za trgovinu i proizvodnju proizvoda od plastike i metala</izvorni_sadrzaj>
    <derivirana_varijabla naziv="DomainObject.Predmet.StrankaFormated_1">  FINA ZAGREB; ARHITEKTONSKI PROJEKTNI ZAVOD - INŽENJERING dioničko društvo za marketing, inženjering i usluge u vanjskotrgovinskom prometu; PLASTPROMET d.o.o. za trgovinu i proizvodnju proizvoda od plastike i metala</derivirana_varijabla>
  </DomainObject.Predmet.StrankaFormated>
  <DomainObject.Predmet.StrankaFormatedOIB>
    <izvorni_sadrzaj>  FINA ZAGREB, OIB 85821130368; ARHITEKTONSKI PROJEKTNI ZAVOD - INŽENJERING dioničko društvo za marketing, inženjering i usluge u vanjskotrgovinskom prometu, OIB 53768441939; PLASTPROMET d.o.o. za trgovinu i proizvodnju proizvoda od plastike i metala, OIB 18754628719</izvorni_sadrzaj>
    <derivirana_varijabla naziv="DomainObject.Predmet.StrankaFormatedOIB_1">  FINA ZAGREB, OIB 85821130368; ARHITEKTONSKI PROJEKTNI ZAVOD - INŽENJERING dioničko društvo za marketing, inženjering i usluge u vanjskotrgovinskom prometu, OIB 53768441939; PLASTPROMET d.o.o. za trgovinu i proizvodnju proizvoda od plastike i metala, OIB 18754628719</derivirana_varijabla>
  </DomainObject.Predmet.StrankaFormatedOIB>
  <DomainObject.Predmet.StrankaFormatedWithAdress>
    <izvorni_sadrzaj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izvorni_sadrzaj>
    <derivirana_varijabla naziv="DomainObject.Predmet.StrankaFormatedWithAdress_1"> FINA ZAGREB, ALBRECHTOVA 42, 10000 Zagreb; ARHITEKTONSKI PROJEKTNI ZAVOD - INŽENJERING dioničko društvo za marketing, inženjering i usluge u vanjskotrgovinskom prometu, Grahorova 15, 10000 Zagreb; PLASTPROMET d.o.o. za trgovinu i proizvodnju proizvoda od plastike i metala, Maljevac 29, 47222 Cetingrad</derivirana_varijabla>
  </DomainObject.Predmet.StrankaFormatedWithAdress>
  <DomainObject.Predmet.StrankaFormatedWithAdressOIB>
    <izvorni_sadrzaj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izvorni_sadrzaj>
    <derivirana_varijabla naziv="DomainObject.Predmet.StrankaFormatedWithAdressOIB_1"> FINA ZAGREB, OIB 85821130368, ALBRECHTOVA 42, 10000 Zagreb; ARHITEKTONSKI PROJEKTNI ZAVOD - INŽENJERING dioničko društvo za marketing, inženjering i usluge u vanjskotrgovinskom prometu, OIB 53768441939, Grahorova 15, 10000 Zagreb; PLASTPROMET d.o.o. za trgovinu i proizvodnju proizvoda od plastike i metala, OIB 18754628719, Maljevac 29, 47222 Cetingrad</derivirana_varijabla>
  </DomainObject.Predmet.StrankaFormatedWithAdressOIB>
  <DomainObject.Predmet.StrankaWithAdress>
    <izvorni_sadrzaj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izvorni_sadrzaj>
    <derivirana_varijabla naziv="DomainObject.Predmet.StrankaWithAdress_1">FINA ZAGREB ALBRECHTOVA 42,10000 Zagreb,ARHITEKTONSKI PROJEKTNI ZAVOD - INŽENJERING dioničko društvo za marketing, inženjering i usluge u vanjskotrgovinskom prometu Grahorova 15,10000 Zagreb,PLASTPROMET d.o.o. za trgovinu i proizvodnju proizvoda od plastike i metala Maljevac 29,47222 Cetingrad</derivirana_varijabla>
  </DomainObject.Predmet.StrankaWithAdress>
  <DomainObject.Predmet.StrankaWithAdressOIB>
    <izvorni_sadrzaj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izvorni_sadrzaj>
    <derivirana_varijabla naziv="DomainObject.Predmet.StrankaWithAdressOIB_1">FINA ZAGREB, OIB 85821130368, ALBRECHTOVA 42,10000 Zagreb,ARHITEKTONSKI PROJEKTNI ZAVOD - INŽENJERING dioničko društvo za marketing, inženjering i usluge u vanjskotrgovinskom prometu, OIB 53768441939, Grahorova 15,10000 Zagreb,PLASTPROMET d.o.o. za trgovinu i proizvodnju proizvoda od plastike i metala, OIB 18754628719, Maljevac 29,47222 Cetingrad</derivirana_varijabla>
  </DomainObject.Predmet.StrankaWithAdressOIB>
  <DomainObject.Predmet.StrankaNazivFormated>
    <izvorni_sadrzaj>FINA ZAGREB,ARHITEKTONSKI PROJEKTNI ZAVOD - INŽENJERING dioničko društvo za marketing, inženjering i usluge u vanjskotrgovinskom prometu,PLASTPROMET d.o.o. za trgovinu i proizvodnju proizvoda od plastike i metala</izvorni_sadrzaj>
    <derivirana_varijabla naziv="DomainObject.Predmet.StrankaNazivFormated_1">FINA ZAGREB,ARHITEKTONSKI PROJEKTNI ZAVOD - INŽENJERING dioničko društvo za marketing, inženjering i usluge u vanjskotrgovinskom prometu,PLASTPROMET d.o.o. za trgovinu i proizvodnju proizvoda od plastike i metala</derivirana_varijabla>
  </DomainObject.Predmet.StrankaNazivFormated>
  <DomainObject.Predmet.StrankaNazivFormatedOIB>
    <izvorni_sadrzaj>FINA ZAGREB, OIB 85821130368,ARHITEKTONSKI PROJEKTNI ZAVOD - INŽENJERING dioničko društvo za marketing, inženjering i usluge u vanjskotrgovinskom prometu, OIB 53768441939,PLASTPROMET d.o.o. za trgovinu i proizvodnju proizvoda od plastike i metala, OIB 18754628719</izvorni_sadrzaj>
    <derivirana_varijabla naziv="DomainObject.Predmet.StrankaNazivFormatedOIB_1">FINA ZAGREB, OIB 85821130368,ARHITEKTONSKI PROJEKTNI ZAVOD - INŽENJERING dioničko društvo za marketing, inženjering i usluge u vanjskotrgovinskom prometu, OIB 53768441939,PLASTPROMET d.o.o. za trgovinu i proizvodnju proizvoda od plastike i metala, OIB 18754628719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Formated>
  <DomainObject.Predmet.StrankaList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FormatedOIB>
  <DomainObject.Predmet.StrankaListFormatedWithAdress>
    <izvorni_sadrzaj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izvorni_sadrzaj>
    <derivirana_varijabla naziv="DomainObject.Predmet.StrankaListFormatedWithAdress_1">
      <item>FINA ZAGREB, ALBRECHTOVA 42, 10000 Zagreb</item>
      <item>ARHITEKTONSKI PROJEKTNI ZAVOD - INŽENJERING dioničko društvo za marketing, inženjering i usluge u vanjskotrgovinskom prometu, Grahorova 15, 10000 Zagreb</item>
      <item>PLASTPROMET d.o.o. za trgovinu i proizvodnju proizvoda od plastike i metala, Maljevac 29, 47222 Cetingrad</item>
    </derivirana_varijabla>
  </DomainObject.Predmet.StrankaListFormatedWithAdress>
  <DomainObject.Predmet.StrankaListFormatedWithAdressOIB>
    <izvorni_sadrzaj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izvorni_sadrzaj>
    <derivirana_varijabla naziv="DomainObject.Predmet.StrankaListFormatedWithAdressOIB_1">
      <item>FINA ZAGREB, OIB 85821130368, ALBRECHTOVA 42, 10000 Zagreb</item>
      <item>ARHITEKTONSKI PROJEKTNI ZAVOD - INŽENJERING dioničko društvo za marketing, inženjering i usluge u vanjskotrgovinskom prometu, OIB 53768441939, Grahorova 15, 10000 Zagreb</item>
      <item>PLASTPROMET d.o.o. za trgovinu i proizvodnju proizvoda od plastike i metala, OIB 18754628719, Maljevac 29, 47222 Cetingrad</item>
    </derivirana_varijabla>
  </DomainObject.Predmet.StrankaListFormatedWithAdressOIB>
  <DomainObject.Predmet.StrankaListNazivFormated>
    <izvorni_sadrzaj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izvorni_sadrzaj>
    <derivirana_varijabla naziv="DomainObject.Predmet.StrankaListNazivFormated_1">
      <item>FINA ZAGREB</item>
      <item>ARHITEKTONSKI PROJEKTNI ZAVOD - INŽENJERING dioničko društvo za marketing, inženjering i usluge u vanjskotrgovinskom prometu</item>
      <item>PLASTPROMET d.o.o. za trgovinu i proizvodnju proizvoda od plastike i metala</item>
    </derivirana_varijabla>
  </DomainObject.Predmet.StrankaListNazivFormated>
  <DomainObject.Predmet.StrankaListNazivFormatedOIB>
    <izvorni_sadrzaj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izvorni_sadrzaj>
    <derivirana_varijabla naziv="DomainObject.Predmet.StrankaListNazivFormatedOIB_1">
      <item>FINA ZAGREB, OIB 85821130368</item>
      <item>ARHITEKTONSKI PROJEKTNI ZAVOD - INŽENJERING dioničko društvo za marketing, inženjering i usluge u vanjskotrgovinskom prometu, OIB 53768441939</item>
      <item>PLASTPROMET d.o.o. za trgovinu i proizvodnju proizvoda od plastike i metala, OIB 18754628719</item>
    </derivirana_varijabla>
  </DomainObject.Predmet.StrankaListNazivFormatedOIB>
  <DomainObject.Predmet.ProtuStrankaListFormated>
    <izvorni_sadrzaj>
      <item>MEGATTI društvo s ograničenom odgovornošću za proizvodnju kemijskih proizvoda, trgovinu, izvoz i uvoz</item>
    </izvorni_sadrzaj>
    <derivirana_varijabla naziv="DomainObject.Predmet.ProtuStrankaListFormated_1">
      <item>MEGATTI društvo s ograničenom odgovornošću za proizvodnju kemijskih proizvoda, trgovinu, izvoz i uvoz</item>
    </derivirana_varijabla>
  </DomainObject.Predmet.ProtuStrankaListFormated>
  <DomainObject.Predmet.ProtuStrankaListFormatedOIB>
    <izvorni_sadrzaj>
      <item>MEGATTI društvo s ograničenom odgovornošću za proizvodnju kemijskih proizvoda, trgovinu, izvoz i uvoz, OIB 50946081192</item>
    </izvorni_sadrzaj>
    <derivirana_varijabla naziv="DomainObject.Predmet.ProtuStrankaListFormatedOIB_1">
      <item>MEGATTI društvo s ograničenom odgovornošću za proizvodnju kemijskih proizvoda, trgovinu, izvoz i uvoz, OIB 50946081192</item>
    </derivirana_varijabla>
  </DomainObject.Predmet.ProtuStrankaListFormatedOIB>
  <DomainObject.Predmet.ProtuStrankaListFormatedWithAdress>
    <izvorni_sadrzaj>
      <item>MEGATTI društvo s ograničenom odgovornošću za proizvodnju kemijskih proizvoda, trgovinu, izvoz i uvoz, Koturaška Cesta 31, 10000 Zagreb</item>
    </izvorni_sadrzaj>
    <derivirana_varijabla naziv="DomainObject.Predmet.ProtuStrankaListFormatedWithAdress_1">
      <item>MEGATTI društvo s ograničenom odgovornošću za proizvodnju kemijskih proizvoda, trgovinu, izvoz i uvoz, Koturaška Cesta 31, 10000 Zagreb</item>
    </derivirana_varijabla>
  </DomainObject.Predmet.ProtuStrankaListFormatedWithAdress>
  <DomainObject.Predmet.ProtuStrankaListFormatedWithAdressOIB>
    <izvorni_sadrzaj>
      <item>MEGATTI društvo s ograničenom odgovornošću za proizvodnju kemijskih proizvoda, trgovinu, izvoz i uvoz, OIB 50946081192, Koturaška Cesta 31, 10000 Zagreb</item>
    </izvorni_sadrzaj>
    <derivirana_varijabla naziv="DomainObject.Predmet.ProtuStrankaListFormatedWithAdressOIB_1">
      <item>MEGATTI društvo s ograničenom odgovornošću za proizvodnju kemijskih proizvoda, trgovinu, izvoz i uvoz, OIB 50946081192, Koturaška Cesta 31, 10000 Zagreb</item>
    </derivirana_varijabla>
  </DomainObject.Predmet.ProtuStrankaListFormatedWithAdressOIB>
  <DomainObject.Predmet.ProtuStrankaListNazivFormated>
    <izvorni_sadrzaj>
      <item>MEGATTI društvo s ograničenom odgovornošću za proizvodnju kemijskih proizvoda, trgovinu, izvoz i uvoz</item>
    </izvorni_sadrzaj>
    <derivirana_varijabla naziv="DomainObject.Predmet.ProtuStrankaListNazivFormated_1">
      <item>MEGATTI društvo s ograničenom odgovornošću za proizvodnju kemijskih proizvoda, trgovinu, izvoz i uvoz</item>
    </derivirana_varijabla>
  </DomainObject.Predmet.ProtuStrankaListNazivFormated>
  <DomainObject.Predmet.ProtuStrankaListNazivFormatedOIB>
    <izvorni_sadrzaj>
      <item>MEGATTI društvo s ograničenom odgovornošću za proizvodnju kemijskih proizvoda, trgovinu, izvoz i uvoz, OIB 50946081192</item>
    </izvorni_sadrzaj>
    <derivirana_varijabla naziv="DomainObject.Predmet.ProtuStrankaListNazivFormatedOIB_1">
      <item>MEGATTI društvo s ograničenom odgovornošću za proizvodnju kemijskih proizvoda, trgovinu, izvoz i uvoz, OIB 50946081192</item>
    </derivirana_varijabla>
  </DomainObject.Predmet.ProtuStrankaListNazivFormatedOIB>
  <DomainObject.Predmet.OstaliList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Formated>
  <DomainObject.Predmet.OstaliList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FormatedOIB>
  <DomainObject.Predmet.OstaliListFormatedWithAdress>
    <izvorni_sadrzaj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izvorni_sadrzaj>
    <derivirana_varijabla naziv="DomainObject.Predmet.OstaliListFormatedWithAdress_1">
      <item>Dževdet Tinjić, Koturaška cesta 31, 10000 Zagreb</item>
      <item>Goran Brozović, Pavlenski Put 5, 10000 Zagreb</item>
      <item>Vjerovnici</item>
      <item>CENTAR BANKA dioničko društvo u stečaju, Heinzelova 47A , 10000 Zagreb</item>
      <item>ZAGREBAČKA BANKA DIONIČKO DRUŠTVO, Trg bana Josipa Jelačića 10,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izvorni_sadrzaj>
    <derivirana_varijabla naziv="DomainObject.Predmet.OstaliListFormatedWithAdressOIB_1">
      <item>Dževdet Tinjić, OIB 98381843222, Koturaška cesta 31, 10000 Zagreb</item>
      <item>Goran Brozović, OIB 39833571469, Pavlenski Put 5, 10000 Zagreb</item>
      <item>Vjerovnici</item>
      <item>CENTAR BANKA dioničko društvo u stečaju, OIB 89296739230, Heinzelova 47A , 10000 Zagreb</item>
      <item>ZAGREBAČKA BANKA DIONIČKO DRUŠTVO, OIB 92963223473, Trg bana Josipa Jelačića 10,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izvorni_sadrzaj>
    <derivirana_varijabla naziv="DomainObject.Predmet.OstaliListNazivFormated_1">
      <item>Dževdet Tinjić</item>
      <item>Goran Brozović</item>
      <item>Vjerovnici</item>
      <item>CENTAR BANKA dioničko društvo u stečaju</item>
      <item>ZAGREBAČKA BANKA DIONIČKO DRUŠTVO</item>
      <item>OPĆINSKI GRAĐANSKI SUD U ZAGREBU</item>
    </derivirana_varijabla>
  </DomainObject.Predmet.OstaliListNazivFormated>
  <DomainObject.Predmet.OstaliListNazivFormatedOIB>
    <izvorni_sadrzaj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izvorni_sadrzaj>
    <derivirana_varijabla naziv="DomainObject.Predmet.OstaliListNazivFormatedOIB_1">
      <item>Dževdet Tinjić, OIB 98381843222</item>
      <item>Goran Brozović, OIB 39833571469</item>
      <item>Vjerovnici</item>
      <item>CENTAR BANKA dioničko društvo u stečaju, OIB 89296739230</item>
      <item>ZAGREBAČKA BANKA DIONIČKO DRUŠTVO, OIB 92963223473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MEGATTI društvo s ograničenom odgovornošću za proizvodnju kemijskih proizvoda, trgovinu, izvoz i uvoz</izvorni_sadrzaj>
    <derivirana_varijabla naziv="DomainObject.Predmet.ProtustrankaIDrugi_1">MEGATTI društvo s ograničenom odgovornošću za proizvodnju kemijskih proizvoda, trgovinu, izvoz i uvoz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MEGATTI društvo s ograničenom odgovornošću za proizvodnju kemijskih proizvoda, trgovinu, izvoz i uvoz, OIB 50946081192, Koturaška Cesta 31, 10000 Zagreb</izvorni_sadrzaj>
    <derivirana_varijabla naziv="DomainObject.Predmet.ProtustrankaIDrugiAdressOIB_1">MEGATTI društvo s ograničenom odgovornošću za proizvodnju kemijskih proizvoda, trgovinu, izvoz i uvoz, OIB 50946081192, Koturaška Cesta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izvorni_sadrzaj>
    <derivirana_varijabla naziv="DomainObject.Predmet.SudioniciListNaziv_1">
      <item>FINA ZAGREB</item>
      <item>MEGATTI društvo s ograničenom odgovornošću za proizvodnju kemijskih proizvoda, trgovinu, izvoz i uvoz</item>
      <item>Dževdet Tinjić</item>
      <item>Goran Brozović</item>
      <item>Vjerovnici</item>
      <item>ARHITEKTONSKI PROJEKTNI ZAVOD - INŽENJERING dioničko društvo za marketing, inženjering i usluge u vanjskotrgovinskom prometu</item>
      <item>PLASTPROMET d.o.o. za trgovinu i proizvodnju proizvoda od plastike i metala</item>
      <item>CENTAR BANKA dioničko društvo u stečaju</item>
      <item>ZAGREBAČKA BANKA DIONIČKO DRUŠTVO</item>
      <item>OPĆINSKI GRAĐANSKI SUD U ZAGREBU</item>
    </derivirana_varijabla>
  </DomainObject.Predmet.SudioniciListNaziv>
  <DomainObject.Predmet.SudioniciListAdressOIB>
    <izvorni_sadrzaj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izvorni_sadrzaj>
    <derivirana_varijabla naziv="DomainObject.Predmet.SudioniciListAdressOIB_1">
      <item>FINA ZAGREB, OIB 85821130368, ALBRECHTOVA 42,10000 Zagreb</item>
      <item>MEGATTI društvo s ograničenom odgovornošću za proizvodnju kemijskih proizvoda, trgovinu, izvoz i uvoz, OIB 50946081192, Koturaška Cesta 31,10000 Zagreb</item>
      <item>Dževdet Tinjić, OIB 98381843222, Koturaška cesta 31,10000 Zagreb</item>
      <item>Goran Brozović, OIB 39833571469, Pavlenski Put 5,10000 Zagreb</item>
      <item>Vjerovnici</item>
      <item>ARHITEKTONSKI PROJEKTNI ZAVOD - INŽENJERING dioničko društvo za marketing, inženjering i usluge u vanjskotrgovinskom prometu, OIB 53768441939, Grahorova 15,10000 Zagreb</item>
      <item>PLASTPROMET d.o.o. za trgovinu i proizvodnju proizvoda od plastike i metala, OIB 18754628719, Maljevac 29,47222 Cetingrad</item>
      <item>CENTAR BANKA dioničko društvo u stečaju, OIB 89296739230, Heinzelova 47A ,10000 Zagreb</item>
      <item>ZAGREBAČKA BANKA DIONIČKO DRUŠTVO, OIB 92963223473, Trg bana Josipa Jelačića 10,10000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izvorni_sadrzaj>
    <derivirana_varijabla naziv="DomainObject.Predmet.SudioniciListNazivOIB_1">
      <item>, OIB 85821130368</item>
      <item>, OIB 50946081192</item>
      <item>, OIB 98381843222</item>
      <item>, OIB 39833571469</item>
      <item>, OIB null</item>
      <item>, OIB 53768441939</item>
      <item>, OIB 18754628719</item>
      <item>, OIB 89296739230</item>
      <item>, OIB 92963223473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1129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2018-08-22T08:39:00Z</dcterms:created>
  <dc:creator>nmarkovic</dc:creator>
  <cp:lastModifiedBy>Dijana Hadžić</cp:lastModifiedBy>
  <cp:lastPrinted>2018-08-23T11:43:00Z</cp:lastPrinted>
  <dcterms:modified xmlns:xsi="http://www.w3.org/2001/XMLSchema-instance" xsi:type="dcterms:W3CDTF">2018-08-23T11:43:00Z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(66. rješenje - vraćanje jamčevine Centar banka.docx)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