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7bf3" w14:paraId="6a97bf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CB7830">
        <w:t>454</w:t>
      </w:r>
      <w:r w:rsidR="00492280">
        <w:t>/16-</w:t>
      </w:r>
      <w:r w:rsidR="00E32743">
        <w:t>17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CB7830">
        <w:t>ADRIA PORTO</w:t>
      </w:r>
      <w:r w:rsidR="00492280" w:rsidRPr="003D401A">
        <w:t xml:space="preserve"> d.o.o., </w:t>
      </w:r>
      <w:r w:rsidR="00CB7830">
        <w:t>Zadar, Ljudevita Posavskog 6</w:t>
      </w:r>
      <w:r w:rsidR="00492280" w:rsidRPr="003D401A">
        <w:t xml:space="preserve">, OIB: </w:t>
      </w:r>
      <w:r w:rsidR="00CB7830">
        <w:t>31787477574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E32743">
        <w:t>6.</w:t>
      </w:r>
      <w:r w:rsidR="006035C6">
        <w:t xml:space="preserve"> </w:t>
      </w:r>
      <w:r w:rsidR="00E32743">
        <w:t>ožujka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B7830">
        <w:t>ADRIA PORTO</w:t>
      </w:r>
      <w:r w:rsidR="00CB7830" w:rsidRPr="003D401A">
        <w:t xml:space="preserve"> d.o.o., </w:t>
      </w:r>
      <w:r w:rsidR="00CB7830">
        <w:t>Zadar, Ljudevita Posavskog 6</w:t>
      </w:r>
      <w:r w:rsidR="00CB7830" w:rsidRPr="003D401A">
        <w:t xml:space="preserve">, OIB: </w:t>
      </w:r>
      <w:r w:rsidR="00CB7830">
        <w:t>31787477574</w:t>
      </w:r>
      <w:r w:rsidRPr="006A62B7">
        <w:t xml:space="preserve">, stečajni postupak otvoren je dana </w:t>
      </w:r>
      <w:r w:rsidR="00E32743">
        <w:t>6.</w:t>
      </w:r>
      <w:r w:rsidR="005B6FB4">
        <w:t xml:space="preserve"> </w:t>
      </w:r>
      <w:r w:rsidR="00E32743">
        <w:t>ožujka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E32743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E32743">
        <w:t>Stjepan Kugler iz Milne</w:t>
      </w:r>
      <w:r w:rsidR="00492280" w:rsidRPr="00492280">
        <w:t xml:space="preserve">, </w:t>
      </w:r>
      <w:r w:rsidR="00E32743">
        <w:t>Milna 739</w:t>
      </w:r>
      <w:r w:rsidR="003E5853" w:rsidRPr="00492280">
        <w:t xml:space="preserve">, OIB: </w:t>
      </w:r>
      <w:r w:rsidR="00E32743">
        <w:t>12448674443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CB7830">
        <w:t>ADRIA PORTO</w:t>
      </w:r>
      <w:r w:rsidR="00CB7830" w:rsidRPr="003D401A">
        <w:t xml:space="preserve"> d.o.o., </w:t>
      </w:r>
      <w:r w:rsidR="00CB7830">
        <w:t>Zadar, Ljudevita Posavskog 6</w:t>
      </w:r>
      <w:r w:rsidR="00CB7830" w:rsidRPr="003D401A">
        <w:t xml:space="preserve">, OIB: </w:t>
      </w:r>
      <w:r w:rsidR="00CB7830">
        <w:t>31787477574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B7830">
        <w:t>ADRIA PORTO</w:t>
      </w:r>
      <w:r w:rsidR="00CB7830" w:rsidRPr="003D401A">
        <w:t xml:space="preserve"> d.o.o., </w:t>
      </w:r>
      <w:r w:rsidR="00CB7830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>Postupajući po prijedlogu Financijske agencije za otvaranje stečajnog postupka, rješenjem ovog suda od 25. ožujka 2016. pokrenut je prethodni postupak nad dužnikom ADRIA PORTO</w:t>
      </w:r>
      <w:r w:rsidRPr="003D401A">
        <w:t xml:space="preserve"> d.o.o., </w:t>
      </w:r>
      <w:r>
        <w:t>Zadar, Ljudevita Posavskog 6</w:t>
      </w:r>
      <w:r w:rsidRPr="003D401A">
        <w:t xml:space="preserve">, OIB: </w:t>
      </w:r>
      <w:r>
        <w:t>31787477574.</w:t>
      </w:r>
    </w:p>
    <w:p w:rsidRDefault="006F1857" w:rsidP="006F1857" w:rsidR="006F1857">
      <w:pPr>
        <w:jc w:val="both"/>
      </w:pPr>
      <w:r>
        <w:t xml:space="preserve">           Rješenjem ovog suda br. 1 St-454/16-14 od dana 19. srpnja 2016. pozvani su vjerovnici ovog trgovačkog društva da u roku od 15 dana od isteka osmog dana od objave </w:t>
      </w:r>
      <w:r>
        <w:lastRenderedPageBreak/>
        <w:t xml:space="preserve">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na e-oglasnoj ploči suda dana 21. srpnja  2016., temeljem čega je rok za uplatu predujma istekao </w:t>
      </w:r>
      <w:r w:rsidR="006035C6">
        <w:t xml:space="preserve">16. kolovoza </w:t>
      </w:r>
      <w:r>
        <w:t>2016.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dana </w:t>
      </w:r>
      <w:r w:rsidR="00E32743">
        <w:t>6.</w:t>
      </w:r>
      <w:r>
        <w:t xml:space="preserve"> </w:t>
      </w:r>
      <w:r w:rsidR="00E32743">
        <w:t>ožujka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6F1857" w:rsidP="006F1857" w:rsidR="006F185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6F1857" w:rsidP="006F1857" w:rsidR="006F1857">
      <w:pPr>
        <w:jc w:val="both"/>
      </w:pPr>
      <w:r>
        <w:t>UPUTA O PRAVNOM LIJEKU: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6035C6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6035C6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6035C6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6035C6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6035C6">
        <w:t>Zadar</w:t>
      </w:r>
      <w:r>
        <w:t xml:space="preserve">, Zemljišno knjižni odjel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6F1857">
      <w:t>454</w:t>
    </w:r>
    <w:r w:rsidR="00492280">
      <w:t>/16-</w:t>
    </w:r>
    <w:r w:rsidR="00E32743">
      <w:t>17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126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F2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F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PORTO d.o.o. za trgovinu, transport i poslovne usluge</izvorni_sadrzaj>
    <derivirana_varijabla naziv="DomainObject.Predmet.ProtustrankaFormated_1">  ADRIA PORTO d.o.o. za trgovinu, transport i poslovne usluge</derivirana_varijabla>
  </DomainObject.Predmet.ProtustrankaFormated>
  <DomainObject.Predmet.ProtustrankaFormatedOIB>
    <izvorni_sadrzaj>  ADRIA PORTO d.o.o. za trgovinu, transport i poslovne usluge, OIB 31787477574</izvorni_sadrzaj>
    <derivirana_varijabla naziv="DomainObject.Predmet.ProtustrankaFormatedOIB_1">  ADRIA PORTO d.o.o. za trgovinu, transport i poslovne usluge, OIB 31787477574</derivirana_varijabla>
  </DomainObject.Predmet.ProtustrankaFormatedOIB>
  <DomainObject.Predmet.ProtustrankaFormatedWithAdress>
    <izvorni_sadrzaj> ADRIA PORTO d.o.o. za trgovinu, transport i poslovne usluge, Ljudevita Posavskog 6, 23000 Zadar</izvorni_sadrzaj>
    <derivirana_varijabla naziv="DomainObject.Predmet.ProtustrankaFormatedWithAdress_1"> ADRIA PORTO d.o.o. za trgovinu, transport i poslovne usluge, Ljudevita Posavskog 6, 23000 Zadar</derivirana_varijabla>
  </DomainObject.Predmet.ProtustrankaFormatedWithAdress>
  <DomainObject.Predmet.ProtustrankaFormatedWithAdressOIB>
    <izvorni_sadrzaj> ADRIA PORTO d.o.o. za trgovinu, transport i poslovne usluge, OIB 31787477574, Ljudevita Posavskog 6, 23000 Zadar</izvorni_sadrzaj>
    <derivirana_varijabla naziv="DomainObject.Predmet.ProtustrankaFormatedWithAdressOIB_1"> ADRIA PORTO d.o.o. za trgovinu, transport i poslovne usluge, OIB 31787477574, Ljudevita Posavskog 6, 23000 Zadar</derivirana_varijabla>
  </DomainObject.Predmet.ProtustrankaFormatedWithAdressOIB>
  <DomainObject.Predmet.ProtustrankaWithAdress>
    <izvorni_sadrzaj>ADRIA PORTO d.o.o. za trgovinu, transport i poslovne usluge Ljudevita Posavskog 6, 23000 Zadar</izvorni_sadrzaj>
    <derivirana_varijabla naziv="DomainObject.Predmet.ProtustrankaWithAdress_1">ADRIA PORTO d.o.o. za trgovinu, transport i poslovne usluge Ljudevita Posavskog 6, 23000 Zadar</derivirana_varijabla>
  </DomainObject.Predmet.ProtustrankaWithAdress>
  <DomainObject.Predmet.ProtustrankaWithAdressOIB>
    <izvorni_sadrzaj>ADRIA PORTO d.o.o. za trgovinu, transport i poslovne usluge, OIB 31787477574, Ljudevita Posavskog 6, 23000 Zadar</izvorni_sadrzaj>
    <derivirana_varijabla naziv="DomainObject.Predmet.ProtustrankaWithAdressOIB_1">ADRIA PORTO d.o.o. za trgovinu, transport i poslovne usluge, OIB 31787477574, Ljudevita Posavskog 6, 23000 Zadar</derivirana_varijabla>
  </DomainObject.Predmet.ProtustrankaWithAdressOIB>
  <DomainObject.Predmet.ProtustrankaNazivFormated>
    <izvorni_sadrzaj>ADRIA PORTO d.o.o. za trgovinu, transport i poslovne usluge</izvorni_sadrzaj>
    <derivirana_varijabla naziv="DomainObject.Predmet.ProtustrankaNazivFormated_1">ADRIA PORTO d.o.o. za trgovinu, transport i poslovne usluge</derivirana_varijabla>
  </DomainObject.Predmet.ProtustrankaNazivFormated>
  <DomainObject.Predmet.ProtustrankaNazivFormatedOIB>
    <izvorni_sadrzaj>ADRIA PORTO d.o.o. za trgovinu, transport i poslovne usluge, OIB 31787477574</izvorni_sadrzaj>
    <derivirana_varijabla naziv="DomainObject.Predmet.ProtustrankaNazivFormatedOIB_1">ADRIA PORTO d.o.o. za trgovinu, transport i poslovne usluge, OIB 31787477574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32354.09</izvorni_sadrzaj>
    <derivirana_varijabla naziv="DomainObject.Predmet.TrenutnaVrijednost_1">32354.09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PORTO d.o.o. za trgovinu, transport i poslovne usluge</item>
    </izvorni_sadrzaj>
    <derivirana_varijabla naziv="DomainObject.Predmet.ProtuStrankaListFormated_1">
      <item>ADRIA PORTO d.o.o. za trgovinu, transport i poslovne usluge</item>
    </derivirana_varijabla>
  </DomainObject.Predmet.ProtuStrankaListFormated>
  <DomainObject.Predmet.ProtuStrankaListFormatedOIB>
    <izvorni_sadrzaj>
      <item>ADRIA PORTO d.o.o. za trgovinu, transport i poslovne usluge, OIB 31787477574</item>
    </izvorni_sadrzaj>
    <derivirana_varijabla naziv="DomainObject.Predmet.ProtuStrankaListFormatedOIB_1">
      <item>ADRIA PORTO d.o.o. za trgovinu, transport i poslovne usluge, OIB 31787477574</item>
    </derivirana_varijabla>
  </DomainObject.Predmet.ProtuStrankaListFormatedOIB>
  <DomainObject.Predmet.ProtuStrankaListFormatedWithAdress>
    <izvorni_sadrzaj>
      <item>ADRIA PORTO d.o.o. za trgovinu, transport i poslovne usluge, Ljudevita Posavskog 6, 23000 Zadar</item>
    </izvorni_sadrzaj>
    <derivirana_varijabla naziv="DomainObject.Predmet.ProtuStrankaListFormatedWithAdress_1">
      <item>ADRIA PORTO d.o.o. za trgovinu, transport i poslovne usluge, Ljudevita Posavskog 6, 23000 Zadar</item>
    </derivirana_varijabla>
  </DomainObject.Predmet.ProtuStrankaListFormatedWithAdress>
  <DomainObject.Predmet.ProtuStrankaListFormatedWithAdressOIB>
    <izvorni_sadrzaj>
      <item>ADRIA PORTO d.o.o. za trgovinu, transport i poslovne usluge, OIB 31787477574, Ljudevita Posavskog 6, 23000 Zadar</item>
    </izvorni_sadrzaj>
    <derivirana_varijabla naziv="DomainObject.Predmet.ProtuStrankaListFormatedWithAdressOIB_1">
      <item>ADRIA PORTO d.o.o. za trgovinu, transport i poslovne usluge, OIB 31787477574, Ljudevita Posavskog 6, 23000 Zadar</item>
    </derivirana_varijabla>
  </DomainObject.Predmet.ProtuStrankaListFormatedWithAdressOIB>
  <DomainObject.Predmet.ProtuStrankaListNazivFormated>
    <izvorni_sadrzaj>
      <item>ADRIA PORTO d.o.o. za trgovinu, transport i poslovne usluge</item>
    </izvorni_sadrzaj>
    <derivirana_varijabla naziv="DomainObject.Predmet.ProtuStrankaListNazivFormated_1">
      <item>ADRIA PORTO d.o.o. za trgovinu, transport i poslovne usluge</item>
    </derivirana_varijabla>
  </DomainObject.Predmet.ProtuStrankaListNazivFormated>
  <DomainObject.Predmet.ProtuStrankaListNazivFormatedOIB>
    <izvorni_sadrzaj>
      <item>ADRIA PORTO d.o.o. za trgovinu, transport i poslovne usluge, OIB 31787477574</item>
    </izvorni_sadrzaj>
    <derivirana_varijabla naziv="DomainObject.Predmet.ProtuStrankaListNazivFormatedOIB_1">
      <item>ADRIA PORTO d.o.o. za trgovinu, transport i poslovne usluge, OIB 31787477574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PORTO d.o.o. za trgovinu, transport i poslovne usluge</izvorni_sadrzaj>
    <derivirana_varijabla naziv="DomainObject.Predmet.ProtustrankaIDrugi_1">ADRIA PORTO d.o.o. za trgovinu, transport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PORTO d.o.o. za trgovinu, transport i poslovne usluge, OIB 31787477574, Ljudevita Posavskog 6, 23000 Zadar</izvorni_sadrzaj>
    <derivirana_varijabla naziv="DomainObject.Predmet.ProtustrankaIDrugiAdressOIB_1">ADRIA PORTO d.o.o. za trgovinu, transport i poslovne usluge, OIB 31787477574,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PORTO d.o.o. za trgovinu, transport i poslovne usluge</item>
      <item>Arsen Marin</item>
    </izvorni_sadrzaj>
    <derivirana_varijabla naziv="DomainObject.Predmet.SudioniciListNaziv_1">
      <item>Financijska agencija</item>
      <item>ADRIA PORTO d.o.o. za trgovinu, transport i poslovne usluge</item>
      <item>Arsen Marin</item>
    </derivirana_varijabla>
  </DomainObject.Predmet.SudioniciListNaziv>
  <DomainObject.Predmet.SudioniciListAdressOIB>
    <izvorni_sadrzaj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izvorni_sadrzaj>
    <derivirana_varijabla naziv="DomainObject.Predmet.SudioniciListAdressOIB_1"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31787477574</item>
      <item>, OIB 08862379913</item>
    </izvorni_sadrzaj>
    <derivirana_varijabla naziv="DomainObject.Predmet.SudioniciListNazivOIB_1">
      <item>, OIB 85821130368</item>
      <item>, OIB 31787477574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3415</properties:Characters>
  <properties:Lines>97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2016-10-05T10:58:00Z</dcterms:created>
  <dc:creator>Ardena Bajlo</dc:creator>
  <cp:lastModifiedBy>Ardena Bajlo</cp:lastModifiedBy>
  <cp:lastPrinted>2016-10-05T09:54:00Z</cp:lastPrinted>
  <dcterms:modified xmlns:xsi="http://www.w3.org/2001/XMLSchema-instance" xsi:type="dcterms:W3CDTF">2018-03-06T12:57:00Z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(1St-454-16 -  ADRIA PORTO 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