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234e" w14:paraId="b9f234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EA10DA">
        <w:t>1182</w:t>
      </w:r>
      <w:r w:rsidR="007D572D">
        <w:t>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BD2EA3">
        <w:t xml:space="preserve"> </w:t>
      </w:r>
      <w:r w:rsidR="00EA10DA">
        <w:t>TEHNO STUDIO d.o.o.</w:t>
      </w:r>
      <w:r w:rsidR="00BD2EA3">
        <w:t>,</w:t>
      </w:r>
      <w:r w:rsidR="00EA10DA">
        <w:t xml:space="preserve"> Trakošćanska 29, 10000 Zagreb, MBS: 080781361, OIB: 51029458580,</w:t>
      </w:r>
      <w:r w:rsidR="00BD2EA3">
        <w:t xml:space="preserve"> </w:t>
      </w:r>
      <w:r w:rsidR="00B232AC">
        <w:t xml:space="preserve">dana </w:t>
      </w:r>
      <w:r w:rsidR="001C3A3D">
        <w:t>29. srpnja</w:t>
      </w:r>
      <w:r w:rsidR="00BD2EA3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 w:rsidR="00BD2EA3">
        <w:t>objavljuje slijedeće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</w:t>
      </w:r>
      <w:r w:rsidR="00EA10DA">
        <w:t xml:space="preserve"> Bojan Rajnović</w:t>
      </w:r>
      <w:r w:rsidR="00BD2EA3">
        <w:t>,</w:t>
      </w:r>
      <w:r w:rsidR="00EA10DA">
        <w:t xml:space="preserve"> Zagreb, Trakošćanska 29, OIB :03879027449,</w:t>
      </w:r>
      <w:r w:rsidR="007D572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EA10DA">
        <w:t xml:space="preserve">TEHNO STUDIO d.o.o., Trakošćanska 29, 10000 Zagreb, MBS: 080781361, OIB: 51029458580 </w:t>
      </w:r>
      <w:r w:rsidR="00BD2EA3">
        <w:t>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EA10DA">
        <w:t>298.322,50</w:t>
      </w:r>
      <w:r w:rsidR="00BD2EA3">
        <w:t xml:space="preserve">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BD2EA3">
        <w:t xml:space="preserve"> </w:t>
      </w:r>
      <w:r w:rsidR="001C3A3D">
        <w:t xml:space="preserve">29. srpnja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A827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A82762">
        <w:t>,v.r.</w:t>
      </w:r>
    </w:p>
    <w:p w:rsidRDefault="00A82762" w:rsidP="0094369F" w:rsidR="00A82762">
      <w:r>
        <w:tab/>
      </w:r>
      <w:r>
        <w:tab/>
      </w:r>
    </w:p>
    <w:p w:rsidRDefault="00A82762" w:rsidR="00A827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82762" w:rsidP="00A82762" w:rsidR="00A8276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3A3D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82762"/>
    <w:rsid w:val="00A97E67"/>
    <w:rsid w:val="00AA4FC2"/>
    <w:rsid w:val="00B232AC"/>
    <w:rsid w:val="00B607EF"/>
    <w:rsid w:val="00B67A9F"/>
    <w:rsid w:val="00B71151"/>
    <w:rsid w:val="00B87988"/>
    <w:rsid w:val="00BD271E"/>
    <w:rsid w:val="00BD2EA3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10DA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STUDIO d.o.o.</izvorni_sadrzaj>
    <derivirana_varijabla naziv="DomainObject.Predmet.ProtustrankaFormated_1">  TEHNO STUDIO d.o.o.</derivirana_varijabla>
  </DomainObject.Predmet.ProtustrankaFormated>
  <DomainObject.Predmet.ProtustrankaFormatedOIB>
    <izvorni_sadrzaj>  TEHNO STUDIO d.o.o., OIB 51029458580</izvorni_sadrzaj>
    <derivirana_varijabla naziv="DomainObject.Predmet.ProtustrankaFormatedOIB_1">  TEHNO STUDIO d.o.o., OIB 51029458580</derivirana_varijabla>
  </DomainObject.Predmet.ProtustrankaFormatedOIB>
  <DomainObject.Predmet.ProtustrankaFormatedWithAdress>
    <izvorni_sadrzaj> TEHNO STUDIO d.o.o., Trakošćanska 29, 10000 Zagreb</izvorni_sadrzaj>
    <derivirana_varijabla naziv="DomainObject.Predmet.ProtustrankaFormatedWithAdress_1"> TEHNO STUDIO d.o.o., Trakošćanska 29, 10000 Zagreb</derivirana_varijabla>
  </DomainObject.Predmet.ProtustrankaFormatedWithAdress>
  <DomainObject.Predmet.ProtustrankaFormatedWithAdressOIB>
    <izvorni_sadrzaj> TEHNO STUDIO d.o.o., OIB 51029458580, Trakošćanska 29, 10000 Zagreb</izvorni_sadrzaj>
    <derivirana_varijabla naziv="DomainObject.Predmet.ProtustrankaFormatedWithAdressOIB_1"> TEHNO STUDIO d.o.o., OIB 51029458580, Trakošćanska 29, 10000 Zagreb</derivirana_varijabla>
  </DomainObject.Predmet.ProtustrankaFormatedWithAdressOIB>
  <DomainObject.Predmet.ProtustrankaWithAdress>
    <izvorni_sadrzaj>TEHNO STUDIO d.o.o. Trakošćanska 29, 10000 Zagreb</izvorni_sadrzaj>
    <derivirana_varijabla naziv="DomainObject.Predmet.ProtustrankaWithAdress_1">TEHNO STUDIO d.o.o. Trakošćanska 29, 10000 Zagreb</derivirana_varijabla>
  </DomainObject.Predmet.ProtustrankaWithAdress>
  <DomainObject.Predmet.ProtustrankaWithAdressOIB>
    <izvorni_sadrzaj>TEHNO STUDIO d.o.o., OIB 51029458580, Trakošćanska 29, 10000 Zagreb</izvorni_sadrzaj>
    <derivirana_varijabla naziv="DomainObject.Predmet.ProtustrankaWithAdressOIB_1">TEHNO STUDIO d.o.o., OIB 51029458580, Trakošćanska 29, 10000 Zagreb</derivirana_varijabla>
  </DomainObject.Predmet.ProtustrankaWithAdressOIB>
  <DomainObject.Predmet.ProtustrankaNazivFormated>
    <izvorni_sadrzaj>TEHNO STUDIO d.o.o.</izvorni_sadrzaj>
    <derivirana_varijabla naziv="DomainObject.Predmet.ProtustrankaNazivFormated_1">TEHNO STUDIO d.o.o.</derivirana_varijabla>
  </DomainObject.Predmet.ProtustrankaNazivFormated>
  <DomainObject.Predmet.ProtustrankaNazivFormatedOIB>
    <izvorni_sadrzaj>TEHNO STUDIO d.o.o., OIB 51029458580</izvorni_sadrzaj>
    <derivirana_varijabla naziv="DomainObject.Predmet.ProtustrankaNazivFormatedOIB_1">TEHNO STUDIO d.o.o., OIB 51029458580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STUDIO d.o.o.</item>
    </izvorni_sadrzaj>
    <derivirana_varijabla naziv="DomainObject.Predmet.ProtuStrankaListFormated_1">
      <item>TEHNO STUDIO d.o.o.</item>
    </derivirana_varijabla>
  </DomainObject.Predmet.ProtuStrankaListFormated>
  <DomainObject.Predmet.ProtuStrankaListFormatedOIB>
    <izvorni_sadrzaj>
      <item>TEHNO STUDIO d.o.o., OIB 51029458580</item>
    </izvorni_sadrzaj>
    <derivirana_varijabla naziv="DomainObject.Predmet.ProtuStrankaListFormatedOIB_1">
      <item>TEHNO STUDIO d.o.o., OIB 51029458580</item>
    </derivirana_varijabla>
  </DomainObject.Predmet.ProtuStrankaListFormatedOIB>
  <DomainObject.Predmet.ProtuStrankaListFormatedWithAdress>
    <izvorni_sadrzaj>
      <item>TEHNO STUDIO d.o.o., Trakošćanska 29, 10000 Zagreb</item>
    </izvorni_sadrzaj>
    <derivirana_varijabla naziv="DomainObject.Predmet.ProtuStrankaListFormatedWithAdress_1">
      <item>TEHNO STUDIO d.o.o., Trakošćanska 29, 10000 Zagreb</item>
    </derivirana_varijabla>
  </DomainObject.Predmet.ProtuStrankaListFormatedWithAdress>
  <DomainObject.Predmet.ProtuStrankaListFormatedWithAdressOIB>
    <izvorni_sadrzaj>
      <item>TEHNO STUDIO d.o.o., OIB 51029458580, Trakošćanska 29, 10000 Zagreb</item>
    </izvorni_sadrzaj>
    <derivirana_varijabla naziv="DomainObject.Predmet.ProtuStrankaListFormatedWithAdressOIB_1">
      <item>TEHNO STUDIO d.o.o., OIB 51029458580, Trakošćanska 29, 10000 Zagreb</item>
    </derivirana_varijabla>
  </DomainObject.Predmet.ProtuStrankaListFormatedWithAdressOIB>
  <DomainObject.Predmet.ProtuStrankaListNazivFormated>
    <izvorni_sadrzaj>
      <item>TEHNO STUDIO d.o.o.</item>
    </izvorni_sadrzaj>
    <derivirana_varijabla naziv="DomainObject.Predmet.ProtuStrankaListNazivFormated_1">
      <item>TEHNO STUDIO d.o.o.</item>
    </derivirana_varijabla>
  </DomainObject.Predmet.ProtuStrankaListNazivFormated>
  <DomainObject.Predmet.ProtuStrankaListNazivFormatedOIB>
    <izvorni_sadrzaj>
      <item>TEHNO STUDIO d.o.o., OIB 51029458580</item>
    </izvorni_sadrzaj>
    <derivirana_varijabla naziv="DomainObject.Predmet.ProtuStrankaListNazivFormatedOIB_1">
      <item>TEHNO STUDIO d.o.o., OIB 51029458580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STUDIO d.o.o.</izvorni_sadrzaj>
    <derivirana_varijabla naziv="DomainObject.Predmet.ProtustrankaIDrugi_1">TEHNO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STUDIO d.o.o., OIB 51029458580, Trakošćanska 29, 10000 Zagreb</izvorni_sadrzaj>
    <derivirana_varijabla naziv="DomainObject.Predmet.ProtustrankaIDrugiAdressOIB_1">TEHNO STUDIO d.o.o., OIB 51029458580, Trakošćanska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STUDIO d.o.o.</item>
    </izvorni_sadrzaj>
    <derivirana_varijabla naziv="DomainObject.Predmet.SudioniciListNaziv_1">
      <item>FINA Regionalni centar Zagreb</item>
      <item>TEHNO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STUDIO d.o.o., OIB 51029458580, Trakošćanska 29,10000 Zagreb</item>
    </izvorni_sadrzaj>
    <derivirana_varijabla naziv="DomainObject.Predmet.SudioniciListAdressOIB_1">
      <item>FINA Regionalni centar Zagreb, OIB 85821130368, Trg svibanjskih žrtava 1995. br. 1,10000 Zagreb</item>
      <item>TEHNO STUDIO d.o.o., OIB 51029458580,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51029458580</item>
    </izvorni_sadrzaj>
    <derivirana_varijabla naziv="DomainObject.Predmet.SudioniciListNazivOIB_1">
      <item>, OIB 85821130368</item>
      <item>, OIB 51029458580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1899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2016-07-29T12:24:00Z</dcterms:created>
  <dc:creator>Vinka Mihalinčić</dc:creator>
  <cp:lastModifiedBy>Vinka Mihalinčić</cp:lastModifiedBy>
  <cp:lastPrinted>2016-07-29T12:23:00Z</cp:lastPrinted>
  <dcterms:modified xmlns:xsi="http://www.w3.org/2001/XMLSchema-instance" xsi:type="dcterms:W3CDTF">2016-07-29T12:25:00Z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