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ddc1" w14:paraId="82addc1" w:rsidRDefault="00F22B06" w:rsidP="00F22B06" w:rsidR="00F22B06" w:rsidRPr="00F22B06">
      <w:pPr>
        <w:spacing w:before="40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>1.St-1841/201</w:t>
      </w:r>
      <w:r w:rsidR="00165D32">
        <w:rPr>
          <w:rFonts w:cs="Times New Roman" w:hAnsi="Times New Roman" w:ascii="Times New Roman"/>
          <w:noProof w:val="false"/>
          <w:sz w:val="24"/>
          <w:szCs w:val="24"/>
          <w:lang w:val="hr-HR"/>
        </w:rPr>
        <w:t>6</w:t>
      </w:r>
      <w:r w:rsidR="00E5059C">
        <w:rPr>
          <w:rFonts w:cs="Times New Roman" w:hAnsi="Times New Roman" w:ascii="Times New Roman"/>
          <w:noProof w:val="false"/>
          <w:sz w:val="24"/>
          <w:szCs w:val="24"/>
          <w:lang w:val="hr-HR"/>
        </w:rPr>
        <w:t>-21</w:t>
      </w:r>
    </w:p>
    <w:p w:rsidRDefault="00F22B06" w:rsidP="00F22B06" w:rsidR="00F22B06" w:rsidRPr="00F22B06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F22B06"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B06" w:rsidP="00F22B06" w:rsidR="00F22B06" w:rsidRPr="00F22B06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F22B06" w:rsidP="00F22B06" w:rsidR="00F22B06" w:rsidRPr="00F22B06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F22B06" w:rsidP="00F22B06" w:rsidR="00F22B06" w:rsidRPr="00F22B06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Split, </w:t>
      </w:r>
      <w:proofErr w:type="spellStart"/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>Sukoišanska</w:t>
      </w:r>
      <w:proofErr w:type="spellEnd"/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</w:t>
      </w:r>
    </w:p>
    <w:p w:rsidRDefault="00F22B06" w:rsidP="00F22B06" w:rsidR="00F22B06" w:rsidRPr="00F22B06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F22B06" w:rsidP="00F22B06" w:rsidR="00F22B06" w:rsidRPr="00F22B06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F22B0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F22B06" w:rsidP="00F22B06" w:rsidR="00F22B06" w:rsidRPr="00F22B06">
      <w:pPr>
        <w:pStyle w:val="Naslov1"/>
        <w:spacing w:after="200" w:before="200"/>
        <w:rPr>
          <w:b w:val="false"/>
        </w:rPr>
      </w:pPr>
      <w:r w:rsidRPr="00F22B06">
        <w:rPr>
          <w:b w:val="false"/>
        </w:rPr>
        <w:t xml:space="preserve">R J E Š E N J E </w:t>
      </w:r>
    </w:p>
    <w:p w:rsidRDefault="00F22B06" w:rsidP="00F22B06" w:rsidR="00F22B06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F22B06" w:rsidP="00F22B06" w:rsidR="00F22B06">
      <w:pPr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dužnikom </w:t>
      </w:r>
      <w:r w:rsidRPr="00F22B06">
        <w:rPr>
          <w:rFonts w:cs="Times New Roman" w:hAnsi="Times New Roman" w:ascii="Times New Roman"/>
          <w:sz w:val="24"/>
          <w:szCs w:val="24"/>
        </w:rPr>
        <w:t>ANIMUS putnička agencija, društvo s ograničenom odgovornošću za prijevoz, trgovinu i turizam</w:t>
      </w:r>
      <w:r w:rsidR="000B2490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F22B06">
        <w:rPr>
          <w:rFonts w:cs="Times New Roman" w:hAnsi="Times New Roman" w:ascii="Times New Roman"/>
          <w:sz w:val="24"/>
          <w:szCs w:val="24"/>
        </w:rPr>
        <w:t>, OIB: 47452814317, Makarska, Nikole Tesle 24</w:t>
      </w:r>
      <w:r>
        <w:rPr>
          <w:rFonts w:cs="Times New Roman" w:hAnsi="Times New Roman" w:ascii="Times New Roman"/>
          <w:sz w:val="24"/>
          <w:szCs w:val="24"/>
        </w:rPr>
        <w:t xml:space="preserve">, kojeg zastupa stečajni upravitelj </w:t>
      </w:r>
      <w:r w:rsidR="000B2490">
        <w:rPr>
          <w:rFonts w:cs="Times New Roman" w:hAnsi="Times New Roman" w:ascii="Times New Roman"/>
          <w:sz w:val="24"/>
          <w:szCs w:val="24"/>
        </w:rPr>
        <w:t>Daniela Kovač, Cesta dr. Franje Tuđmana 238A, Kaštel Sućurac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0B249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B2490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B249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22B06" w:rsidP="00F22B06" w:rsidR="00F22B06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F22B06" w:rsidP="00F22B06" w:rsidR="00F22B06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u ovom predmetu određuje se  za dan 8. </w:t>
      </w:r>
      <w:r w:rsidR="000B2490">
        <w:rPr>
          <w:rFonts w:cs="Times New Roman" w:hAnsi="Times New Roman" w:ascii="Times New Roman"/>
          <w:sz w:val="24"/>
          <w:szCs w:val="24"/>
        </w:rPr>
        <w:t>s</w:t>
      </w:r>
      <w:r w:rsidR="00E5059C">
        <w:rPr>
          <w:rFonts w:cs="Times New Roman" w:hAnsi="Times New Roman" w:ascii="Times New Roman"/>
          <w:sz w:val="24"/>
          <w:szCs w:val="24"/>
        </w:rPr>
        <w:t>i</w:t>
      </w:r>
      <w:r w:rsidR="000B2490">
        <w:rPr>
          <w:rFonts w:cs="Times New Roman" w:hAnsi="Times New Roman" w:ascii="Times New Roman"/>
          <w:sz w:val="24"/>
          <w:szCs w:val="24"/>
        </w:rPr>
        <w:t>ječ</w:t>
      </w:r>
      <w:r>
        <w:rPr>
          <w:rFonts w:cs="Times New Roman" w:hAnsi="Times New Roman" w:ascii="Times New Roman"/>
          <w:sz w:val="24"/>
          <w:szCs w:val="24"/>
        </w:rPr>
        <w:t>nja 201</w:t>
      </w:r>
      <w:r w:rsidR="000B249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0B249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:00 sati, a Izvještajno ročište određuje za dan 8. </w:t>
      </w:r>
      <w:r w:rsidR="00165D32">
        <w:rPr>
          <w:rFonts w:cs="Times New Roman" w:hAnsi="Times New Roman" w:ascii="Times New Roman"/>
          <w:sz w:val="24"/>
          <w:szCs w:val="24"/>
        </w:rPr>
        <w:t>s</w:t>
      </w:r>
      <w:r w:rsidR="00E5059C">
        <w:rPr>
          <w:rFonts w:cs="Times New Roman" w:hAnsi="Times New Roman" w:ascii="Times New Roman"/>
          <w:sz w:val="24"/>
          <w:szCs w:val="24"/>
        </w:rPr>
        <w:t>i</w:t>
      </w:r>
      <w:r w:rsidR="00165D32">
        <w:rPr>
          <w:rFonts w:cs="Times New Roman" w:hAnsi="Times New Roman" w:ascii="Times New Roman"/>
          <w:sz w:val="24"/>
          <w:szCs w:val="24"/>
        </w:rPr>
        <w:t>ječ</w:t>
      </w:r>
      <w:r>
        <w:rPr>
          <w:rFonts w:cs="Times New Roman" w:hAnsi="Times New Roman" w:ascii="Times New Roman"/>
          <w:sz w:val="24"/>
          <w:szCs w:val="24"/>
        </w:rPr>
        <w:t>nja 201</w:t>
      </w:r>
      <w:r w:rsidR="00165D3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165D3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:30 sati, u sobi br. 3-4/Prizemlje, Trgovačkog suda u Splitu, Split, Sukoišanska 6.</w:t>
      </w: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</w:p>
    <w:p w:rsidRDefault="00F22B06" w:rsidP="00F22B06" w:rsidR="00F22B0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22B06" w:rsidP="00F22B06" w:rsidR="00F22B0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Obzirom da su u međuvremenu otklonjeni raazlozi radi čega je bilo otkazano Opće ispitno ročište te Izvještajno ročište u ovom stečajnom postupku na temelju rješenja od </w:t>
      </w:r>
      <w:r w:rsidR="00165D32">
        <w:rPr>
          <w:rFonts w:cs="Times New Roman" w:hAnsi="Times New Roman" w:ascii="Times New Roman"/>
          <w:sz w:val="24"/>
          <w:szCs w:val="24"/>
        </w:rPr>
        <w:t xml:space="preserve">30.kolovoza 2018.godine </w:t>
      </w:r>
      <w:r>
        <w:rPr>
          <w:rFonts w:cs="Times New Roman" w:hAnsi="Times New Roman" w:ascii="Times New Roman"/>
          <w:sz w:val="24"/>
          <w:szCs w:val="24"/>
        </w:rPr>
        <w:t>(</w:t>
      </w:r>
      <w:r w:rsidR="00165D32">
        <w:rPr>
          <w:rFonts w:cs="Times New Roman" w:hAnsi="Times New Roman" w:ascii="Times New Roman"/>
          <w:sz w:val="24"/>
          <w:szCs w:val="24"/>
        </w:rPr>
        <w:t>u međuvremenu imenovan novi stečajni upravitelj</w:t>
      </w:r>
      <w:r>
        <w:rPr>
          <w:rFonts w:cs="Times New Roman" w:hAnsi="Times New Roman" w:ascii="Times New Roman"/>
          <w:sz w:val="24"/>
          <w:szCs w:val="24"/>
        </w:rPr>
        <w:t>) ovaj sud je na temelju odredbe čl.130 Stečajnog zakona (NN 71/15</w:t>
      </w:r>
      <w:r w:rsidR="00165D32">
        <w:rPr>
          <w:rFonts w:cs="Times New Roman" w:hAnsi="Times New Roman" w:ascii="Times New Roman"/>
          <w:sz w:val="24"/>
          <w:szCs w:val="24"/>
        </w:rPr>
        <w:t>, 104/17</w:t>
      </w:r>
      <w:r>
        <w:rPr>
          <w:rFonts w:cs="Times New Roman" w:hAnsi="Times New Roman" w:ascii="Times New Roman"/>
          <w:sz w:val="24"/>
          <w:szCs w:val="24"/>
        </w:rPr>
        <w:t>)  odlučio kao u izreci.</w:t>
      </w: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91546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91546C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91546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  <w:r w:rsidR="00CD7A84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CD7A84" w:rsidP="00F22B06" w:rsidR="00CD7A8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toč.otpr.-ovl. službenik</w:t>
      </w:r>
    </w:p>
    <w:p w:rsidRDefault="00CD7A84" w:rsidP="00F22B06" w:rsidR="00CD7A84">
      <w:pPr>
        <w:rPr>
          <w:rFonts w:cs="Times New Roman" w:hAnsi="Times New Roman" w:ascii="Times New Roman"/>
          <w:sz w:val="24"/>
          <w:szCs w:val="24"/>
        </w:rPr>
      </w:pPr>
    </w:p>
    <w:p w:rsidRDefault="00CD7A84" w:rsidP="00F22B06" w:rsidR="00CD7A8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F22B06" w:rsidP="00F22B06" w:rsidR="00F22B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nije dopuštena posebna žalba. </w:t>
      </w:r>
    </w:p>
    <w:p w:rsidRDefault="00F22B06" w:rsidP="00F22B06" w:rsidR="00F22B0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B06"/>
    <w:rsid w:val="000B2490"/>
    <w:rsid w:val="00165D32"/>
    <w:rsid w:val="0091546C"/>
    <w:rsid w:val="00AF4AAA"/>
    <w:rsid w:val="00CD7A84"/>
    <w:rsid w:val="00E5059C"/>
    <w:rsid w:val="00F22B0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2B06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F22B06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22B0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22B06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F22B06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F22B06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2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2B06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AF4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AA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AA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AA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AA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2B06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F22B06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22B0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22B06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F22B06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F22B06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2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2B06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AF4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AA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AA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A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A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40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St-1841/2016-21</izvorni_sadrzaj>
    <derivirana_varijabla naziv="DomainObject.Oznaka_1">St-1841/2016-21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putnička agencija, društvo s ograničenom odgovornošću za prijevoz, trgovinu i turizam</izvorni_sadrzaj>
    <derivirana_varijabla naziv="DomainObject.Predmet.ProtustrankaFormated_1">  ANIMUS putnička agencija, društvo s ograničenom odgovornošću za prijevoz, trgovinu i turizam</derivirana_varijabla>
  </DomainObject.Predmet.ProtustrankaFormated>
  <DomainObject.Predmet.ProtustrankaFormatedOIB>
    <izvorni_sadrzaj>  ANIMUS putnička agencija, društvo s ograničenom odgovornošću za prijevoz, trgovinu i turizam, OIB 47452814317</izvorni_sadrzaj>
    <derivirana_varijabla naziv="DomainObject.Predmet.ProtustrankaFormatedOIB_1">  ANIMUS putnička agencija, društvo s ograničenom odgovornošću za prijevoz, trgovinu i turizam, OIB 47452814317</derivirana_varijabla>
  </DomainObject.Predmet.ProtustrankaFormatedOIB>
  <DomainObject.Predmet.ProtustrankaFormatedWithAdress>
    <izvorni_sadrzaj> ANIMUS putnička agencija, društvo s ograničenom odgovornošću za prijevoz, trgovinu i turizam, Nikole Tesle 24, 21300 Makarska</izvorni_sadrzaj>
    <derivirana_varijabla naziv="DomainObject.Predmet.ProtustrankaFormatedWithAdress_1"> ANIMUS putnička agencija, društvo s ograničenom odgovornošću za prijevoz, trgovinu i turizam, Nikole Tesle 24, 21300 Makarska</derivirana_varijabla>
  </DomainObject.Predmet.ProtustrankaFormatedWithAdress>
  <DomainObject.Predmet.ProtustrankaFormatedWithAdressOIB>
    <izvorni_sadrzaj> ANIMUS putnička agencija, društvo s ograničenom odgovornošću za prijevoz, trgovinu i turizam, OIB 47452814317, Nikole Tesle 24, 21300 Makarska</izvorni_sadrzaj>
    <derivirana_varijabla naziv="DomainObject.Predmet.ProtustrankaFormatedWithAdressOIB_1"> ANIMUS putnička agencija, društvo s ograničenom odgovornošću za prijevoz, trgovinu i turizam, OIB 47452814317, Nikole Tesle 24, 21300 Makarska</derivirana_varijabla>
  </DomainObject.Predmet.ProtustrankaFormatedWithAdressOIB>
  <DomainObject.Predmet.ProtustrankaWithAdress>
    <izvorni_sadrzaj>ANIMUS putnička agencija, društvo s ograničenom odgovornošću za prijevoz, trgovinu i turizam Nikole Tesle 24, 21300 Makarska</izvorni_sadrzaj>
    <derivirana_varijabla naziv="DomainObject.Predmet.ProtustrankaWithAdress_1">ANIMUS putnička agencija, društvo s ograničenom odgovornošću za prijevoz, trgovinu i turizam Nikole Tesle 24, 21300 Makarska</derivirana_varijabla>
  </DomainObject.Predmet.ProtustrankaWithAdress>
  <DomainObject.Predmet.ProtustrankaWithAdressOIB>
    <izvorni_sadrzaj>ANIMUS putnička agencija, društvo s ograničenom odgovornošću za prijevoz, trgovinu i turizam, OIB 47452814317, Nikole Tesle 24, 21300 Makarska</izvorni_sadrzaj>
    <derivirana_varijabla naziv="DomainObject.Predmet.ProtustrankaWithAdressOIB_1">ANIMUS putnička agencija, društvo s ograničenom odgovornošću za prijevoz, trgovinu i turizam, OIB 47452814317, Nikole Tesle 24, 21300 Makarska</derivirana_varijabla>
  </DomainObject.Predmet.ProtustrankaWithAdressOIB>
  <DomainObject.Predmet.ProtustrankaNazivFormated>
    <izvorni_sadrzaj>ANIMUS putnička agencija, društvo s ograničenom odgovornošću za prijevoz, trgovinu i turizam</izvorni_sadrzaj>
    <derivirana_varijabla naziv="DomainObject.Predmet.ProtustrankaNazivFormated_1">ANIMUS putnička agencija, društvo s ograničenom odgovornošću za prijevoz, trgovinu i turizam</derivirana_varijabla>
  </DomainObject.Predmet.ProtustrankaNazivFormated>
  <DomainObject.Predmet.ProtustrankaNazivFormatedOIB>
    <izvorni_sadrzaj>ANIMUS putnička agencija, društvo s ograničenom odgovornošću za prijevoz, trgovinu i turizam, OIB 47452814317</izvorni_sadrzaj>
    <derivirana_varijabla naziv="DomainObject.Predmet.ProtustrankaNazivFormatedOIB_1">ANIMUS putnička agencija, društvo s ograničenom odgovornošću za prijevoz, trgovinu i turizam, OIB 47452814317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127493.46</izvorni_sadrzaj>
    <derivirana_varijabla naziv="DomainObject.Predmet.TrenutnaVrijednost_1">127493.46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ANIMUS putnička agencija, društvo s ograničenom odgovornošću za prijevoz, trgovinu i turizam</item>
    </izvorni_sadrzaj>
    <derivirana_varijabla naziv="DomainObject.Predmet.ProtuStrankaListFormated_1">
      <item>ANIMUS putnička agencija, društvo s ograničenom odgovornošću za prijevoz, trgovinu i turizam</item>
    </derivirana_varijabla>
  </DomainObject.Predmet.ProtuStrankaListFormated>
  <DomainObject.Predmet.ProtuStrankaListFormatedOIB>
    <izvorni_sadrzaj>
      <item>ANIMUS putnička agencija, društvo s ograničenom odgovornošću za prijevoz, trgovinu i turizam, OIB 47452814317</item>
    </izvorni_sadrzaj>
    <derivirana_varijabla naziv="DomainObject.Predmet.ProtuStrankaListFormatedOIB_1">
      <item>ANIMUS putnička agencija, društvo s ograničenom odgovornošću za prijevoz, trgovinu i turizam, OIB 47452814317</item>
    </derivirana_varijabla>
  </DomainObject.Predmet.ProtuStrankaListFormatedOIB>
  <DomainObject.Predmet.ProtuStrankaListFormatedWithAdress>
    <izvorni_sadrzaj>
      <item>ANIMUS putnička agencija, društvo s ograničenom odgovornošću za prijevoz, trgovinu i turizam, Nikole Tesle 24, 21300 Makarska</item>
    </izvorni_sadrzaj>
    <derivirana_varijabla naziv="DomainObject.Predmet.ProtuStrankaListFormatedWithAdress_1">
      <item>ANIMUS putnička agencija, društvo s ograničenom odgovornošću za prijevoz, trgovinu i turizam, Nikole Tesle 24, 21300 Makarska</item>
    </derivirana_varijabla>
  </DomainObject.Predmet.ProtuStrankaListFormatedWithAdress>
  <DomainObject.Predmet.ProtuStrankaListFormatedWithAdressOIB>
    <izvorni_sadrzaj>
      <item>ANIMUS putnička agencija, društvo s ograničenom odgovornošću za prijevoz, trgovinu i turizam, OIB 47452814317, Nikole Tesle 24, 21300 Makarska</item>
    </izvorni_sadrzaj>
    <derivirana_varijabla naziv="DomainObject.Predmet.ProtuStrankaListFormatedWithAdressOIB_1">
      <item>ANIMUS putnička agencija, društvo s ograničenom odgovornošću za prijevoz, trgovinu i turizam, OIB 47452814317, Nikole Tesle 24, 21300 Makarska</item>
    </derivirana_varijabla>
  </DomainObject.Predmet.ProtuStrankaListFormatedWithAdressOIB>
  <DomainObject.Predmet.ProtuStrankaListNazivFormated>
    <izvorni_sadrzaj>
      <item>ANIMUS putnička agencija, društvo s ograničenom odgovornošću za prijevoz, trgovinu i turizam</item>
    </izvorni_sadrzaj>
    <derivirana_varijabla naziv="DomainObject.Predmet.ProtuStrankaListNazivFormated_1">
      <item>ANIMUS putnička agencija, društvo s ograničenom odgovornošću za prijevoz, trgovinu i turizam</item>
    </derivirana_varijabla>
  </DomainObject.Predmet.ProtuStrankaListNazivFormated>
  <DomainObject.Predmet.ProtuStrankaListNazivFormatedOIB>
    <izvorni_sadrzaj>
      <item>ANIMUS putnička agencija, društvo s ograničenom odgovornošću za prijevoz, trgovinu i turizam, OIB 47452814317</item>
    </izvorni_sadrzaj>
    <derivirana_varijabla naziv="DomainObject.Predmet.ProtuStrankaListNazivFormatedOIB_1">
      <item>ANIMUS putnička agencija, društvo s ograničenom odgovornošću za prijevoz, trgovinu i turizam, OIB 47452814317</item>
    </derivirana_varijabla>
  </DomainObject.Predmet.ProtuStrankaListNazivFormatedOIB>
  <DomainObject.Predmet.OstaliListFormated>
    <izvorni_sadrzaj>
      <item>Matko Trogrlić</item>
    </izvorni_sadrzaj>
    <derivirana_varijabla naziv="DomainObject.Predmet.OstaliListFormated_1">
      <item>Matko Trogrlić</item>
    </derivirana_varijabla>
  </DomainObject.Predmet.OstaliListFormated>
  <DomainObject.Predmet.OstaliListFormatedOIB>
    <izvorni_sadrzaj>
      <item>Matko Trogrlić, OIB 11200357204</item>
    </izvorni_sadrzaj>
    <derivirana_varijabla naziv="DomainObject.Predmet.OstaliListFormatedOIB_1">
      <item>Matko Trogrlić, OIB 11200357204</item>
    </derivirana_varijabla>
  </DomainObject.Predmet.OstaliListFormatedOIB>
  <DomainObject.Predmet.OstaliListFormatedWithAdress>
    <izvorni_sadrzaj>
      <item>Matko Trogrlić, Nikole Tesle 24, 21300 Makarska</item>
    </izvorni_sadrzaj>
    <derivirana_varijabla naziv="DomainObject.Predmet.OstaliListFormatedWithAdress_1">
      <item>Matko Trogrlić, Nikole Tesle 24, 21300 Makarska</item>
    </derivirana_varijabla>
  </DomainObject.Predmet.OstaliListFormatedWithAdress>
  <DomainObject.Predmet.OstaliListFormatedWithAdressOIB>
    <izvorni_sadrzaj>
      <item>Matko Trogrlić, OIB 11200357204, Nikole Tesle 24, 21300 Makarska</item>
    </izvorni_sadrzaj>
    <derivirana_varijabla naziv="DomainObject.Predmet.OstaliListFormatedWithAdressOIB_1">
      <item>Matko Trogrlić, OIB 11200357204, Nikole Tesle 24, 21300 Makarska</item>
    </derivirana_varijabla>
  </DomainObject.Predmet.OstaliListFormatedWithAdressOIB>
  <DomainObject.Predmet.OstaliListNazivFormated>
    <izvorni_sadrzaj>
      <item>Matko Trogrlić</item>
    </izvorni_sadrzaj>
    <derivirana_varijabla naziv="DomainObject.Predmet.OstaliListNazivFormated_1">
      <item>Matko Trogrlić</item>
    </derivirana_varijabla>
  </DomainObject.Predmet.OstaliListNazivFormated>
  <DomainObject.Predmet.OstaliListNazivFormatedOIB>
    <izvorni_sadrzaj>
      <item>Matko Trogrlić, OIB 11200357204</item>
    </izvorni_sadrzaj>
    <derivirana_varijabla naziv="DomainObject.Predmet.OstaliListNazivFormatedOIB_1">
      <item>Matko Trogrlić, OIB 11200357204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St-1841/2016-21</izvorni_sadrzaj>
    <derivirana_varijabla naziv="DomainObject.PoslovniBrojDokumenta_1">St-1841/2016-21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ANIMUS putnička agencija, društvo s ograničenom odgovornošću za prijevoz, trgovinu i turizam</izvorni_sadrzaj>
    <derivirana_varijabla naziv="DomainObject.Predmet.ProtustrankaIDrugi_1">ANIMUS putnička agencija, društvo s ograničenom odgovornošću za prijevoz,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ANIMUS putnička agencija, društvo s ograničenom odgovornošću za prijevoz, trgovinu i turizam, OIB 47452814317, Nikole Tesle 24, 21300 Makarska</izvorni_sadrzaj>
    <derivirana_varijabla naziv="DomainObject.Predmet.ProtustrankaIDrugiAdressOIB_1">ANIMUS putnička agencija, društvo s ograničenom odgovornošću za prijevoz, trgovinu i turizam, OIB 47452814317, Nikole Tesle 24,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putnička agencija, društvo s ograničenom odgovornošću za prijevoz, trgovinu i turizam</item>
      <item>FINANCIJSKA AGENCIJA, RC SPLIT</item>
      <item>Županijsko državno odvjetništvo u Splitu</item>
      <item>Matko Trogrlić</item>
    </izvorni_sadrzaj>
    <derivirana_varijabla naziv="DomainObject.Predmet.SudioniciListNaziv_1">
      <item>ANIMUS putnička agencija, društvo s ograničenom odgovornošću za prijevoz, trgovinu i turizam</item>
      <item>FINANCIJSKA AGENCIJA, RC SPLIT</item>
      <item>Županijsko državno odvjetništvo u Splitu</item>
      <item>Matko Trogrlić</item>
    </derivirana_varijabla>
  </DomainObject.Predmet.SudioniciListNaziv>
  <DomainObject.Predmet.SudioniciListAdressOIB>
    <izvorni_sadrzaj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izvorni_sadrzaj>
    <derivirana_varijabla naziv="DomainObject.Predmet.SudioniciListAdressOIB_1"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47452814317</item>
      <item>, OIB 85821130368</item>
      <item>, OIB null</item>
      <item>, OIB 11200357204</item>
    </izvorni_sadrzaj>
    <derivirana_varijabla naziv="DomainObject.Predmet.SudioniciListNazivOIB_1">
      <item>, OIB 47452814317</item>
      <item>, OIB 85821130368</item>
      <item>, OIB null</item>
      <item>, OIB 11200357204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St-1841/2016-18</izvorni_sadrzaj>
    <derivirana_varijabla naziv="DomainObject.PredzadnjaOdlukaIzPredmeta.Oznaka_1">St-1841/2016-18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220</properties:Words>
  <properties:Characters>1082</properties:Characters>
  <properties:Lines>38</properties:Lines>
  <properties:Paragraphs>18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2018-11-08T08:04:00Z</dcterms:created>
  <dc:creator>Velimir Vuković</dc:creator>
  <cp:lastModifiedBy>Velimir Vuković</cp:lastModifiedBy>
  <cp:lastPrinted>2018-11-08T08:21:00Z</cp:lastPrinted>
  <dcterms:modified xmlns:xsi="http://www.w3.org/2001/XMLSchema-instance" xsi:type="dcterms:W3CDTF">2018-11-08T08:21:00Z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St-1841/2016-21 / Odluka - Rješenje o određivanju ročišta (1.st-1841-16 rješenje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