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efe9" w14:paraId="f6befe9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0F348E">
        <w:t xml:space="preserve">           Poslovni b</w:t>
      </w:r>
      <w:r w:rsidR="00176F92" w:rsidRPr="005B47A8">
        <w:t xml:space="preserve">roj: </w:t>
      </w:r>
      <w:r w:rsidR="00BE24FA" w:rsidRPr="005B47A8">
        <w:t xml:space="preserve">5 </w:t>
      </w:r>
      <w:r w:rsidR="00683200">
        <w:t>St</w:t>
      </w:r>
      <w:r w:rsidR="00147537" w:rsidRPr="005B47A8">
        <w:t>-</w:t>
      </w:r>
      <w:r w:rsidR="00F52D31" w:rsidRPr="005B47A8">
        <w:t>291/14-</w:t>
      </w:r>
      <w:r w:rsidR="005823E6">
        <w:t>124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223DAC">
        <w:t>6. prosinca</w:t>
      </w:r>
      <w:r w:rsidR="006C0972">
        <w:t xml:space="preserve"> 2017</w:t>
      </w:r>
      <w:r w:rsidR="00712508" w:rsidRPr="005B47A8">
        <w:t xml:space="preserve">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</w:t>
      </w:r>
      <w:r w:rsidR="000F348E">
        <w:t>ta DIMINOX proizvodnja dimnjaka</w:t>
      </w:r>
      <w:r w:rsidRPr="005B47A8">
        <w:t xml:space="preserve"> Nenad Pikl</w:t>
      </w:r>
      <w:r w:rsidR="000F348E">
        <w:t xml:space="preserve"> u stečaju</w:t>
      </w:r>
      <w:r w:rsidRPr="005B47A8">
        <w:t>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223DAC">
        <w:t xml:space="preserve">08,30 </w:t>
      </w:r>
      <w:r w:rsidR="0058108C" w:rsidRPr="005B47A8">
        <w:t>sati.</w:t>
      </w:r>
    </w:p>
    <w:p w:rsidRDefault="00946ECD" w:rsidP="00946ECD" w:rsidR="00946ECD"/>
    <w:p w:rsidRDefault="007D489C" w:rsidP="00AD2A56" w:rsidR="007D489C" w:rsidRPr="005B47A8">
      <w:pPr>
        <w:jc w:val="both"/>
      </w:pPr>
    </w:p>
    <w:p w:rsidRDefault="00206BBC" w:rsidP="0078119C" w:rsidR="00EE61CA">
      <w:pPr>
        <w:ind w:firstLine="708"/>
        <w:jc w:val="both"/>
      </w:pPr>
      <w:r w:rsidRPr="005B47A8">
        <w:t>Kons</w:t>
      </w:r>
      <w:r w:rsidR="005650B7">
        <w:t>tatira se da su</w:t>
      </w:r>
      <w:r w:rsidRPr="005B47A8">
        <w:t xml:space="preserve"> na </w:t>
      </w:r>
      <w:r w:rsidR="005B47A8" w:rsidRPr="005B47A8">
        <w:t xml:space="preserve">današnju </w:t>
      </w:r>
      <w:r w:rsidR="00CC6B09">
        <w:t>javnu dražbu</w:t>
      </w:r>
      <w:r w:rsidR="005650B7">
        <w:t xml:space="preserve"> pristupili </w:t>
      </w:r>
      <w:r w:rsidR="00437EDD">
        <w:t>stečajni upravitelj Ivo Žiža</w:t>
      </w:r>
      <w:r w:rsidR="005823E6">
        <w:t xml:space="preserve">, </w:t>
      </w:r>
      <w:r w:rsidR="005650B7">
        <w:t>z</w:t>
      </w:r>
      <w:r w:rsidR="00434375">
        <w:t xml:space="preserve">astupnica Republike Hrvatske, </w:t>
      </w:r>
      <w:r w:rsidR="00E530F1">
        <w:t>zamjenica Županijskog državnog odvjetnika u Varaždinu, Građansko-upravni o</w:t>
      </w:r>
      <w:r w:rsidR="005823E6">
        <w:t xml:space="preserve">djel, Mirjana Bogdanović-Kamber, te </w:t>
      </w:r>
      <w:r w:rsidR="004F35A2">
        <w:t xml:space="preserve">za vjerovnika Privrednu banku d.d. Zagreb, punomoćnik </w:t>
      </w:r>
      <w:r w:rsidR="005823E6">
        <w:t>Davor Ivančić, odvjetnik iz Čakovca</w:t>
      </w:r>
      <w:r w:rsidR="004F35A2">
        <w:t>.</w:t>
      </w:r>
    </w:p>
    <w:p w:rsidRDefault="00FB192E" w:rsidP="00AE110B" w:rsidR="00FB192E">
      <w:pPr>
        <w:ind w:firstLine="708"/>
        <w:jc w:val="both"/>
      </w:pPr>
    </w:p>
    <w:p w:rsidRDefault="00E530F1" w:rsidP="00965CD7" w:rsidR="00E530F1">
      <w:pPr>
        <w:ind w:firstLine="708"/>
        <w:jc w:val="both"/>
      </w:pPr>
      <w:r>
        <w:t>Konstatira se da nema uplaćenih jamčevina za ovu dražbu.</w:t>
      </w:r>
    </w:p>
    <w:p w:rsidRDefault="00FB5F77" w:rsidP="00965CD7" w:rsidR="00FB5F77">
      <w:pPr>
        <w:ind w:firstLine="708"/>
        <w:jc w:val="both"/>
      </w:pPr>
    </w:p>
    <w:p w:rsidRDefault="00FB5F77" w:rsidP="00965CD7" w:rsidR="00FB5F77">
      <w:pPr>
        <w:ind w:firstLine="708"/>
        <w:jc w:val="both"/>
      </w:pPr>
      <w:r>
        <w:t>Ovdje prisutni zastupnici vjerovnika i stečajni upravitelj predlažu da se cijena za sljedeću javnu dražbu snizi za 20 %.</w:t>
      </w:r>
    </w:p>
    <w:p w:rsidRDefault="00E530F1" w:rsidP="00FB5F77" w:rsidR="00E530F1">
      <w:pPr>
        <w:jc w:val="both"/>
      </w:pPr>
    </w:p>
    <w:p w:rsidRDefault="00E0354B" w:rsidP="00965CD7" w:rsidR="00E0354B">
      <w:pPr>
        <w:ind w:firstLine="708"/>
        <w:jc w:val="both"/>
      </w:pPr>
      <w:r>
        <w:t>Sud donosi sljedeći</w:t>
      </w: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  <w:t>Određuje se  usmena javna dražba za 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 w:rsidRPr="00965CD7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</w:t>
      </w:r>
      <w:r w:rsidR="00FB5F77">
        <w:t>12</w:t>
      </w:r>
      <w:r w:rsidR="00737615">
        <w:t>0</w:t>
      </w:r>
      <w:r w:rsidR="00683200" w:rsidRPr="00965CD7">
        <w:t>.000</w:t>
      </w:r>
      <w:r w:rsidR="00055711" w:rsidRPr="00965CD7">
        <w:t>,00</w:t>
      </w:r>
      <w:r w:rsidRPr="00965CD7">
        <w:t xml:space="preserve"> kn; </w:t>
      </w:r>
    </w:p>
    <w:p w:rsidRDefault="00E0354B" w:rsidP="00E0354B" w:rsidR="00E0354B">
      <w:pPr>
        <w:jc w:val="both"/>
      </w:pPr>
    </w:p>
    <w:p w:rsidRDefault="00E0354B" w:rsidP="00E0354B" w:rsidR="00E0354B" w:rsidRPr="00FB5F77">
      <w:pPr>
        <w:jc w:val="both"/>
      </w:pPr>
      <w:r>
        <w:t>II.</w:t>
      </w:r>
      <w:r>
        <w:tab/>
        <w:t xml:space="preserve">Ročište za prodaju nekretnine održati će se na Trgovačkom sudu u Varaždinu, soba broj 232/II, </w:t>
      </w:r>
      <w:r w:rsidR="00FB5F77" w:rsidRPr="00FB5F77">
        <w:t>12. siječnja 2018</w:t>
      </w:r>
      <w:r w:rsidR="00887719" w:rsidRPr="00FB5F77">
        <w:t xml:space="preserve">. u </w:t>
      </w:r>
      <w:r w:rsidR="00737615" w:rsidRPr="00FB5F77">
        <w:t>08,30</w:t>
      </w:r>
      <w:r w:rsidRPr="00FB5F77">
        <w:t xml:space="preserve">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65CD7" w:rsidP="00E0354B" w:rsidR="00965CD7">
      <w:pPr>
        <w:jc w:val="both"/>
      </w:pPr>
    </w:p>
    <w:p w:rsidRDefault="00896B90" w:rsidP="00E0354B" w:rsidR="00994FD5">
      <w:pPr>
        <w:jc w:val="both"/>
      </w:pPr>
      <w:r>
        <w:tab/>
        <w:t>Ovaj zapisnik objaviti će se na mrežnoj stranici e-Oglasna ploča suda.</w:t>
      </w:r>
    </w:p>
    <w:p w:rsidRDefault="00896B90" w:rsidP="00E0354B" w:rsidR="00896B90">
      <w:pPr>
        <w:jc w:val="both"/>
      </w:pPr>
    </w:p>
    <w:p w:rsidRDefault="00994FD5" w:rsidP="00E0354B" w:rsidR="00994FD5">
      <w:pPr>
        <w:jc w:val="both"/>
      </w:pPr>
    </w:p>
    <w:p w:rsidRDefault="00965CD7" w:rsidP="00994FD5" w:rsidR="00994FD5">
      <w:pPr>
        <w:jc w:val="center"/>
      </w:pPr>
      <w:r>
        <w:t xml:space="preserve">Dovršeno u </w:t>
      </w:r>
      <w:r w:rsidR="00FB5F77">
        <w:t>08,40</w:t>
      </w:r>
      <w:r>
        <w:t xml:space="preserve"> </w:t>
      </w:r>
      <w:r w:rsidR="00994FD5">
        <w:t>sati.</w:t>
      </w:r>
    </w:p>
    <w:p w:rsidRDefault="005B47A8" w:rsidP="00994FD5" w:rsidR="005B47A8">
      <w:pPr>
        <w:ind w:firstLine="708"/>
        <w:jc w:val="center"/>
      </w:pPr>
    </w:p>
    <w:p w:rsidRDefault="00994FD5" w:rsidP="00972225" w:rsidR="00994FD5" w:rsidRPr="00333A1E">
      <w:pPr>
        <w:ind w:firstLine="708"/>
      </w:pPr>
    </w:p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1FD" w:rsidR="005E21FD">
      <w:r>
        <w:separator/>
      </w:r>
    </w:p>
  </w:endnote>
  <w:endnote w:id="0" w:type="continuationSeparator">
    <w:p w:rsidRDefault="005E21FD" w:rsidR="005E2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1FD" w:rsidR="005E21FD">
      <w:r>
        <w:separator/>
      </w:r>
    </w:p>
  </w:footnote>
  <w:footnote w:id="0" w:type="continuationSeparator">
    <w:p w:rsidRDefault="005E21FD" w:rsidR="005E21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47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6C0972" w:rsidR="00994FD5">
    <w:pPr>
      <w:pStyle w:val="Zaglavlje"/>
    </w:pPr>
    <w:r>
      <w:tab/>
    </w:r>
    <w:r>
      <w:tab/>
    </w:r>
    <w:r w:rsidR="001B5968">
      <w:t>Poslovni b</w:t>
    </w:r>
    <w:r>
      <w:t>roj: 5 St-291/14-</w:t>
    </w:r>
    <w:r w:rsidR="005823E6">
      <w:t>124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BA14A26"/>
    <w:multiLevelType w:val="hybridMultilevel"/>
    <w:tmpl w:val="AF86208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61EF6B9B"/>
    <w:multiLevelType w:val="hybridMultilevel"/>
    <w:tmpl w:val="20C2F81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4490E65"/>
    <w:multiLevelType w:val="hybridMultilevel"/>
    <w:tmpl w:val="20C2F81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1"/>
  </w:num>
  <w:num w:numId="2">
    <w:abstractNumId w:val="14"/>
  </w:num>
  <w:num w:numId="3">
    <w:abstractNumId w:val="7"/>
  </w:num>
  <w:num w:numId="4">
    <w:abstractNumId w:val="8"/>
  </w:num>
  <w:num w:numId="5">
    <w:abstractNumId w:val="15"/>
  </w:num>
  <w:num w:numId="6">
    <w:abstractNumId w:val="23"/>
  </w:num>
  <w:num w:numId="7">
    <w:abstractNumId w:val="13"/>
  </w:num>
  <w:num w:numId="8">
    <w:abstractNumId w:val="9"/>
  </w:num>
  <w:num w:numId="9">
    <w:abstractNumId w:val="11"/>
  </w:num>
  <w:num w:numId="10">
    <w:abstractNumId w:val="22"/>
  </w:num>
  <w:num w:numId="11">
    <w:abstractNumId w:val="12"/>
  </w:num>
  <w:num w:numId="12">
    <w:abstractNumId w:val="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5"/>
  </w:num>
  <w:num w:numId="17">
    <w:abstractNumId w:val="6"/>
  </w:num>
  <w:num w:numId="18">
    <w:abstractNumId w:val="3"/>
  </w:num>
  <w:num w:numId="19">
    <w:abstractNumId w:val="0"/>
  </w:num>
  <w:num w:numId="20">
    <w:abstractNumId w:val="1"/>
  </w:num>
  <w:num w:numId="21">
    <w:abstractNumId w:val="17"/>
  </w:num>
  <w:num w:numId="22">
    <w:abstractNumId w:val="16"/>
  </w:num>
  <w:num w:numId="23">
    <w:abstractNumId w:val="10"/>
  </w:num>
  <w:num w:numId="24">
    <w:abstractNumId w:val="19"/>
  </w:num>
  <w:num w:numId="25">
    <w:abstractNumId w:val="18"/>
  </w:num>
  <w:num w:numId="2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148B"/>
    <w:rsid w:val="000021DA"/>
    <w:rsid w:val="00005E29"/>
    <w:rsid w:val="000114D3"/>
    <w:rsid w:val="00012AEE"/>
    <w:rsid w:val="00027388"/>
    <w:rsid w:val="000424E6"/>
    <w:rsid w:val="00052223"/>
    <w:rsid w:val="00055711"/>
    <w:rsid w:val="0005791B"/>
    <w:rsid w:val="0006405B"/>
    <w:rsid w:val="00084BE9"/>
    <w:rsid w:val="00092932"/>
    <w:rsid w:val="000A06CA"/>
    <w:rsid w:val="000C4DC6"/>
    <w:rsid w:val="000C6C55"/>
    <w:rsid w:val="000D2052"/>
    <w:rsid w:val="000F348E"/>
    <w:rsid w:val="000F4B16"/>
    <w:rsid w:val="00110262"/>
    <w:rsid w:val="001267BB"/>
    <w:rsid w:val="00143105"/>
    <w:rsid w:val="00147537"/>
    <w:rsid w:val="0017076F"/>
    <w:rsid w:val="001762CB"/>
    <w:rsid w:val="00176F92"/>
    <w:rsid w:val="00182ABD"/>
    <w:rsid w:val="00194822"/>
    <w:rsid w:val="00197461"/>
    <w:rsid w:val="001A79A0"/>
    <w:rsid w:val="001B3A6D"/>
    <w:rsid w:val="001B5968"/>
    <w:rsid w:val="001B7692"/>
    <w:rsid w:val="001F5456"/>
    <w:rsid w:val="001F7588"/>
    <w:rsid w:val="00200255"/>
    <w:rsid w:val="00205F29"/>
    <w:rsid w:val="00206BBC"/>
    <w:rsid w:val="00212406"/>
    <w:rsid w:val="00212530"/>
    <w:rsid w:val="002237B0"/>
    <w:rsid w:val="00223DAC"/>
    <w:rsid w:val="00246453"/>
    <w:rsid w:val="00261199"/>
    <w:rsid w:val="00263342"/>
    <w:rsid w:val="00275B27"/>
    <w:rsid w:val="002836BC"/>
    <w:rsid w:val="0029675B"/>
    <w:rsid w:val="002A0C85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33A1E"/>
    <w:rsid w:val="003406A8"/>
    <w:rsid w:val="0034765E"/>
    <w:rsid w:val="003555E3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4375"/>
    <w:rsid w:val="00437EDD"/>
    <w:rsid w:val="00440364"/>
    <w:rsid w:val="00441742"/>
    <w:rsid w:val="00443F70"/>
    <w:rsid w:val="0044596E"/>
    <w:rsid w:val="00446590"/>
    <w:rsid w:val="00447473"/>
    <w:rsid w:val="00452EE1"/>
    <w:rsid w:val="00452F32"/>
    <w:rsid w:val="00464B19"/>
    <w:rsid w:val="004656EC"/>
    <w:rsid w:val="00473325"/>
    <w:rsid w:val="0047355D"/>
    <w:rsid w:val="00473584"/>
    <w:rsid w:val="00477F11"/>
    <w:rsid w:val="0048343E"/>
    <w:rsid w:val="00490133"/>
    <w:rsid w:val="004A218A"/>
    <w:rsid w:val="004B0DC2"/>
    <w:rsid w:val="004C5224"/>
    <w:rsid w:val="004D2836"/>
    <w:rsid w:val="004D4216"/>
    <w:rsid w:val="004D5942"/>
    <w:rsid w:val="004E3566"/>
    <w:rsid w:val="004F35A2"/>
    <w:rsid w:val="005005F9"/>
    <w:rsid w:val="00501470"/>
    <w:rsid w:val="005126D5"/>
    <w:rsid w:val="0051661C"/>
    <w:rsid w:val="00521DEC"/>
    <w:rsid w:val="00527C9F"/>
    <w:rsid w:val="0053270E"/>
    <w:rsid w:val="00535D7E"/>
    <w:rsid w:val="00552603"/>
    <w:rsid w:val="005650B7"/>
    <w:rsid w:val="005706D8"/>
    <w:rsid w:val="00576B71"/>
    <w:rsid w:val="0058108C"/>
    <w:rsid w:val="005820DB"/>
    <w:rsid w:val="005823E6"/>
    <w:rsid w:val="005908EA"/>
    <w:rsid w:val="0059343F"/>
    <w:rsid w:val="005A310D"/>
    <w:rsid w:val="005B3C45"/>
    <w:rsid w:val="005B47A8"/>
    <w:rsid w:val="005D5371"/>
    <w:rsid w:val="005D6979"/>
    <w:rsid w:val="005E21FD"/>
    <w:rsid w:val="005E3E4B"/>
    <w:rsid w:val="00605E9A"/>
    <w:rsid w:val="00607699"/>
    <w:rsid w:val="00623B03"/>
    <w:rsid w:val="0062438B"/>
    <w:rsid w:val="00634572"/>
    <w:rsid w:val="006626CF"/>
    <w:rsid w:val="006649E9"/>
    <w:rsid w:val="00670F89"/>
    <w:rsid w:val="00675A09"/>
    <w:rsid w:val="0067741B"/>
    <w:rsid w:val="00680051"/>
    <w:rsid w:val="00683200"/>
    <w:rsid w:val="00683539"/>
    <w:rsid w:val="006B04CE"/>
    <w:rsid w:val="006C0972"/>
    <w:rsid w:val="006E4260"/>
    <w:rsid w:val="006F2DC1"/>
    <w:rsid w:val="006F7B78"/>
    <w:rsid w:val="0070083D"/>
    <w:rsid w:val="0070215E"/>
    <w:rsid w:val="00712508"/>
    <w:rsid w:val="00735499"/>
    <w:rsid w:val="00737615"/>
    <w:rsid w:val="0074140E"/>
    <w:rsid w:val="00745B77"/>
    <w:rsid w:val="00770441"/>
    <w:rsid w:val="007715C3"/>
    <w:rsid w:val="007803ED"/>
    <w:rsid w:val="0078040A"/>
    <w:rsid w:val="007810E4"/>
    <w:rsid w:val="0078119C"/>
    <w:rsid w:val="007A47F3"/>
    <w:rsid w:val="007D489C"/>
    <w:rsid w:val="007E783C"/>
    <w:rsid w:val="007F7265"/>
    <w:rsid w:val="00800829"/>
    <w:rsid w:val="008118D8"/>
    <w:rsid w:val="0083169B"/>
    <w:rsid w:val="00835848"/>
    <w:rsid w:val="008430E3"/>
    <w:rsid w:val="00865EDD"/>
    <w:rsid w:val="00876FAB"/>
    <w:rsid w:val="00880DCC"/>
    <w:rsid w:val="00887719"/>
    <w:rsid w:val="00896B90"/>
    <w:rsid w:val="008A70B3"/>
    <w:rsid w:val="008A7E6F"/>
    <w:rsid w:val="008E48A2"/>
    <w:rsid w:val="00904548"/>
    <w:rsid w:val="0093397B"/>
    <w:rsid w:val="009348F0"/>
    <w:rsid w:val="00946ECD"/>
    <w:rsid w:val="00951A35"/>
    <w:rsid w:val="00951E04"/>
    <w:rsid w:val="00965CD7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9D4077"/>
    <w:rsid w:val="00A02DED"/>
    <w:rsid w:val="00A043BA"/>
    <w:rsid w:val="00A05646"/>
    <w:rsid w:val="00A308C1"/>
    <w:rsid w:val="00A377AD"/>
    <w:rsid w:val="00A50D63"/>
    <w:rsid w:val="00A91684"/>
    <w:rsid w:val="00A92C19"/>
    <w:rsid w:val="00AA1810"/>
    <w:rsid w:val="00AA3E3B"/>
    <w:rsid w:val="00AB106A"/>
    <w:rsid w:val="00AC1C34"/>
    <w:rsid w:val="00AC24F8"/>
    <w:rsid w:val="00AC38AC"/>
    <w:rsid w:val="00AC3D88"/>
    <w:rsid w:val="00AD2293"/>
    <w:rsid w:val="00AD2A56"/>
    <w:rsid w:val="00AD4B19"/>
    <w:rsid w:val="00AD4DE4"/>
    <w:rsid w:val="00AD7F06"/>
    <w:rsid w:val="00AE110B"/>
    <w:rsid w:val="00AE77A7"/>
    <w:rsid w:val="00AF0074"/>
    <w:rsid w:val="00AF5138"/>
    <w:rsid w:val="00AF6A84"/>
    <w:rsid w:val="00AF7760"/>
    <w:rsid w:val="00B020B6"/>
    <w:rsid w:val="00B076A1"/>
    <w:rsid w:val="00B1743C"/>
    <w:rsid w:val="00B22661"/>
    <w:rsid w:val="00B24AED"/>
    <w:rsid w:val="00B37BC3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A7BC5"/>
    <w:rsid w:val="00BB0001"/>
    <w:rsid w:val="00BB53B7"/>
    <w:rsid w:val="00BC6357"/>
    <w:rsid w:val="00BC6D4E"/>
    <w:rsid w:val="00BE24FA"/>
    <w:rsid w:val="00C11735"/>
    <w:rsid w:val="00C15EA1"/>
    <w:rsid w:val="00C170A9"/>
    <w:rsid w:val="00C27988"/>
    <w:rsid w:val="00C32606"/>
    <w:rsid w:val="00C363A0"/>
    <w:rsid w:val="00C42D99"/>
    <w:rsid w:val="00C43CC2"/>
    <w:rsid w:val="00C65204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196D"/>
    <w:rsid w:val="00D477F1"/>
    <w:rsid w:val="00D7318C"/>
    <w:rsid w:val="00D93AED"/>
    <w:rsid w:val="00D96727"/>
    <w:rsid w:val="00DB3B74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32308"/>
    <w:rsid w:val="00E43576"/>
    <w:rsid w:val="00E509B4"/>
    <w:rsid w:val="00E516D3"/>
    <w:rsid w:val="00E530F1"/>
    <w:rsid w:val="00E60FC2"/>
    <w:rsid w:val="00E72367"/>
    <w:rsid w:val="00E80065"/>
    <w:rsid w:val="00E81BC2"/>
    <w:rsid w:val="00E9292F"/>
    <w:rsid w:val="00E93B10"/>
    <w:rsid w:val="00EA6BBC"/>
    <w:rsid w:val="00EA75D9"/>
    <w:rsid w:val="00EB0C04"/>
    <w:rsid w:val="00EE61CA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  <w:rsid w:val="00FB192E"/>
    <w:rsid w:val="00FB5F77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7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7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197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2017.</izvorni_sadrzaj>
    <derivirana_varijabla naziv="DomainObject.StvarniPocetakDatum_1">6. prosinca 2017.</derivirana_varijabla>
  </DomainObject.StvarniPocetakDatum>
  <DomainObject.StvarniZavrsetakDatum>
    <izvorni_sadrzaj>6. prosinca 2017.</izvorni_sadrzaj>
    <derivirana_varijabla naziv="DomainObject.StvarniZavrsetakDatum_1">6. prosinca 2017.</derivirana_varijabla>
  </DomainObject.StvarniZavrsetakDatum>
  <DomainObject.PlaniraniZavrsetakDatum>
    <izvorni_sadrzaj>6. prosinca 2017.</izvorni_sadrzaj>
    <derivirana_varijabla naziv="DomainObject.PlaniraniZavrsetakDatum_1">6. prosinca 2017.</derivirana_varijabla>
  </DomainObject.PlaniraniZavrsetakDatum>
  <DomainObject.PlaniraniPocetakDatum>
    <izvorni_sadrzaj>6. prosinca 2017.</izvorni_sadrzaj>
    <derivirana_varijabla naziv="DomainObject.PlaniraniPocetakDatum_1">6. prosinca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2017.</izvorni_sadrzaj>
    <derivirana_varijabla naziv="DomainObject.Zapisnik.DatumKreiranja_1">6.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St-291/2014-124</izvorni_sadrzaj>
    <derivirana_varijabla naziv="DomainObject.Zapisnik.Oznaka_1">St-291/2014-124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St-291/2014-124</izvorni_sadrzaj>
    <derivirana_varijabla naziv="DomainObject.PoslovniBrojDokumenta_1">St-291/2014-124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A5A7F-407A-4746-BD93-6FE3EE6077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566</properties:Words>
  <properties:Characters>3005</properties:Characters>
  <properties:Lines>77</properties:Lines>
  <properties:Paragraphs>25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2017-12-06T07:38:00Z</cp:lastPrinted>
  <dcterms:modified xmlns:xsi="http://www.w3.org/2001/XMLSchema-instance" xsi:type="dcterms:W3CDTF">2017-12-06T09:24:00Z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St-291/2014-124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