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ffc625b" w14:paraId="ffc625b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9525EF">
        <w:rPr>
          <w:rFonts w:cs="Times New Roman" w:hAnsi="Times New Roman" w:ascii="Times New Roman"/>
          <w:sz w:val="24"/>
          <w:szCs w:val="24"/>
        </w:rPr>
        <w:t>5935</w:t>
      </w:r>
      <w:r w:rsidR="00A75756">
        <w:rPr>
          <w:rFonts w:cs="Times New Roman" w:hAnsi="Times New Roman" w:ascii="Times New Roman"/>
          <w:sz w:val="24"/>
          <w:szCs w:val="24"/>
        </w:rPr>
        <w:t>/16</w:t>
      </w:r>
      <w:r w:rsidR="00D84417">
        <w:rPr>
          <w:rFonts w:cs="Times New Roman" w:hAnsi="Times New Roman" w:ascii="Times New Roman"/>
          <w:sz w:val="24"/>
          <w:szCs w:val="24"/>
        </w:rPr>
        <w:t>-53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A75756">
        <w:rPr>
          <w:rFonts w:cs="Times New Roman" w:hAnsi="Times New Roman" w:ascii="Times New Roman"/>
          <w:sz w:val="24"/>
          <w:szCs w:val="24"/>
        </w:rPr>
        <w:t>pred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</w:t>
      </w:r>
      <w:r w:rsidR="00A13827">
        <w:rPr>
          <w:rFonts w:cs="Times New Roman" w:hAnsi="Times New Roman" w:ascii="Times New Roman"/>
          <w:sz w:val="24"/>
          <w:szCs w:val="24"/>
        </w:rPr>
        <w:t xml:space="preserve">imovinom </w:t>
      </w:r>
      <w:r w:rsidRPr="00CB38D1">
        <w:rPr>
          <w:rFonts w:cs="Times New Roman" w:hAnsi="Times New Roman" w:ascii="Times New Roman"/>
          <w:sz w:val="24"/>
          <w:szCs w:val="24"/>
        </w:rPr>
        <w:t>dužnik</w:t>
      </w:r>
      <w:r w:rsidR="00A13827">
        <w:rPr>
          <w:rFonts w:cs="Times New Roman" w:hAnsi="Times New Roman" w:ascii="Times New Roman"/>
          <w:sz w:val="24"/>
          <w:szCs w:val="24"/>
        </w:rPr>
        <w:t>a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9525EF">
        <w:rPr>
          <w:rFonts w:cs="Times New Roman" w:hAnsi="Times New Roman" w:ascii="Times New Roman"/>
          <w:sz w:val="24"/>
          <w:szCs w:val="24"/>
        </w:rPr>
        <w:t>Mirk</w:t>
      </w:r>
      <w:r w:rsidR="00A13827">
        <w:rPr>
          <w:rFonts w:cs="Times New Roman" w:hAnsi="Times New Roman" w:ascii="Times New Roman"/>
          <w:sz w:val="24"/>
          <w:szCs w:val="24"/>
        </w:rPr>
        <w:t>a</w:t>
      </w:r>
      <w:r w:rsidR="009525EF">
        <w:rPr>
          <w:rFonts w:cs="Times New Roman" w:hAnsi="Times New Roman" w:ascii="Times New Roman"/>
          <w:sz w:val="24"/>
          <w:szCs w:val="24"/>
        </w:rPr>
        <w:t xml:space="preserve"> Vojnović</w:t>
      </w:r>
      <w:r w:rsidR="00A13827">
        <w:rPr>
          <w:rFonts w:cs="Times New Roman" w:hAnsi="Times New Roman" w:ascii="Times New Roman"/>
          <w:sz w:val="24"/>
          <w:szCs w:val="24"/>
        </w:rPr>
        <w:t>a</w:t>
      </w:r>
      <w:r w:rsidR="009525EF">
        <w:rPr>
          <w:rFonts w:cs="Times New Roman" w:hAnsi="Times New Roman" w:ascii="Times New Roman"/>
          <w:sz w:val="24"/>
          <w:szCs w:val="24"/>
        </w:rPr>
        <w:t>, vl. JURATEX UNDERWEAR Obrt za proizvodnju, trgovinu i prijevoz, Samobor, Draganje Selo 5/G, OIB: 81898769219</w:t>
      </w:r>
      <w:r w:rsidR="00A75756">
        <w:rPr>
          <w:rFonts w:cs="Times New Roman" w:hAnsi="Times New Roman" w:ascii="Times New Roman"/>
          <w:sz w:val="24"/>
          <w:szCs w:val="24"/>
        </w:rPr>
        <w:t xml:space="preserve">, pokrenutom na prijedlog dužnika, </w:t>
      </w:r>
      <w:r w:rsidR="00163F58">
        <w:rPr>
          <w:rFonts w:cs="Times New Roman" w:hAnsi="Times New Roman" w:ascii="Times New Roman"/>
          <w:sz w:val="24"/>
          <w:szCs w:val="24"/>
        </w:rPr>
        <w:t xml:space="preserve">26. rujna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163F58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A13827" w:rsidR="00951572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951572">
        <w:rPr>
          <w:rFonts w:cs="Times New Roman" w:hAnsi="Times New Roman" w:ascii="Times New Roman"/>
          <w:sz w:val="24"/>
          <w:szCs w:val="24"/>
        </w:rPr>
        <w:t xml:space="preserve"> </w:t>
      </w:r>
      <w:r w:rsidR="00163F58">
        <w:rPr>
          <w:rFonts w:cs="Times New Roman" w:hAnsi="Times New Roman" w:ascii="Times New Roman"/>
          <w:sz w:val="24"/>
          <w:szCs w:val="24"/>
        </w:rPr>
        <w:t>P</w:t>
      </w:r>
      <w:r w:rsidR="00951572">
        <w:rPr>
          <w:rFonts w:cs="Times New Roman" w:hAnsi="Times New Roman" w:ascii="Times New Roman"/>
          <w:sz w:val="24"/>
          <w:szCs w:val="24"/>
        </w:rPr>
        <w:t>ovjerenik</w:t>
      </w:r>
      <w:r w:rsidR="00163F58">
        <w:rPr>
          <w:rFonts w:cs="Times New Roman" w:hAnsi="Times New Roman" w:ascii="Times New Roman"/>
          <w:sz w:val="24"/>
          <w:szCs w:val="24"/>
        </w:rPr>
        <w:t>u</w:t>
      </w:r>
      <w:r w:rsidR="00951572">
        <w:rPr>
          <w:rFonts w:cs="Times New Roman" w:hAnsi="Times New Roman" w:ascii="Times New Roman"/>
          <w:sz w:val="24"/>
          <w:szCs w:val="24"/>
        </w:rPr>
        <w:t xml:space="preserve"> Dragutin</w:t>
      </w:r>
      <w:r w:rsidR="00163F58">
        <w:rPr>
          <w:rFonts w:cs="Times New Roman" w:hAnsi="Times New Roman" w:ascii="Times New Roman"/>
          <w:sz w:val="24"/>
          <w:szCs w:val="24"/>
        </w:rPr>
        <w:t>u</w:t>
      </w:r>
      <w:r w:rsidR="00951572">
        <w:rPr>
          <w:rFonts w:cs="Times New Roman" w:hAnsi="Times New Roman" w:ascii="Times New Roman"/>
          <w:sz w:val="24"/>
          <w:szCs w:val="24"/>
        </w:rPr>
        <w:t xml:space="preserve"> Ježić iz Zagreba, Česmičkoga 10, OIB: 50868688359</w:t>
      </w:r>
      <w:r w:rsidR="00C574A1">
        <w:rPr>
          <w:rFonts w:cs="Times New Roman" w:hAnsi="Times New Roman" w:ascii="Times New Roman"/>
          <w:sz w:val="24"/>
          <w:szCs w:val="24"/>
        </w:rPr>
        <w:t>,</w:t>
      </w:r>
      <w:r w:rsidR="00163F58">
        <w:rPr>
          <w:rFonts w:cs="Times New Roman" w:hAnsi="Times New Roman" w:ascii="Times New Roman"/>
          <w:sz w:val="24"/>
          <w:szCs w:val="24"/>
        </w:rPr>
        <w:t xml:space="preserve"> određuje se nagrada u ovom predstečajnom postupku u iznosu od </w:t>
      </w:r>
      <w:r w:rsidR="00E0006C">
        <w:rPr>
          <w:rFonts w:cs="Times New Roman" w:hAnsi="Times New Roman" w:ascii="Times New Roman"/>
          <w:sz w:val="24"/>
          <w:szCs w:val="24"/>
        </w:rPr>
        <w:t>5.000,00 kuna bruto.</w:t>
      </w:r>
    </w:p>
    <w:p w:rsidRDefault="00E0006C" w:rsidP="00A13827" w:rsidR="00E0006C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Nalaže se dužniku Mirku Vojnoviću, vl. JURATEX UNDERWEAR Obrt za proizvodnju, trgovinu i prijevoz, Samobor, Draganje Selo 5/G, OIB: 81898769219, da isplati nagradu povjereniku </w:t>
      </w:r>
      <w:r w:rsidR="00C574A1">
        <w:rPr>
          <w:rFonts w:cs="Times New Roman" w:hAnsi="Times New Roman" w:ascii="Times New Roman"/>
          <w:sz w:val="24"/>
          <w:szCs w:val="24"/>
        </w:rPr>
        <w:t xml:space="preserve">u iznosu </w:t>
      </w:r>
      <w:r>
        <w:rPr>
          <w:rFonts w:cs="Times New Roman" w:hAnsi="Times New Roman" w:ascii="Times New Roman"/>
          <w:sz w:val="24"/>
          <w:szCs w:val="24"/>
        </w:rPr>
        <w:t xml:space="preserve">kako je određena stavkom I. ovog rješenja, u roku 15 dana.  </w:t>
      </w:r>
    </w:p>
    <w:p w:rsidRDefault="001E4E5F" w:rsidP="00E0006C" w:rsidR="001E4E5F" w:rsidRPr="00CB38D1">
      <w:pPr>
        <w:spacing w:after="240"/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911492" w:rsidP="0041038F" w:rsidR="00E0006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0006C">
        <w:rPr>
          <w:rFonts w:cs="Times New Roman" w:hAnsi="Times New Roman" w:ascii="Times New Roman"/>
          <w:sz w:val="24"/>
          <w:szCs w:val="24"/>
        </w:rPr>
        <w:t xml:space="preserve">Rješenjem ovoga suda posl. broj St-5935/16 od 28. studenoga 2016. za povjerenika u ovom predstečajnom postupku imenovan je </w:t>
      </w:r>
      <w:r w:rsidR="0041038F">
        <w:rPr>
          <w:rFonts w:cs="Times New Roman" w:hAnsi="Times New Roman" w:ascii="Times New Roman"/>
          <w:sz w:val="24"/>
          <w:szCs w:val="24"/>
        </w:rPr>
        <w:t>Dragutin Ježić</w:t>
      </w:r>
      <w:r w:rsidR="00E0006C">
        <w:rPr>
          <w:rFonts w:cs="Times New Roman" w:hAnsi="Times New Roman" w:ascii="Times New Roman"/>
          <w:sz w:val="24"/>
          <w:szCs w:val="24"/>
        </w:rPr>
        <w:t>.</w:t>
      </w:r>
    </w:p>
    <w:p w:rsidRDefault="00E0006C" w:rsidP="0041038F" w:rsidR="00E0006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E0006C" w:rsidP="0041038F" w:rsidR="00E0006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Budući da je postupak predstečajne nagodbe okončan, povjereniku temeljem članka 23. stavak 3. Stečajnog zakona (Narodne novine, broj 71/15; nastavno: SZ) pripada nagrada sukladno članku 3. stavak 1. </w:t>
      </w:r>
      <w:r w:rsidRPr="00E0006C">
        <w:rPr>
          <w:rFonts w:cs="Times New Roman" w:hAnsi="Times New Roman" w:ascii="Times New Roman"/>
          <w:sz w:val="24"/>
          <w:szCs w:val="24"/>
        </w:rPr>
        <w:t>Uredbe o kriterijima i načinu obračuna i plaćanja nagrada stečajnim upraviteljima (Narodne novine 106/15),</w:t>
      </w:r>
      <w:r>
        <w:rPr>
          <w:rFonts w:cs="Times New Roman" w:hAnsi="Times New Roman" w:ascii="Times New Roman"/>
          <w:sz w:val="24"/>
          <w:szCs w:val="24"/>
        </w:rPr>
        <w:t xml:space="preserve"> koju je ovaj sud odredio u okvirima određenim navedenom odredbom, vodeći računa o složenosti po</w:t>
      </w:r>
      <w:r w:rsidR="00C574A1">
        <w:rPr>
          <w:rFonts w:cs="Times New Roman" w:hAnsi="Times New Roman" w:ascii="Times New Roman"/>
          <w:sz w:val="24"/>
          <w:szCs w:val="24"/>
        </w:rPr>
        <w:t>slova koje je povjerenik obavio, slijedom čega je riješeno kao u stavku I. izreke.</w:t>
      </w:r>
    </w:p>
    <w:p w:rsidRDefault="00C574A1" w:rsidP="0041038F" w:rsidR="00C574A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574A1" w:rsidP="0041038F" w:rsidR="00C574A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Prema odredbi članka 3. stavak 3. Uredbe, obveznik isplate nagrade je dužnik, slijedom čega je riješeno kao u stavku II. izreke.</w:t>
      </w:r>
    </w:p>
    <w:p w:rsidRDefault="00E0006C" w:rsidP="0041038F" w:rsidR="00E000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 </w:t>
      </w:r>
      <w:r w:rsidR="00C574A1">
        <w:rPr>
          <w:rFonts w:cs="Times New Roman" w:hAnsi="Times New Roman" w:ascii="Times New Roman"/>
          <w:sz w:val="24"/>
          <w:szCs w:val="24"/>
        </w:rPr>
        <w:t>26. rujna 2017.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D84417">
        <w:rPr>
          <w:rFonts w:cs="Times New Roman" w:hAnsi="Times New Roman" w:ascii="Times New Roman"/>
          <w:sz w:val="24"/>
          <w:szCs w:val="24"/>
        </w:rPr>
        <w:t>, v.r.</w:t>
      </w:r>
    </w:p>
    <w:p w:rsidRDefault="00D84417" w:rsidP="001E470B" w:rsidR="00D84417">
      <w:pPr>
        <w:rPr>
          <w:rFonts w:cs="Times New Roman" w:hAnsi="Times New Roman" w:ascii="Times New Roman"/>
          <w:sz w:val="24"/>
          <w:szCs w:val="24"/>
        </w:rPr>
      </w:pPr>
    </w:p>
    <w:p w:rsidRDefault="00D84417" w:rsidP="001E470B" w:rsidR="00D84417">
      <w:pPr>
        <w:rPr>
          <w:rFonts w:cs="Times New Roman" w:hAnsi="Times New Roman" w:ascii="Times New Roman"/>
          <w:sz w:val="24"/>
          <w:szCs w:val="24"/>
        </w:rPr>
      </w:pPr>
    </w:p>
    <w:p w:rsidRDefault="00D84417" w:rsidP="001E470B" w:rsidR="00D84417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lastRenderedPageBreak/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F3D41">
        <w:rPr>
          <w:rFonts w:cs="Times New Roman" w:hAnsi="Times New Roman" w:ascii="Times New Roman"/>
          <w:sz w:val="24"/>
          <w:szCs w:val="24"/>
        </w:rPr>
        <w:t xml:space="preserve">dopuštena je </w:t>
      </w:r>
      <w:r w:rsidR="00457636">
        <w:rPr>
          <w:rFonts w:cs="Times New Roman" w:hAnsi="Times New Roman" w:ascii="Times New Roman"/>
          <w:sz w:val="24"/>
          <w:szCs w:val="24"/>
        </w:rPr>
        <w:t xml:space="preserve">žalba </w:t>
      </w:r>
      <w:r w:rsidR="001F3D41">
        <w:rPr>
          <w:rFonts w:cs="Times New Roman" w:hAnsi="Times New Roman" w:ascii="Times New Roman"/>
          <w:sz w:val="24"/>
          <w:szCs w:val="24"/>
        </w:rPr>
        <w:t xml:space="preserve">u roku osam dana, koja se podnosi ovome sudu, u tri primjerka. </w:t>
      </w:r>
      <w:r w:rsidR="00457636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84417" w:rsidP="001E4E5F" w:rsidR="00D8441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84417" w:rsidP="001E4E5F" w:rsidR="00D8441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D84417" w:rsidP="001E4E5F" w:rsidR="00D8441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D84417" w:rsidP="001E4E5F" w:rsidR="00D8441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84417" w:rsidP="001E4E5F" w:rsidR="00D8441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84417" w:rsidP="001E4E5F" w:rsidR="00D8441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D8441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84417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D84417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D8441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84417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D84417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1F3D41" w:rsidP="006F5244" w:rsidR="001F3D41" w:rsidRPr="00D8441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84417">
        <w:rPr>
          <w:rFonts w:cs="Times New Roman" w:hAnsi="Times New Roman" w:ascii="Times New Roman"/>
          <w:color w:themeColor="background1" w:val="FFFFFF"/>
          <w:sz w:val="24"/>
          <w:szCs w:val="24"/>
        </w:rPr>
        <w:t>Dragutin Ježić, Zagreb, Česmičkoga 10</w:t>
      </w:r>
    </w:p>
    <w:p w:rsidRDefault="00BF0F33" w:rsidP="006F5244" w:rsidR="007F2918" w:rsidRPr="00D8441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84417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D84417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1F3D41" w:rsidP="00C574A1" w:rsidR="007F2918" w:rsidRPr="00D84417">
      <w:pPr>
        <w:ind w:left="340"/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8441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29479C" w:rsidP="0029479C" w:rsidR="0029479C" w:rsidRPr="00D8441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D8441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84417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D8441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84417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574A1" w:rsidP="0029479C" w:rsidR="0029479C" w:rsidRPr="00D8441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84417">
        <w:rPr>
          <w:rFonts w:cs="Times New Roman" w:hAnsi="Times New Roman" w:ascii="Times New Roman"/>
          <w:color w:themeColor="background1" w:val="FFFFFF"/>
          <w:sz w:val="24"/>
          <w:szCs w:val="24"/>
        </w:rPr>
        <w:t>2. Kal. 10 d.</w:t>
      </w:r>
    </w:p>
    <w:sectPr w:rsidSect="007C38A1" w:rsidR="0029479C" w:rsidRPr="00D84417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1D66" w:rsidR="00711D66">
      <w:r>
        <w:separator/>
      </w:r>
    </w:p>
  </w:endnote>
  <w:endnote w:id="0" w:type="continuationSeparator">
    <w:p w:rsidRDefault="00711D66" w:rsidR="00711D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1D66" w:rsidR="00711D66">
      <w:r>
        <w:separator/>
      </w:r>
    </w:p>
  </w:footnote>
  <w:footnote w:id="0" w:type="continuationSeparator">
    <w:p w:rsidRDefault="00711D66" w:rsidR="00711D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243D27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45763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540E77">
      <w:rPr>
        <w:rFonts w:hAnsi="Times New Roman" w:ascii="Times New Roman"/>
      </w:rPr>
      <w:t>5935</w:t>
    </w:r>
    <w:r w:rsidR="00457636">
      <w:rPr>
        <w:rFonts w:hAnsi="Times New Roman" w:ascii="Times New Roman"/>
      </w:rPr>
      <w:t>/16</w:t>
    </w:r>
    <w:r w:rsidR="00D84417">
      <w:rPr>
        <w:rFonts w:hAnsi="Times New Roman" w:ascii="Times New Roman"/>
      </w:rPr>
      <w:t>-53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DB7"/>
    <w:rsid w:val="00006B18"/>
    <w:rsid w:val="00020BA4"/>
    <w:rsid w:val="00032919"/>
    <w:rsid w:val="0006417A"/>
    <w:rsid w:val="0006505A"/>
    <w:rsid w:val="00071D41"/>
    <w:rsid w:val="00082920"/>
    <w:rsid w:val="000921BA"/>
    <w:rsid w:val="000F17DB"/>
    <w:rsid w:val="00163F58"/>
    <w:rsid w:val="00172FFB"/>
    <w:rsid w:val="001E470B"/>
    <w:rsid w:val="001E4E5F"/>
    <w:rsid w:val="001F3D41"/>
    <w:rsid w:val="00235AAE"/>
    <w:rsid w:val="00243D27"/>
    <w:rsid w:val="00281E63"/>
    <w:rsid w:val="0028293E"/>
    <w:rsid w:val="0029479C"/>
    <w:rsid w:val="002A4524"/>
    <w:rsid w:val="002E06D4"/>
    <w:rsid w:val="00320107"/>
    <w:rsid w:val="003423A6"/>
    <w:rsid w:val="0036341C"/>
    <w:rsid w:val="00364979"/>
    <w:rsid w:val="00366457"/>
    <w:rsid w:val="003A4160"/>
    <w:rsid w:val="003B4CA6"/>
    <w:rsid w:val="003C6959"/>
    <w:rsid w:val="003E367D"/>
    <w:rsid w:val="0041038F"/>
    <w:rsid w:val="004155FA"/>
    <w:rsid w:val="00457636"/>
    <w:rsid w:val="00473DB3"/>
    <w:rsid w:val="004B074A"/>
    <w:rsid w:val="004C6564"/>
    <w:rsid w:val="004E2E6B"/>
    <w:rsid w:val="004E5730"/>
    <w:rsid w:val="00506E1E"/>
    <w:rsid w:val="00514022"/>
    <w:rsid w:val="005272EF"/>
    <w:rsid w:val="00540E77"/>
    <w:rsid w:val="005774B3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11D66"/>
    <w:rsid w:val="00717835"/>
    <w:rsid w:val="00727277"/>
    <w:rsid w:val="007519B3"/>
    <w:rsid w:val="00764AEE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62FB5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11492"/>
    <w:rsid w:val="009309AC"/>
    <w:rsid w:val="009376BE"/>
    <w:rsid w:val="00951572"/>
    <w:rsid w:val="009525EF"/>
    <w:rsid w:val="00953DED"/>
    <w:rsid w:val="00981BDB"/>
    <w:rsid w:val="009C0C60"/>
    <w:rsid w:val="009D0ED3"/>
    <w:rsid w:val="009F0284"/>
    <w:rsid w:val="009F3306"/>
    <w:rsid w:val="00A13827"/>
    <w:rsid w:val="00A16088"/>
    <w:rsid w:val="00A26151"/>
    <w:rsid w:val="00A26EAF"/>
    <w:rsid w:val="00A75756"/>
    <w:rsid w:val="00AA0C7F"/>
    <w:rsid w:val="00AB314A"/>
    <w:rsid w:val="00AC4626"/>
    <w:rsid w:val="00AC50A4"/>
    <w:rsid w:val="00B34CEC"/>
    <w:rsid w:val="00B70980"/>
    <w:rsid w:val="00BA282E"/>
    <w:rsid w:val="00BA7103"/>
    <w:rsid w:val="00BB733D"/>
    <w:rsid w:val="00BF0F33"/>
    <w:rsid w:val="00C04421"/>
    <w:rsid w:val="00C40EA5"/>
    <w:rsid w:val="00C574A1"/>
    <w:rsid w:val="00C63DB7"/>
    <w:rsid w:val="00C6418B"/>
    <w:rsid w:val="00C66946"/>
    <w:rsid w:val="00C83AC2"/>
    <w:rsid w:val="00C85527"/>
    <w:rsid w:val="00CA22FE"/>
    <w:rsid w:val="00CA47CF"/>
    <w:rsid w:val="00CB38D1"/>
    <w:rsid w:val="00CE6259"/>
    <w:rsid w:val="00D047B2"/>
    <w:rsid w:val="00D12600"/>
    <w:rsid w:val="00D373D4"/>
    <w:rsid w:val="00D74871"/>
    <w:rsid w:val="00D84417"/>
    <w:rsid w:val="00DA0460"/>
    <w:rsid w:val="00E0006C"/>
    <w:rsid w:val="00E107B5"/>
    <w:rsid w:val="00EC3908"/>
    <w:rsid w:val="00EC6731"/>
    <w:rsid w:val="00EC6B97"/>
    <w:rsid w:val="00ED3C87"/>
    <w:rsid w:val="00EE3022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3D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D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D2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D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D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3D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D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D2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D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D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5935</izvorni_sadrzaj>
    <derivirana_varijabla naziv="DomainObject.Predmet.Broj_1">5935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lipnja 2017.</izvorni_sadrzaj>
    <derivirana_varijabla naziv="DomainObject.Predmet.DatumRjesavanja_1">9.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St-5935/2016</izvorni_sadrzaj>
    <derivirana_varijabla naziv="DomainObject.Predmet.OznakaBroj_1">St-5935/2016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Mirko Vojnović</izvorni_sadrzaj>
    <derivirana_varijabla naziv="DomainObject.Predmet.ProtustrankaFormated_1">  Mirko Vojnović</derivirana_varijabla>
  </DomainObject.Predmet.ProtustrankaFormated>
  <DomainObject.Predmet.ProtustrankaFormatedOIB>
    <izvorni_sadrzaj>  Mirko Vojnović, OIB 81898769219</izvorni_sadrzaj>
    <derivirana_varijabla naziv="DomainObject.Predmet.ProtustrankaFormatedOIB_1">  Mirko Vojnović, OIB 81898769219</derivirana_varijabla>
  </DomainObject.Predmet.ProtustrankaFormatedOIB>
  <DomainObject.Predmet.ProtustrankaFormatedWithAdress>
    <izvorni_sadrzaj> Mirko Vojnović, Ozaljska 87, 10000 Zagreb</izvorni_sadrzaj>
    <derivirana_varijabla naziv="DomainObject.Predmet.ProtustrankaFormatedWithAdress_1"> Mirko Vojnović, Ozaljska 87, 10000 Zagreb</derivirana_varijabla>
  </DomainObject.Predmet.ProtustrankaFormatedWithAdress>
  <DomainObject.Predmet.ProtustrankaFormatedWithAdressOIB>
    <izvorni_sadrzaj> Mirko Vojnović, OIB 81898769219, Ozaljska 87, 10000 Zagreb</izvorni_sadrzaj>
    <derivirana_varijabla naziv="DomainObject.Predmet.ProtustrankaFormatedWithAdressOIB_1"> Mirko Vojnović, OIB 81898769219, Ozaljska 87, 10000 Zagreb</derivirana_varijabla>
  </DomainObject.Predmet.ProtustrankaFormatedWithAdressOIB>
  <DomainObject.Predmet.ProtustrankaWithAdress>
    <izvorni_sadrzaj>Mirko Vojnović Ozaljska 87, 10000 Zagreb</izvorni_sadrzaj>
    <derivirana_varijabla naziv="DomainObject.Predmet.ProtustrankaWithAdress_1">Mirko Vojnović Ozaljska 87, 10000 Zagreb</derivirana_varijabla>
  </DomainObject.Predmet.ProtustrankaWithAdress>
  <DomainObject.Predmet.ProtustrankaWithAdressOIB>
    <izvorni_sadrzaj>Mirko Vojnović, OIB 81898769219, Ozaljska 87, 10000 Zagreb</izvorni_sadrzaj>
    <derivirana_varijabla naziv="DomainObject.Predmet.ProtustrankaWithAdressOIB_1">Mirko Vojnović, OIB 81898769219, Ozaljska 87, 10000 Zagreb</derivirana_varijabla>
  </DomainObject.Predmet.ProtustrankaWithAdressOIB>
  <DomainObject.Predmet.ProtustrankaNazivFormated>
    <izvorni_sadrzaj>Mirko Vojnović</izvorni_sadrzaj>
    <derivirana_varijabla naziv="DomainObject.Predmet.ProtustrankaNazivFormated_1">Mirko Vojnović</derivirana_varijabla>
  </DomainObject.Predmet.ProtustrankaNazivFormated>
  <DomainObject.Predmet.ProtustrankaNazivFormatedOIB>
    <izvorni_sadrzaj>Mirko Vojnović, OIB 81898769219</izvorni_sadrzaj>
    <derivirana_varijabla naziv="DomainObject.Predmet.ProtustrankaNazivFormatedOIB_1">Mirko Vojnović, OIB 81898769219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Vojnović</izvorni_sadrzaj>
    <derivirana_varijabla naziv="DomainObject.Predmet.StrankaFormated_1">  Mirko Vojnović</derivirana_varijabla>
  </DomainObject.Predmet.StrankaFormated>
  <DomainObject.Predmet.StrankaFormatedOIB>
    <izvorni_sadrzaj>  Mirko Vojnović, OIB 81898769219</izvorni_sadrzaj>
    <derivirana_varijabla naziv="DomainObject.Predmet.StrankaFormatedOIB_1">  Mirko Vojnović, OIB 81898769219</derivirana_varijabla>
  </DomainObject.Predmet.StrankaFormatedOIB>
  <DomainObject.Predmet.StrankaFormatedWithAdress>
    <izvorni_sadrzaj> Mirko Vojnović, Ozaljska 87, 10000 Zagreb</izvorni_sadrzaj>
    <derivirana_varijabla naziv="DomainObject.Predmet.StrankaFormatedWithAdress_1"> Mirko Vojnović, Ozaljska 87, 10000 Zagreb</derivirana_varijabla>
  </DomainObject.Predmet.StrankaFormatedWithAdress>
  <DomainObject.Predmet.StrankaFormatedWithAdressOIB>
    <izvorni_sadrzaj> Mirko Vojnović, OIB 81898769219, Ozaljska 87, 10000 Zagreb</izvorni_sadrzaj>
    <derivirana_varijabla naziv="DomainObject.Predmet.StrankaFormatedWithAdressOIB_1"> Mirko Vojnović, OIB 81898769219, Ozaljska 87, 10000 Zagreb</derivirana_varijabla>
  </DomainObject.Predmet.StrankaFormatedWithAdressOIB>
  <DomainObject.Predmet.StrankaWithAdress>
    <izvorni_sadrzaj>Mirko Vojnović Ozaljska 87,10000 Zagreb</izvorni_sadrzaj>
    <derivirana_varijabla naziv="DomainObject.Predmet.StrankaWithAdress_1">Mirko Vojnović Ozaljska 87,10000 Zagreb</derivirana_varijabla>
  </DomainObject.Predmet.StrankaWithAdress>
  <DomainObject.Predmet.StrankaWithAdressOIB>
    <izvorni_sadrzaj>Mirko Vojnović, OIB 81898769219, Ozaljska 87,10000 Zagreb</izvorni_sadrzaj>
    <derivirana_varijabla naziv="DomainObject.Predmet.StrankaWithAdressOIB_1">Mirko Vojnović, OIB 81898769219, Ozaljska 87,10000 Zagreb</derivirana_varijabla>
  </DomainObject.Predmet.StrankaWithAdressOIB>
  <DomainObject.Predmet.StrankaNazivFormated>
    <izvorni_sadrzaj>Mirko Vojnović</izvorni_sadrzaj>
    <derivirana_varijabla naziv="DomainObject.Predmet.StrankaNazivFormated_1">Mirko Vojnović</derivirana_varijabla>
  </DomainObject.Predmet.StrankaNazivFormated>
  <DomainObject.Predmet.StrankaNazivFormatedOIB>
    <izvorni_sadrzaj>Mirko Vojnović, OIB 81898769219</izvorni_sadrzaj>
    <derivirana_varijabla naziv="DomainObject.Predmet.StrankaNazivFormatedOIB_1">Mirko Vojnović, OIB 81898769219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Mirko Vojnović</item>
    </izvorni_sadrzaj>
    <derivirana_varijabla naziv="DomainObject.Predmet.StrankaListFormated_1">
      <item>Mirko Vojnović</item>
    </derivirana_varijabla>
  </DomainObject.Predmet.StrankaListFormated>
  <DomainObject.Predmet.StrankaListFormatedOIB>
    <izvorni_sadrzaj>
      <item>Mirko Vojnović, OIB 81898769219</item>
    </izvorni_sadrzaj>
    <derivirana_varijabla naziv="DomainObject.Predmet.StrankaListFormatedOIB_1">
      <item>Mirko Vojnović, OIB 81898769219</item>
    </derivirana_varijabla>
  </DomainObject.Predmet.StrankaListFormatedOIB>
  <DomainObject.Predmet.StrankaListFormatedWithAdress>
    <izvorni_sadrzaj>
      <item>Mirko Vojnović, Ozaljska 87, 10000 Zagreb</item>
    </izvorni_sadrzaj>
    <derivirana_varijabla naziv="DomainObject.Predmet.StrankaListFormatedWithAdress_1">
      <item>Mirko Vojnović, Ozaljska 87, 10000 Zagreb</item>
    </derivirana_varijabla>
  </DomainObject.Predmet.StrankaListFormatedWithAdress>
  <DomainObject.Predmet.StrankaListFormatedWithAdressOIB>
    <izvorni_sadrzaj>
      <item>Mirko Vojnović, OIB 81898769219, Ozaljska 87, 10000 Zagreb</item>
    </izvorni_sadrzaj>
    <derivirana_varijabla naziv="DomainObject.Predmet.StrankaListFormatedWithAdressOIB_1">
      <item>Mirko Vojnović, OIB 81898769219, Ozaljska 87, 10000 Zagreb</item>
    </derivirana_varijabla>
  </DomainObject.Predmet.StrankaListFormatedWithAdressOIB>
  <DomainObject.Predmet.StrankaListNazivFormated>
    <izvorni_sadrzaj>
      <item>Mirko Vojnović</item>
    </izvorni_sadrzaj>
    <derivirana_varijabla naziv="DomainObject.Predmet.StrankaListNazivFormated_1">
      <item>Mirko Vojnović</item>
    </derivirana_varijabla>
  </DomainObject.Predmet.StrankaListNazivFormated>
  <DomainObject.Predmet.StrankaListNazivFormatedOIB>
    <izvorni_sadrzaj>
      <item>Mirko Vojnović, OIB 81898769219</item>
    </izvorni_sadrzaj>
    <derivirana_varijabla naziv="DomainObject.Predmet.StrankaListNazivFormatedOIB_1">
      <item>Mirko Vojnović, OIB 81898769219</item>
    </derivirana_varijabla>
  </DomainObject.Predmet.StrankaListNazivFormatedOIB>
  <DomainObject.Predmet.ProtuStrankaListFormated>
    <izvorni_sadrzaj>
      <item>Mirko Vojnović</item>
    </izvorni_sadrzaj>
    <derivirana_varijabla naziv="DomainObject.Predmet.ProtuStrankaListFormated_1">
      <item>Mirko Vojnović</item>
    </derivirana_varijabla>
  </DomainObject.Predmet.ProtuStrankaListFormated>
  <DomainObject.Predmet.ProtuStrankaListFormatedOIB>
    <izvorni_sadrzaj>
      <item>Mirko Vojnović, OIB 81898769219</item>
    </izvorni_sadrzaj>
    <derivirana_varijabla naziv="DomainObject.Predmet.ProtuStrankaListFormatedOIB_1">
      <item>Mirko Vojnović, OIB 81898769219</item>
    </derivirana_varijabla>
  </DomainObject.Predmet.ProtuStrankaListFormatedOIB>
  <DomainObject.Predmet.ProtuStrankaListFormatedWithAdress>
    <izvorni_sadrzaj>
      <item>Mirko Vojnović, Ozaljska 87, 10000 Zagreb</item>
    </izvorni_sadrzaj>
    <derivirana_varijabla naziv="DomainObject.Predmet.ProtuStrankaListFormatedWithAdress_1">
      <item>Mirko Vojnović, Ozaljska 87, 10000 Zagreb</item>
    </derivirana_varijabla>
  </DomainObject.Predmet.ProtuStrankaListFormatedWithAdress>
  <DomainObject.Predmet.ProtuStrankaListFormatedWithAdressOIB>
    <izvorni_sadrzaj>
      <item>Mirko Vojnović, OIB 81898769219, Ozaljska 87, 10000 Zagreb</item>
    </izvorni_sadrzaj>
    <derivirana_varijabla naziv="DomainObject.Predmet.ProtuStrankaListFormatedWithAdressOIB_1">
      <item>Mirko Vojnović, OIB 81898769219, Ozaljska 87, 10000 Zagreb</item>
    </derivirana_varijabla>
  </DomainObject.Predmet.ProtuStrankaListFormatedWithAdressOIB>
  <DomainObject.Predmet.ProtuStrankaListNazivFormated>
    <izvorni_sadrzaj>
      <item>Mirko Vojnović</item>
    </izvorni_sadrzaj>
    <derivirana_varijabla naziv="DomainObject.Predmet.ProtuStrankaListNazivFormated_1">
      <item>Mirko Vojnović</item>
    </derivirana_varijabla>
  </DomainObject.Predmet.ProtuStrankaListNazivFormated>
  <DomainObject.Predmet.ProtuStrankaListNazivFormatedOIB>
    <izvorni_sadrzaj>
      <item>Mirko Vojnović, OIB 81898769219</item>
    </izvorni_sadrzaj>
    <derivirana_varijabla naziv="DomainObject.Predmet.ProtuStrankaListNazivFormatedOIB_1">
      <item>Mirko Vojnović, OIB 81898769219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Vojnović</izvorni_sadrzaj>
    <derivirana_varijabla naziv="DomainObject.Predmet.StrankaIDrugi_1">Mirko Vojnović</derivirana_varijabla>
  </DomainObject.Predmet.StrankaIDrugi>
  <DomainObject.Predmet.ProtustrankaIDrugi>
    <izvorni_sadrzaj>Mirko Vojnović</izvorni_sadrzaj>
    <derivirana_varijabla naziv="DomainObject.Predmet.ProtustrankaIDrugi_1">Mirko Vojnović</derivirana_varijabla>
  </DomainObject.Predmet.ProtustrankaIDrugi>
  <DomainObject.Predmet.StrankaIDrugiAdressOIB>
    <izvorni_sadrzaj>Mirko Vojnović, OIB 81898769219, Ozaljska 87, 10000 Zagreb</izvorni_sadrzaj>
    <derivirana_varijabla naziv="DomainObject.Predmet.StrankaIDrugiAdressOIB_1">Mirko Vojnović, OIB 81898769219, Ozaljska 87, 10000 Zagreb</derivirana_varijabla>
  </DomainObject.Predmet.StrankaIDrugiAdressOIB>
  <DomainObject.Predmet.ProtustrankaIDrugiAdressOIB>
    <izvorni_sadrzaj>Mirko Vojnović, OIB 81898769219, Ozaljska 87, 10000 Zagreb</izvorni_sadrzaj>
    <derivirana_varijabla naziv="DomainObject.Predmet.ProtustrankaIDrugiAdressOIB_1">Mirko Vojnović, OIB 81898769219, Ozaljska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lipnja 2017.</izvorni_sadrzaj>
    <derivirana_varijabla naziv="DomainObject.Predmet.OdlukaRjesenje.DatumDonosenjaOdluke_1">1. lipnja 2017.</derivirana_varijabla>
  </DomainObject.Predmet.OdlukaRjesenje.DatumDonosenjaOdluke>
  <DomainObject.Predmet.OdlukaRjesenje.DatumPravomocnosti>
    <izvorni_sadrzaj>25. srpnja 2017.</izvorni_sadrzaj>
    <derivirana_varijabla naziv="DomainObject.Predmet.OdlukaRjesenje.DatumPravomocnosti_1">25. srpnja 2017.</derivirana_varijabla>
  </DomainObject.Predmet.OdlukaRjesenje.DatumPravomocnosti>
  <DomainObject.Predmet.OdlukaRjesenje.Oznaka>
    <izvorni_sadrzaj>St-5935/2016-48</izvorni_sadrzaj>
    <derivirana_varijabla naziv="DomainObject.Predmet.OdlukaRjesenje.Oznaka_1">St-5935/2016-48</derivirana_varijabla>
  </DomainObject.Predmet.OdlukaRjesenje.Oznaka>
  <DomainObject.Predmet.SudioniciListNaziv>
    <izvorni_sadrzaj>
      <item>Mirko Vojnović</item>
      <item>Mirko Vojnović</item>
    </izvorni_sadrzaj>
    <derivirana_varijabla naziv="DomainObject.Predmet.SudioniciListNaziv_1">
      <item>Mirko Vojnović</item>
      <item>Mirko Vojnović</item>
    </derivirana_varijabla>
  </DomainObject.Predmet.SudioniciListNaziv>
  <DomainObject.Predmet.SudioniciListAdressOIB>
    <izvorni_sadrzaj>
      <item>Mirko Vojnović, OIB 81898769219, Ozaljska 87,10000 Zagreb</item>
      <item>Mirko Vojnović, OIB 81898769219, Ozaljska 87,10000 Zagreb</item>
    </izvorni_sadrzaj>
    <derivirana_varijabla naziv="DomainObject.Predmet.SudioniciListAdressOIB_1">
      <item>Mirko Vojnović, OIB 81898769219, Ozaljska 87,10000 Zagreb</item>
      <item>Mirko Vojnović, OIB 81898769219, Ozaljska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81898769219</item>
      <item>, OIB 81898769219</item>
    </izvorni_sadrzaj>
    <derivirana_varijabla naziv="DomainObject.Predmet.SudioniciListNazivOIB_1">
      <item>, OIB 81898769219</item>
      <item>, OIB 81898769219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315</properties:Words>
  <properties:Characters>1620</properties:Characters>
  <properties:Lines>62</properties:Lines>
  <properties:Paragraphs>28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2017-09-26T11:34:00Z</dcterms:created>
  <dc:creator>Mihael Kovačić</dc:creator>
  <cp:lastModifiedBy>Sonja Pilić</cp:lastModifiedBy>
  <cp:lastPrinted>2017-09-26T11:46:00Z</cp:lastPrinted>
  <dcterms:modified xmlns:xsi="http://www.w3.org/2001/XMLSchema-instance" xsi:type="dcterms:W3CDTF">2017-09-26T11:53:00Z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