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f1cc" w14:paraId="dd2f1cc"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w:t>
      </w:r>
      <w:r w:rsidR="002E2C2B">
        <w:rPr>
          <w:lang w:val="hr-HR"/>
        </w:rPr>
        <w:t>stečajnog postupka nad dužnikom</w:t>
      </w:r>
      <w:r w:rsidR="00A86DEA" w:rsidRPr="00A86DEA">
        <w:t xml:space="preserve"> </w:t>
      </w:r>
      <w:r w:rsidR="00A86DEA" w:rsidRPr="00A86DEA">
        <w:rPr>
          <w:lang w:val="hr-HR"/>
        </w:rPr>
        <w:t>DAJAK PROMET j.d.o.o.</w:t>
      </w:r>
      <w:r w:rsidR="00A86DEA">
        <w:rPr>
          <w:lang w:val="hr-HR"/>
        </w:rPr>
        <w:t>,</w:t>
      </w:r>
      <w:r w:rsidR="00A86DEA" w:rsidRPr="00A86DEA">
        <w:rPr>
          <w:lang w:val="hr-HR"/>
        </w:rPr>
        <w:t xml:space="preserve"> OIB: 06463823852</w:t>
      </w:r>
      <w:r w:rsidR="00A86DEA" w:rsidRPr="005756C9">
        <w:rPr>
          <w:lang w:val="hr-HR"/>
        </w:rPr>
        <w:t xml:space="preserve">, </w:t>
      </w:r>
      <w:r w:rsidR="00A86DEA" w:rsidRPr="00A86DEA">
        <w:rPr>
          <w:lang w:val="hr-HR"/>
        </w:rPr>
        <w:t xml:space="preserve">Cista Velika, Ulica Sv. Ane 18, </w:t>
      </w:r>
      <w:r w:rsidR="00564E07">
        <w:rPr>
          <w:szCs w:val="24"/>
          <w:lang w:val="hr-HR"/>
        </w:rPr>
        <w:t xml:space="preserve">dana </w:t>
      </w:r>
      <w:r w:rsidR="007C075C">
        <w:rPr>
          <w:szCs w:val="24"/>
          <w:lang w:val="hr-HR"/>
        </w:rPr>
        <w:t>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A86DEA" w:rsidRPr="00A86DEA">
        <w:rPr>
          <w:rFonts w:cs="Times New Roman"/>
          <w:szCs w:val="24"/>
        </w:rPr>
        <w:t>DAJAK PROMET j.d.o.o., OIB: 06463823852, Cista Velika, Ulica Sv. Ane 18</w:t>
      </w:r>
      <w:r w:rsidRPr="00564E07">
        <w:t xml:space="preserve">. </w:t>
      </w:r>
    </w:p>
    <w:p w:rsidRDefault="00381069" w:rsidP="005756C9"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2F42CB">
        <w:t xml:space="preserve"> 1</w:t>
      </w:r>
      <w:r w:rsidR="00A86DEA">
        <w:t>3:3</w:t>
      </w:r>
      <w:r w:rsidR="005707D5">
        <w:t>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A86DEA" w:rsidR="00A86DEA">
      <w:pPr>
        <w:spacing w:before="200"/>
        <w:ind w:firstLine="708"/>
        <w:jc w:val="both"/>
      </w:pPr>
      <w:r w:rsidRPr="00564E07">
        <w:t xml:space="preserve">III. Na zakazano ročište se pozivaju: predstavnik predlagatelja </w:t>
      </w:r>
      <w:r w:rsidRPr="00564E07">
        <w:rPr>
          <w:szCs w:val="24"/>
        </w:rPr>
        <w:t>Financijske agencije, Regi</w:t>
      </w:r>
      <w:r w:rsidR="007C075C">
        <w:rPr>
          <w:szCs w:val="24"/>
        </w:rPr>
        <w:t>onalni centar Split te zastupnik</w:t>
      </w:r>
      <w:r w:rsidRPr="00564E07">
        <w:rPr>
          <w:szCs w:val="24"/>
        </w:rPr>
        <w:t xml:space="preserve"> po zakonu dužnika</w:t>
      </w:r>
      <w:r w:rsidRPr="00564E07">
        <w:t xml:space="preserve"> </w:t>
      </w:r>
      <w:r w:rsidR="00A86DEA">
        <w:t>Ana Gabrilo, Kraj, Kraj 76.</w:t>
      </w:r>
    </w:p>
    <w:p w:rsidRDefault="002F42CB" w:rsidP="00A86DEA" w:rsidR="00381069" w:rsidRPr="00564E07">
      <w:pPr>
        <w:spacing w:before="200"/>
        <w:ind w:firstLine="708"/>
        <w:jc w:val="both"/>
      </w:pPr>
      <w:r>
        <w:t>IV. Nalaže se zastupni</w:t>
      </w:r>
      <w:r w:rsidR="007C075C">
        <w:t>ku</w:t>
      </w:r>
      <w:r w:rsidR="00381069" w:rsidRPr="00564E07">
        <w:t xml:space="preserve"> po zakonu dužnika </w:t>
      </w:r>
      <w:r w:rsidR="005756C9">
        <w:t xml:space="preserve">Ani </w:t>
      </w:r>
      <w:r w:rsidR="00A86DEA">
        <w:t>Gabrilo</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A86DEA">
        <w:rPr>
          <w:szCs w:val="24"/>
        </w:rPr>
        <w:t>23</w:t>
      </w:r>
      <w:r w:rsidR="005756C9">
        <w:rPr>
          <w:szCs w:val="24"/>
        </w:rPr>
        <w:t xml:space="preserve">. prosinca </w:t>
      </w:r>
      <w:r w:rsidR="00564E07">
        <w:rPr>
          <w:szCs w:val="24"/>
        </w:rPr>
        <w:t>2015. godine</w:t>
      </w:r>
      <w:r w:rsidRPr="00564E07">
        <w:rPr>
          <w:szCs w:val="24"/>
        </w:rPr>
        <w:t xml:space="preserve"> prijedlog za otvaranje stečajnog postupka nad dužnikom </w:t>
      </w:r>
      <w:r w:rsidR="00A86DEA" w:rsidRPr="00A86DEA">
        <w:rPr>
          <w:rFonts w:cs="Times New Roman"/>
          <w:szCs w:val="24"/>
        </w:rPr>
        <w:t>DAJAK PROMET j.d.o.o., OIB: 06463823852, Cista Velika, Ulica Sv. Ane 18</w:t>
      </w:r>
      <w:r w:rsidR="007C075C" w:rsidRPr="007C075C">
        <w:rPr>
          <w:rFonts w:cs="Times New Roman"/>
          <w:szCs w:val="24"/>
        </w:rPr>
        <w:t>,</w:t>
      </w:r>
      <w:r w:rsidR="007C075C">
        <w:rPr>
          <w:rFonts w:cs="Times New Roman"/>
          <w:szCs w:val="24"/>
        </w:rPr>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A86DEA">
        <w:t>1</w:t>
      </w:r>
      <w:r w:rsidR="005756C9">
        <w:t>7. prosinca</w:t>
      </w:r>
      <w:r w:rsidR="00427A78">
        <w:t xml:space="preserve"> </w:t>
      </w:r>
      <w:r w:rsidR="00FB2808">
        <w:t>2015. godine</w:t>
      </w:r>
      <w:r w:rsidRPr="00564E07">
        <w:t xml:space="preserve"> u Očevidniku redoslijeda osnova za plaćanje ima evidentirane neizvršene osnove za plaćanje u neprekinutom razdoblju od 120 dana, u ukupnom iznosu od </w:t>
      </w:r>
      <w:r w:rsidR="00A86DEA">
        <w:t>65.770,27</w:t>
      </w:r>
      <w:r w:rsidR="004A56EB">
        <w:t xml:space="preserve"> </w:t>
      </w:r>
      <w:r w:rsidRPr="00564E07">
        <w:t xml:space="preserve">kn, kao i da prema podacima koji su dostavljeni od Hrvatskog zavoda za mirovinsko osiguranje, dužnik ima </w:t>
      </w:r>
      <w:r w:rsidR="00A86DEA">
        <w:t>1</w:t>
      </w:r>
      <w:r w:rsidRPr="00564E07">
        <w:t xml:space="preserve"> zaposlen</w:t>
      </w:r>
      <w:r w:rsidR="00A86DEA">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w:t>
      </w:r>
      <w:r w:rsidRPr="00564E07">
        <w:rPr>
          <w:szCs w:val="24"/>
        </w:rPr>
        <w:lastRenderedPageBreak/>
        <w:t xml:space="preserve">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7C075C">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180AAB">
          <w:rPr>
            <w:noProof/>
          </w:rPr>
          <w:t>3</w:t>
        </w:r>
        <w:r>
          <w:fldChar w:fldCharType="end"/>
        </w:r>
      </w:p>
    </w:sdtContent>
  </w:sdt>
  <w:p w:rsidRDefault="004A56EB" w:rsidP="00564E07" w:rsidR="00564E07">
    <w:pPr>
      <w:pStyle w:val="Zaglavlje"/>
      <w:jc w:val="right"/>
    </w:pPr>
    <w:r>
      <w:t>11. St-2</w:t>
    </w:r>
    <w:r w:rsidR="00A86DEA">
      <w:t>88</w:t>
    </w:r>
    <w:r w:rsidR="005756C9">
      <w:t>5</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A86DEA">
      <w:t>288</w:t>
    </w:r>
    <w:r w:rsidR="005756C9">
      <w:t>5</w:t>
    </w:r>
    <w:r w:rsidR="007C075C">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180AAB"/>
    <w:rsid w:val="002E2C2B"/>
    <w:rsid w:val="002F42CB"/>
    <w:rsid w:val="00381069"/>
    <w:rsid w:val="00396651"/>
    <w:rsid w:val="003C2F22"/>
    <w:rsid w:val="00417EA6"/>
    <w:rsid w:val="00427A78"/>
    <w:rsid w:val="00487D82"/>
    <w:rsid w:val="004A56EB"/>
    <w:rsid w:val="004C0B9B"/>
    <w:rsid w:val="00547BB8"/>
    <w:rsid w:val="00564E07"/>
    <w:rsid w:val="005707D5"/>
    <w:rsid w:val="005756C9"/>
    <w:rsid w:val="0067251F"/>
    <w:rsid w:val="006F731E"/>
    <w:rsid w:val="0071519E"/>
    <w:rsid w:val="007C075C"/>
    <w:rsid w:val="007F7A84"/>
    <w:rsid w:val="00814EDB"/>
    <w:rsid w:val="00815142"/>
    <w:rsid w:val="00824CD6"/>
    <w:rsid w:val="00853B3E"/>
    <w:rsid w:val="00891C1A"/>
    <w:rsid w:val="008A2A21"/>
    <w:rsid w:val="008B157B"/>
    <w:rsid w:val="00981D37"/>
    <w:rsid w:val="00A51DE9"/>
    <w:rsid w:val="00A86DEA"/>
    <w:rsid w:val="00B7506F"/>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80AAB"/>
    <w:rPr>
      <w:color w:val="808080"/>
      <w:bdr w:space="0" w:sz="0" w:color="auto" w:val="none"/>
      <w:shd w:fill="auto" w:color="auto" w:val="clear"/>
    </w:rPr>
  </w:style>
  <w:style w:customStyle="true" w:styleId="eSPISCCParagraphDefaultFont" w:type="character">
    <w:name w:val="eSPIS_CC_Paragraph Default Font"/>
    <w:basedOn w:val="Zadanifontodlomka"/>
    <w:rsid w:val="00180AA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80AAB"/>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80AA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0AA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80AAB"/>
    <w:rPr>
      <w:color w:val="808080"/>
      <w:bdr w:color="auto" w:space="0" w:sz="0" w:val="none"/>
      <w:shd w:color="auto" w:fill="auto" w:val="clear"/>
    </w:rPr>
  </w:style>
  <w:style w:customStyle="1" w:styleId="eSPISCCParagraphDefaultFont" w:type="character">
    <w:name w:val="eSPIS_CC_Paragraph Default Font"/>
    <w:basedOn w:val="Zadanifontodlomka"/>
    <w:rsid w:val="00180AA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80AAB"/>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80AA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0AA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St-2885/2015</izvorni_sadrzaj>
    <derivirana_varijabla naziv="DomainObject.Predmet.OznakaBroj_1">St-2885/2015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DAJAK PROMET j.d.o.o. za prijevoz</izvorni_sadrzaj>
    <derivirana_varijabla naziv="DomainObject.Predmet.ProtustrankaFormated_1">  DAJAK PROMET j.d.o.o. za prijevoz</derivirana_varijabla>
  </DomainObject.Predmet.ProtustrankaFormated>
  <DomainObject.Predmet.ProtustrankaFormatedOIB>
    <izvorni_sadrzaj>  DAJAK PROMET j.d.o.o. za prijevoz, OIB 06463823852</izvorni_sadrzaj>
    <derivirana_varijabla naziv="DomainObject.Predmet.ProtustrankaFormatedOIB_1">  DAJAK PROMET j.d.o.o. za prijevoz, OIB 06463823852</derivirana_varijabla>
  </DomainObject.Predmet.ProtustrankaFormatedOIB>
  <DomainObject.Predmet.ProtustrankaFormatedWithAdress>
    <izvorni_sadrzaj> DAJAK PROMET j.d.o.o. za prijevoz, Ulica Sv. Ane 18, 21256 Cista Velika</izvorni_sadrzaj>
    <derivirana_varijabla naziv="DomainObject.Predmet.ProtustrankaFormatedWithAdress_1"> DAJAK PROMET j.d.o.o. za prijevoz, Ulica Sv. Ane 18, 21256 Cista Velika</derivirana_varijabla>
  </DomainObject.Predmet.ProtustrankaFormatedWithAdress>
  <DomainObject.Predmet.ProtustrankaFormatedWithAdressOIB>
    <izvorni_sadrzaj> DAJAK PROMET j.d.o.o. za prijevoz, OIB 06463823852, Ulica Sv. Ane 18, 21256 Cista Velika</izvorni_sadrzaj>
    <derivirana_varijabla naziv="DomainObject.Predmet.ProtustrankaFormatedWithAdressOIB_1"> DAJAK PROMET j.d.o.o. za prijevoz, OIB 06463823852, Ulica Sv. Ane 18, 21256 Cista Velika</derivirana_varijabla>
  </DomainObject.Predmet.ProtustrankaFormatedWithAdressOIB>
  <DomainObject.Predmet.ProtustrankaWithAdress>
    <izvorni_sadrzaj>DAJAK PROMET j.d.o.o. za prijevoz Ulica Sv. Ane 18, 21256 Cista Velika</izvorni_sadrzaj>
    <derivirana_varijabla naziv="DomainObject.Predmet.ProtustrankaWithAdress_1">DAJAK PROMET j.d.o.o. za prijevoz Ulica Sv. Ane 18, 21256 Cista Velika</derivirana_varijabla>
  </DomainObject.Predmet.ProtustrankaWithAdress>
  <DomainObject.Predmet.ProtustrankaWithAdressOIB>
    <izvorni_sadrzaj>DAJAK PROMET j.d.o.o. za prijevoz, OIB 06463823852, Ulica Sv. Ane 18, 21256 Cista Velika</izvorni_sadrzaj>
    <derivirana_varijabla naziv="DomainObject.Predmet.ProtustrankaWithAdressOIB_1">DAJAK PROMET j.d.o.o. za prijevoz, OIB 06463823852, Ulica Sv. Ane 18, 21256 Cista Velika</derivirana_varijabla>
  </DomainObject.Predmet.ProtustrankaWithAdressOIB>
  <DomainObject.Predmet.ProtustrankaNazivFormated>
    <izvorni_sadrzaj>DAJAK PROMET j.d.o.o. za prijevoz</izvorni_sadrzaj>
    <derivirana_varijabla naziv="DomainObject.Predmet.ProtustrankaNazivFormated_1">DAJAK PROMET j.d.o.o. za prijevoz</derivirana_varijabla>
  </DomainObject.Predmet.ProtustrankaNazivFormated>
  <DomainObject.Predmet.ProtustrankaNazivFormatedOIB>
    <izvorni_sadrzaj>DAJAK PROMET j.d.o.o. za prijevoz, OIB 06463823852</izvorni_sadrzaj>
    <derivirana_varijabla naziv="DomainObject.Predmet.ProtustrankaNazivFormatedOIB_1">DAJAK PROMET j.d.o.o. za prijevoz, OIB 06463823852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65770.27</izvorni_sadrzaj>
    <derivirana_varijabla naziv="DomainObject.Predmet.TrenutnaVrijednost_1">65770.27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DAJAK PROMET j.d.o.o. za prijevoz</item>
    </izvorni_sadrzaj>
    <derivirana_varijabla naziv="DomainObject.Predmet.ProtuStrankaListFormated_1">
      <item>DAJAK PROMET j.d.o.o. za prijevoz</item>
    </derivirana_varijabla>
  </DomainObject.Predmet.ProtuStrankaListFormated>
  <DomainObject.Predmet.ProtuStrankaListFormatedOIB>
    <izvorni_sadrzaj>
      <item>DAJAK PROMET j.d.o.o. za prijevoz, OIB 06463823852</item>
    </izvorni_sadrzaj>
    <derivirana_varijabla naziv="DomainObject.Predmet.ProtuStrankaListFormatedOIB_1">
      <item>DAJAK PROMET j.d.o.o. za prijevoz, OIB 06463823852</item>
    </derivirana_varijabla>
  </DomainObject.Predmet.ProtuStrankaListFormatedOIB>
  <DomainObject.Predmet.ProtuStrankaListFormatedWithAdress>
    <izvorni_sadrzaj>
      <item>DAJAK PROMET j.d.o.o. za prijevoz, Ulica Sv. Ane 18, 21256 Cista Velika</item>
    </izvorni_sadrzaj>
    <derivirana_varijabla naziv="DomainObject.Predmet.ProtuStrankaListFormatedWithAdress_1">
      <item>DAJAK PROMET j.d.o.o. za prijevoz, Ulica Sv. Ane 18, 21256 Cista Velika</item>
    </derivirana_varijabla>
  </DomainObject.Predmet.ProtuStrankaListFormatedWithAdress>
  <DomainObject.Predmet.ProtuStrankaListFormatedWithAdressOIB>
    <izvorni_sadrzaj>
      <item>DAJAK PROMET j.d.o.o. za prijevoz, OIB 06463823852, Ulica Sv. Ane 18, 21256 Cista Velika</item>
    </izvorni_sadrzaj>
    <derivirana_varijabla naziv="DomainObject.Predmet.ProtuStrankaListFormatedWithAdressOIB_1">
      <item>DAJAK PROMET j.d.o.o. za prijevoz, OIB 06463823852, Ulica Sv. Ane 18, 21256 Cista Velika</item>
    </derivirana_varijabla>
  </DomainObject.Predmet.ProtuStrankaListFormatedWithAdressOIB>
  <DomainObject.Predmet.ProtuStrankaListNazivFormated>
    <izvorni_sadrzaj>
      <item>DAJAK PROMET j.d.o.o. za prijevoz</item>
    </izvorni_sadrzaj>
    <derivirana_varijabla naziv="DomainObject.Predmet.ProtuStrankaListNazivFormated_1">
      <item>DAJAK PROMET j.d.o.o. za prijevoz</item>
    </derivirana_varijabla>
  </DomainObject.Predmet.ProtuStrankaListNazivFormated>
  <DomainObject.Predmet.ProtuStrankaListNazivFormatedOIB>
    <izvorni_sadrzaj>
      <item>DAJAK PROMET j.d.o.o. za prijevoz, OIB 06463823852</item>
    </izvorni_sadrzaj>
    <derivirana_varijabla naziv="DomainObject.Predmet.ProtuStrankaListNazivFormatedOIB_1">
      <item>DAJAK PROMET j.d.o.o. za prijevoz, OIB 06463823852</item>
    </derivirana_varijabla>
  </DomainObject.Predmet.ProtuStrankaListNazivFormatedOIB>
  <DomainObject.Predmet.OstaliListFormated>
    <izvorni_sadrzaj>
      <item>Ana Gabrilo</item>
    </izvorni_sadrzaj>
    <derivirana_varijabla naziv="DomainObject.Predmet.OstaliListFormated_1">
      <item>Ana Gabrilo</item>
    </derivirana_varijabla>
  </DomainObject.Predmet.OstaliListFormated>
  <DomainObject.Predmet.OstaliListFormatedOIB>
    <izvorni_sadrzaj>
      <item>Ana Gabrilo, OIB 73363864534</item>
    </izvorni_sadrzaj>
    <derivirana_varijabla naziv="DomainObject.Predmet.OstaliListFormatedOIB_1">
      <item>Ana Gabrilo, OIB 73363864534</item>
    </derivirana_varijabla>
  </DomainObject.Predmet.OstaliListFormatedOIB>
  <DomainObject.Predmet.OstaliListFormatedWithAdress>
    <izvorni_sadrzaj>
      <item>Ana Gabrilo, KRAJ 76 (ranije: DICMO KRAJ, KRAJ, 57), 21232 Kraj</item>
    </izvorni_sadrzaj>
    <derivirana_varijabla naziv="DomainObject.Predmet.OstaliListFormatedWithAdress_1">
      <item>Ana Gabrilo, KRAJ 76 (ranije: DICMO KRAJ, KRAJ, 57), 21232 Kraj</item>
    </derivirana_varijabla>
  </DomainObject.Predmet.OstaliListFormatedWithAdress>
  <DomainObject.Predmet.OstaliListFormatedWithAdressOIB>
    <izvorni_sadrzaj>
      <item>Ana Gabrilo, OIB 73363864534, KRAJ 76 (ranije: DICMO KRAJ, KRAJ, 57), 21232 Kraj</item>
    </izvorni_sadrzaj>
    <derivirana_varijabla naziv="DomainObject.Predmet.OstaliListFormatedWithAdressOIB_1">
      <item>Ana Gabrilo, OIB 73363864534, KRAJ 76 (ranije: DICMO KRAJ, KRAJ, 57), 21232 Kraj</item>
    </derivirana_varijabla>
  </DomainObject.Predmet.OstaliListFormatedWithAdressOIB>
  <DomainObject.Predmet.OstaliListNazivFormated>
    <izvorni_sadrzaj>
      <item>Ana Gabrilo</item>
    </izvorni_sadrzaj>
    <derivirana_varijabla naziv="DomainObject.Predmet.OstaliListNazivFormated_1">
      <item>Ana Gabrilo</item>
    </derivirana_varijabla>
  </DomainObject.Predmet.OstaliListNazivFormated>
  <DomainObject.Predmet.OstaliListNazivFormatedOIB>
    <izvorni_sadrzaj>
      <item>Ana Gabrilo, OIB 73363864534</item>
    </izvorni_sadrzaj>
    <derivirana_varijabla naziv="DomainObject.Predmet.OstaliListNazivFormatedOIB_1">
      <item>Ana Gabrilo, OIB 73363864534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DAJAK PROMET j.d.o.o. za prijevoz</izvorni_sadrzaj>
    <derivirana_varijabla naziv="DomainObject.Predmet.ProtustrankaIDrugi_1">DAJAK PROMET j.d.o.o. za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DAJAK PROMET j.d.o.o. za prijevoz, OIB 06463823852, Ulica Sv. Ane 18, 21256 Cista Velika</izvorni_sadrzaj>
    <derivirana_varijabla naziv="DomainObject.Predmet.ProtustrankaIDrugiAdressOIB_1">DAJAK PROMET j.d.o.o. za prijevoz, OIB 06463823852, Ulica Sv. Ane 18, 21256 Cista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DAJAK PROMET j.d.o.o. za prijevoz</item>
      <item>FINANCIJSKA AGENCIJA, RC SPLIT</item>
      <item>Ana Gabrilo</item>
    </izvorni_sadrzaj>
    <derivirana_varijabla naziv="DomainObject.Predmet.SudioniciListNaziv_1">
      <item>DAJAK PROMET j.d.o.o. za prijevoz</item>
      <item>FINANCIJSKA AGENCIJA, RC SPLIT</item>
      <item>Ana Gabrilo</item>
    </derivirana_varijabla>
  </DomainObject.Predmet.SudioniciListNaziv>
  <DomainObject.Predmet.SudioniciListAdressOIB>
    <izvorni_sadrzaj>
      <item>DAJAK PROMET j.d.o.o. za prijevoz, OIB 06463823852, Ulica Sv. Ane 18,21256 Cista Velika</item>
      <item>FINANCIJSKA AGENCIJA, RC SPLIT, OIB 85821130368, Mažuranićevo šetalište 24 b,21000 Split</item>
      <item>Ana Gabrilo, OIB 73363864534, KRAJ 76 (ranije: DICMO KRAJ, KRAJ, 57),21232 Kraj</item>
    </izvorni_sadrzaj>
    <derivirana_varijabla naziv="DomainObject.Predmet.SudioniciListAdressOIB_1">
      <item>DAJAK PROMET j.d.o.o. za prijevoz, OIB 06463823852, Ulica Sv. Ane 18,21256 Cista Velika</item>
      <item>FINANCIJSKA AGENCIJA, RC SPLIT, OIB 85821130368, Mažuranićevo šetalište 24 b,21000 Split</item>
      <item>Ana Gabrilo, OIB 73363864534, KRAJ 76 (ranije: DICMO KRAJ, KRAJ, 57),21232 Kraj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06463823852</item>
      <item>, OIB 85821130368</item>
      <item>, OIB 73363864534</item>
    </izvorni_sadrzaj>
    <derivirana_varijabla naziv="DomainObject.Predmet.SudioniciListNazivOIB_1">
      <item>, OIB 06463823852</item>
      <item>, OIB 85821130368</item>
      <item>, OIB 73363864534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4988</properties:Characters>
  <properties:Lines>110</properties:Lines>
  <properties:Paragraphs>46</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2016-09-09T12:15:00Z</cp:lastPrinted>
  <dcterms:modified xmlns:xsi="http://www.w3.org/2001/XMLSchema-instance" xsi:type="dcterms:W3CDTF">2016-09-12T06:39:00Z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