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15c2" w14:paraId="e0715c2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4635D8">
        <w:t>ADMIRANA d.o.o., OIB: 39173875921, Donji Dolac, Dolac Donji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4635D8" w:rsidRPr="004635D8">
        <w:t>ADMIRANA d.o.o., OIB: 39173875921, Donji Dolac, Dolac Donji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52350E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4635D8">
        <w:t>2492</w:t>
      </w:r>
      <w:r w:rsidR="008A558F" w:rsidRPr="008A558F">
        <w:t xml:space="preserve"> dana, u ukupnom iznosu </w:t>
      </w:r>
      <w:r w:rsidR="0052350E">
        <w:t xml:space="preserve">od </w:t>
      </w:r>
      <w:r w:rsidR="004635D8">
        <w:t>1.288.950,62</w:t>
      </w:r>
      <w:r w:rsidR="00667D95">
        <w:t xml:space="preserve"> </w:t>
      </w:r>
      <w:r w:rsidR="00F725C8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4635D8">
      <w:t>1737/2015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67D95"/>
    <w:rsid w:val="00691E85"/>
    <w:rsid w:val="006944F6"/>
    <w:rsid w:val="006A78F5"/>
    <w:rsid w:val="006B3ED2"/>
    <w:rsid w:val="006C2C72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0AC6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1737</izvorni_sadrzaj>
    <derivirana_varijabla naziv="DomainObject.Predmet.Broj_1">1737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St-1737/2015</izvorni_sadrzaj>
    <derivirana_varijabla naziv="DomainObject.Predmet.OznakaBroj_1">St-1737/2015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ADMIRANA, d.o.o. za graditeljstvo, unutrašnju i vanjsku trgovinu, turizam, usluge, ugostiteljstvo i cestovni promet</izvorni_sadrzaj>
    <derivirana_varijabla naziv="DomainObject.Predmet.ProtustrankaFormated_1">  ADMIRANA, d.o.o. za graditeljstvo, unutrašnju i vanjsku trgovinu, turizam, usluge, ugostiteljstvo i cestovni promet</derivirana_varijabla>
  </DomainObject.Predmet.ProtustrankaFormated>
  <DomainObject.Predmet.ProtustrankaFormatedOIB>
    <izvorni_sadrzaj>  ADMIRANA, d.o.o. za graditeljstvo, unutrašnju i vanjsku trgovinu, turizam, usluge, ugostiteljstvo i cestovni promet, OIB 39173875921</izvorni_sadrzaj>
    <derivirana_varijabla naziv="DomainObject.Predmet.ProtustrankaFormatedOIB_1">  ADMIRANA, d.o.o. za graditeljstvo, unutrašnju i vanjsku trgovinu, turizam, usluge, ugostiteljstvo i cestovni promet, OIB 39173875921</derivirana_varijabla>
  </DomainObject.Predmet.ProtustrankaFormatedOIB>
  <DomainObject.Predmet.ProtustrankaFormatedWithAdress>
    <izvorni_sadrzaj> ADMIRANA, d.o.o. za graditeljstvo, unutrašnju i vanjsku trgovinu, turizam, usluge, ugostiteljstvo i cestovni promet, Dolac Donji, 21204 Donji Dolac</izvorni_sadrzaj>
    <derivirana_varijabla naziv="DomainObject.Predmet.ProtustrankaFormatedWithAdress_1"> ADMIRANA, d.o.o. za graditeljstvo, unutrašnju i vanjsku trgovinu, turizam, usluge, ugostiteljstvo i cestovni promet, Dolac Donji, 21204 Donji Dolac</derivirana_varijabla>
  </DomainObject.Predmet.ProtustrankaFormatedWithAdress>
  <DomainObject.Predmet.ProtustrankaFormatedWithAdressOIB>
    <izvorni_sadrzaj> ADMIRANA, d.o.o. za graditeljstvo, unutrašnju i vanjsku trgovinu, turizam, usluge, ugostiteljstvo i cestovni promet, OIB 39173875921, Dolac Donji, 21204 Donji Dolac</izvorni_sadrzaj>
    <derivirana_varijabla naziv="DomainObject.Predmet.ProtustrankaFormatedWithAdressOIB_1"> ADMIRANA, d.o.o. za graditeljstvo, unutrašnju i vanjsku trgovinu, turizam, usluge, ugostiteljstvo i cestovni promet, OIB 39173875921, Dolac Donji, 21204 Donji Dolac</derivirana_varijabla>
  </DomainObject.Predmet.ProtustrankaFormatedWithAdressOIB>
  <DomainObject.Predmet.ProtustrankaWithAdress>
    <izvorni_sadrzaj>ADMIRANA, d.o.o. za graditeljstvo, unutrašnju i vanjsku trgovinu, turizam, usluge, ugostiteljstvo i cestovni promet Dolac Donji, 21204 Donji Dolac</izvorni_sadrzaj>
    <derivirana_varijabla naziv="DomainObject.Predmet.ProtustrankaWithAdress_1">ADMIRANA, d.o.o. za graditeljstvo, unutrašnju i vanjsku trgovinu, turizam, usluge, ugostiteljstvo i cestovni promet Dolac Donji, 21204 Donji Dolac</derivirana_varijabla>
  </DomainObject.Predmet.ProtustrankaWithAdress>
  <DomainObject.Predmet.ProtustrankaWithAdressOIB>
    <izvorni_sadrzaj>ADMIRANA, d.o.o. za graditeljstvo, unutrašnju i vanjsku trgovinu, turizam, usluge, ugostiteljstvo i cestovni promet, OIB 39173875921, Dolac Donji, 21204 Donji Dolac</izvorni_sadrzaj>
    <derivirana_varijabla naziv="DomainObject.Predmet.ProtustrankaWithAdressOIB_1">ADMIRANA, d.o.o. za graditeljstvo, unutrašnju i vanjsku trgovinu, turizam, usluge, ugostiteljstvo i cestovni promet, OIB 39173875921, Dolac Donji, 21204 Donji Dolac</derivirana_varijabla>
  </DomainObject.Predmet.ProtustrankaWithAdressOIB>
  <DomainObject.Predmet.ProtustrankaNazivFormated>
    <izvorni_sadrzaj>ADMIRANA, d.o.o. za graditeljstvo, unutrašnju i vanjsku trgovinu, turizam, usluge, ugostiteljstvo i cestovni promet</izvorni_sadrzaj>
    <derivirana_varijabla naziv="DomainObject.Predmet.ProtustrankaNazivFormated_1">ADMIRANA, d.o.o. za graditeljstvo, unutrašnju i vanjsku trgovinu, turizam, usluge, ugostiteljstvo i cestovni promet</derivirana_varijabla>
  </DomainObject.Predmet.ProtustrankaNazivFormated>
  <DomainObject.Predmet.ProtustrankaNazivFormatedOIB>
    <izvorni_sadrzaj>ADMIRANA, d.o.o. za graditeljstvo, unutrašnju i vanjsku trgovinu, turizam, usluge, ugostiteljstvo i cestovni promet, OIB 39173875921</izvorni_sadrzaj>
    <derivirana_varijabla naziv="DomainObject.Predmet.ProtustrankaNazivFormatedOIB_1">ADMIRANA, d.o.o. za graditeljstvo, unutrašnju i vanjsku trgovinu, turizam, usluge, ugostiteljstvo i cestovni promet, OIB 39173875921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1288950.62</izvorni_sadrzaj>
    <derivirana_varijabla naziv="DomainObject.Predmet.TrenutnaVrijednost_1">1288950.62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ADMIRANA, d.o.o. za graditeljstvo, unutrašnju i vanjsku trgovinu, turizam, usluge, ugostiteljstvo i cestovni promet</item>
    </izvorni_sadrzaj>
    <derivirana_varijabla naziv="DomainObject.Predmet.ProtuStrankaListFormated_1">
      <item>ADMIRANA, d.o.o. za graditeljstvo, unutrašnju i vanjsku trgovinu, turizam, usluge, ugostiteljstvo i cestovni promet</item>
    </derivirana_varijabla>
  </DomainObject.Predmet.ProtuStrankaListFormated>
  <DomainObject.Predmet.ProtuStrankaListFormatedOIB>
    <izvorni_sadrzaj>
      <item>ADMIRANA, d.o.o. za graditeljstvo, unutrašnju i vanjsku trgovinu, turizam, usluge, ugostiteljstvo i cestovni promet, OIB 39173875921</item>
    </izvorni_sadrzaj>
    <derivirana_varijabla naziv="DomainObject.Predmet.ProtuStrankaListFormatedOIB_1">
      <item>ADMIRANA, d.o.o. za graditeljstvo, unutrašnju i vanjsku trgovinu, turizam, usluge, ugostiteljstvo i cestovni promet, OIB 39173875921</item>
    </derivirana_varijabla>
  </DomainObject.Predmet.ProtuStrankaListFormatedOIB>
  <DomainObject.Predmet.ProtuStrankaListFormatedWithAdress>
    <izvorni_sadrzaj>
      <item>ADMIRANA, d.o.o. za graditeljstvo, unutrašnju i vanjsku trgovinu, turizam, usluge, ugostiteljstvo i cestovni promet, Dolac Donji, 21204 Donji Dolac</item>
    </izvorni_sadrzaj>
    <derivirana_varijabla naziv="DomainObject.Predmet.ProtuStrankaListFormatedWithAdress_1">
      <item>ADMIRANA, d.o.o. za graditeljstvo, unutrašnju i vanjsku trgovinu, turizam, usluge, ugostiteljstvo i cestovni promet, Dolac Donji, 21204 Donji Dolac</item>
    </derivirana_varijabla>
  </DomainObject.Predmet.ProtuStrankaListFormatedWithAdress>
  <DomainObject.Predmet.ProtuStrankaListFormatedWithAdressOIB>
    <izvorni_sadrzaj>
      <item>ADMIRANA, d.o.o. za graditeljstvo, unutrašnju i vanjsku trgovinu, turizam, usluge, ugostiteljstvo i cestovni promet, OIB 39173875921, Dolac Donji, 21204 Donji Dolac</item>
    </izvorni_sadrzaj>
    <derivirana_varijabla naziv="DomainObject.Predmet.ProtuStrankaListFormatedWithAdressOIB_1">
      <item>ADMIRANA, d.o.o. za graditeljstvo, unutrašnju i vanjsku trgovinu, turizam, usluge, ugostiteljstvo i cestovni promet, OIB 39173875921, Dolac Donji, 21204 Donji Dolac</item>
    </derivirana_varijabla>
  </DomainObject.Predmet.ProtuStrankaListFormatedWithAdressOIB>
  <DomainObject.Predmet.ProtuStrankaListNazivFormated>
    <izvorni_sadrzaj>
      <item>ADMIRANA, d.o.o. za graditeljstvo, unutrašnju i vanjsku trgovinu, turizam, usluge, ugostiteljstvo i cestovni promet</item>
    </izvorni_sadrzaj>
    <derivirana_varijabla naziv="DomainObject.Predmet.ProtuStrankaListNazivFormated_1">
      <item>ADMIRANA, d.o.o. za graditeljstvo, unutrašnju i vanjsku trgovinu, turizam, usluge, ugostiteljstvo i cestovni promet</item>
    </derivirana_varijabla>
  </DomainObject.Predmet.ProtuStrankaListNazivFormated>
  <DomainObject.Predmet.ProtuStrankaListNazivFormatedOIB>
    <izvorni_sadrzaj>
      <item>ADMIRANA, d.o.o. za graditeljstvo, unutrašnju i vanjsku trgovinu, turizam, usluge, ugostiteljstvo i cestovni promet, OIB 39173875921</item>
    </izvorni_sadrzaj>
    <derivirana_varijabla naziv="DomainObject.Predmet.ProtuStrankaListNazivFormatedOIB_1">
      <item>ADMIRANA, d.o.o. za graditeljstvo, unutrašnju i vanjsku trgovinu, turizam, usluge, ugostiteljstvo i cestovni promet, OIB 39173875921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ADMIRANA, d.o.o. za graditeljstvo, unutrašnju i vanjsku trgovinu, turizam, usluge, ugostiteljstvo i cestovni promet</izvorni_sadrzaj>
    <derivirana_varijabla naziv="DomainObject.Predmet.ProtustrankaIDrugi_1">ADMIRANA, d.o.o. za graditeljstvo, unutrašnju i vanjsku trgovinu, turizam, usluge, ugostiteljstvo i cestovni promet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ADMIRANA, d.o.o. za graditeljstvo, unutrašnju i vanjsku trgovinu, turizam, usluge, ugostiteljstvo i cestovni promet, OIB 39173875921, Dolac Donji, 21204 Donji Dolac</izvorni_sadrzaj>
    <derivirana_varijabla naziv="DomainObject.Predmet.ProtustrankaIDrugiAdressOIB_1">ADMIRANA, d.o.o. za graditeljstvo, unutrašnju i vanjsku trgovinu, turizam, usluge, ugostiteljstvo i cestovni promet, OIB 39173875921, Dolac Donji, 21204 Donji Dolac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ADMIRANA, d.o.o. za graditeljstvo, unutrašnju i vanjsku trgovinu, turizam, usluge, ugostiteljstvo i cestovni promet</item>
      <item>FINANCIJSKA AGENCIJA, RC SPLIT</item>
    </izvorni_sadrzaj>
    <derivirana_varijabla naziv="DomainObject.Predmet.SudioniciListNaziv_1">
      <item>ADMIRANA, d.o.o. za graditeljstvo, unutrašnju i vanjsku trgovinu, turizam, usluge, ugostiteljstvo i cestovni promet</item>
      <item>FINANCIJSKA AGENCIJA, RC SPLIT</item>
    </derivirana_varijabla>
  </DomainObject.Predmet.SudioniciListNaziv>
  <DomainObject.Predmet.SudioniciListAdressOIB>
    <izvorni_sadrzaj>
      <item>ADMIRANA, d.o.o. za graditeljstvo, unutrašnju i vanjsku trgovinu, turizam, usluge, ugostiteljstvo i cestovni promet, OIB 39173875921, Dolac Donji,21204 Donji Dolac</item>
      <item>FINANCIJSKA AGENCIJA, RC SPLIT, OIB 85821130368, Mažuranićevo šetalište 24b,21000 Split</item>
    </izvorni_sadrzaj>
    <derivirana_varijabla naziv="DomainObject.Predmet.SudioniciListAdressOIB_1">
      <item>ADMIRANA, d.o.o. za graditeljstvo, unutrašnju i vanjsku trgovinu, turizam, usluge, ugostiteljstvo i cestovni promet, OIB 39173875921, Dolac Donji,21204 Donji Dolac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39173875921</item>
      <item>, OIB 85821130368</item>
    </izvorni_sadrzaj>
    <derivirana_varijabla naziv="DomainObject.Predmet.SudioniciListNazivOIB_1">
      <item>, OIB 39173875921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E870C7-4994-46B4-A222-41A2A52780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1814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2016-11-17T08:08:00Z</dcterms:created>
  <dc:creator>nmarkovic</dc:creator>
  <cp:lastModifiedBy>Ana Golub Gruić</cp:lastModifiedBy>
  <cp:lastPrinted>2016-11-18T07:55:00Z</cp:lastPrinted>
  <dcterms:modified xmlns:xsi="http://www.w3.org/2001/XMLSchema-instance" xsi:type="dcterms:W3CDTF">2016-11-21T11:56:00Z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