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73c0" w14:paraId="bc173c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BF644E">
        <w:rPr>
          <w:rFonts w:hAnsi="Times New Roman" w:ascii="Times New Roman"/>
        </w:rPr>
        <w:t xml:space="preserve">B.I.N. MARKETING </w:t>
      </w:r>
      <w:proofErr w:type="spellStart"/>
      <w:r w:rsidR="00BF644E">
        <w:rPr>
          <w:rFonts w:hAnsi="Times New Roman" w:ascii="Times New Roman"/>
        </w:rPr>
        <w:t>d.o.o</w:t>
      </w:r>
      <w:proofErr w:type="spellEnd"/>
      <w:r w:rsidR="00BF644E">
        <w:rPr>
          <w:rFonts w:hAnsi="Times New Roman" w:ascii="Times New Roman"/>
        </w:rPr>
        <w:t xml:space="preserve">., Zagreb, </w:t>
      </w:r>
      <w:proofErr w:type="spellStart"/>
      <w:r w:rsidR="00BF644E">
        <w:rPr>
          <w:rFonts w:hAnsi="Times New Roman" w:ascii="Times New Roman"/>
        </w:rPr>
        <w:t>Jagnjeđe</w:t>
      </w:r>
      <w:proofErr w:type="spellEnd"/>
      <w:r w:rsidR="00BF644E">
        <w:rPr>
          <w:rFonts w:hAnsi="Times New Roman" w:ascii="Times New Roman"/>
        </w:rPr>
        <w:t xml:space="preserve"> 1, OIB: 47840049424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B4EF0">
        <w:rPr>
          <w:rFonts w:hAnsi="Times New Roman" w:ascii="Times New Roman"/>
        </w:rPr>
        <w:t xml:space="preserve">B.I.N. MARKETING d.o.o., Zagreb, </w:t>
      </w:r>
      <w:proofErr w:type="spellStart"/>
      <w:r w:rsidR="00AB4EF0">
        <w:rPr>
          <w:rFonts w:hAnsi="Times New Roman" w:ascii="Times New Roman"/>
        </w:rPr>
        <w:t>Jagnjeđe</w:t>
      </w:r>
      <w:proofErr w:type="spellEnd"/>
      <w:r w:rsidR="00AB4EF0">
        <w:rPr>
          <w:rFonts w:hAnsi="Times New Roman" w:ascii="Times New Roman"/>
        </w:rPr>
        <w:t xml:space="preserve"> 1, OIB: 47840049424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270EB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A270EB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F644E">
        <w:rPr>
          <w:rFonts w:hAnsi="Times New Roman" w:ascii="Times New Roman"/>
          <w:szCs w:val="24"/>
        </w:rPr>
        <w:t>Zrinka Akrap, Zagreb, Gajeva 45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B4EF0">
        <w:rPr>
          <w:rFonts w:hAnsi="Times New Roman" w:ascii="Times New Roman"/>
        </w:rPr>
        <w:t xml:space="preserve">B.I.N. MARKETING </w:t>
      </w:r>
      <w:proofErr w:type="spellStart"/>
      <w:r w:rsidR="00AB4EF0">
        <w:rPr>
          <w:rFonts w:hAnsi="Times New Roman" w:ascii="Times New Roman"/>
        </w:rPr>
        <w:t>d.o.o</w:t>
      </w:r>
      <w:proofErr w:type="spellEnd"/>
      <w:r w:rsidR="00AB4EF0">
        <w:rPr>
          <w:rFonts w:hAnsi="Times New Roman" w:ascii="Times New Roman"/>
        </w:rPr>
        <w:t xml:space="preserve">., Zagreb, </w:t>
      </w:r>
      <w:proofErr w:type="spellStart"/>
      <w:r w:rsidR="00AB4EF0">
        <w:rPr>
          <w:rFonts w:hAnsi="Times New Roman" w:ascii="Times New Roman"/>
        </w:rPr>
        <w:t>Jagnjeđe</w:t>
      </w:r>
      <w:proofErr w:type="spellEnd"/>
      <w:r w:rsidR="00AB4EF0">
        <w:rPr>
          <w:rFonts w:hAnsi="Times New Roman" w:ascii="Times New Roman"/>
        </w:rPr>
        <w:t xml:space="preserve"> 1, OIB: 47840049424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644E">
        <w:rPr>
          <w:rFonts w:hAnsi="Times New Roman" w:ascii="Times New Roman"/>
          <w:lang w:val="hr-HR"/>
        </w:rPr>
        <w:t>14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BF644E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65E" w:rsidP="00DB4528" w:rsidR="0048465E">
      <w:r>
        <w:separator/>
      </w:r>
    </w:p>
  </w:endnote>
  <w:endnote w:id="0" w:type="continuationSeparator">
    <w:p w:rsidRDefault="0048465E" w:rsidP="00DB4528" w:rsidR="00484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65E" w:rsidP="00DB4528" w:rsidR="0048465E">
      <w:r>
        <w:separator/>
      </w:r>
    </w:p>
  </w:footnote>
  <w:footnote w:id="0" w:type="continuationSeparator">
    <w:p w:rsidRDefault="0048465E" w:rsidP="00DB4528" w:rsidR="00484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E02C88">
          <w:rPr>
            <w:rFonts w:hAnsi="Times New Roman" w:ascii="Times New Roman"/>
          </w:rPr>
          <w:t>7234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02C88">
      <w:rPr>
        <w:rFonts w:hAnsi="Times New Roman" w:ascii="Times New Roman"/>
        <w:lang w:val="hr-HR"/>
      </w:rPr>
      <w:t>7234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65E"/>
    <w:rsid w:val="0048609B"/>
    <w:rsid w:val="004864FC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E5368"/>
    <w:rsid w:val="006F164A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270EB"/>
    <w:rsid w:val="00A31606"/>
    <w:rsid w:val="00A46254"/>
    <w:rsid w:val="00A7066E"/>
    <w:rsid w:val="00A95334"/>
    <w:rsid w:val="00AA1F3F"/>
    <w:rsid w:val="00AB07AF"/>
    <w:rsid w:val="00AB4EF0"/>
    <w:rsid w:val="00AB7883"/>
    <w:rsid w:val="00AC58A4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D7907"/>
    <w:rsid w:val="00BF53E7"/>
    <w:rsid w:val="00BF644E"/>
    <w:rsid w:val="00C363FE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6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4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4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4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4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6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4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4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4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4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7234</izvorni_sadrzaj>
    <derivirana_varijabla naziv="DomainObject.Predmet.Broj_1">7234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St-7234/2015</izvorni_sadrzaj>
    <derivirana_varijabla naziv="DomainObject.Predmet.OznakaBroj_1">St-7234/2015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B.I.N. MARKETING d.o.o.</izvorni_sadrzaj>
    <derivirana_varijabla naziv="DomainObject.Predmet.ProtustrankaFormated_1">  B.I.N. MARKETING d.o.o.</derivirana_varijabla>
  </DomainObject.Predmet.ProtustrankaFormated>
  <DomainObject.Predmet.ProtustrankaFormatedOIB>
    <izvorni_sadrzaj>  B.I.N. MARKETING d.o.o., OIB 47840049424</izvorni_sadrzaj>
    <derivirana_varijabla naziv="DomainObject.Predmet.ProtustrankaFormatedOIB_1">  B.I.N. MARKETING d.o.o., OIB 47840049424</derivirana_varijabla>
  </DomainObject.Predmet.ProtustrankaFormatedOIB>
  <DomainObject.Predmet.ProtustrankaFormatedWithAdress>
    <izvorni_sadrzaj> B.I.N. MARKETING d.o.o., Jagnjeđe 1, 10000 Zagreb</izvorni_sadrzaj>
    <derivirana_varijabla naziv="DomainObject.Predmet.ProtustrankaFormatedWithAdress_1"> B.I.N. MARKETING d.o.o., Jagnjeđe 1, 10000 Zagreb</derivirana_varijabla>
  </DomainObject.Predmet.ProtustrankaFormatedWithAdress>
  <DomainObject.Predmet.ProtustrankaFormatedWithAdressOIB>
    <izvorni_sadrzaj> B.I.N. MARKETING d.o.o., OIB 47840049424, Jagnjeđe 1, 10000 Zagreb</izvorni_sadrzaj>
    <derivirana_varijabla naziv="DomainObject.Predmet.ProtustrankaFormatedWithAdressOIB_1"> B.I.N. MARKETING d.o.o., OIB 47840049424, Jagnjeđe 1, 10000 Zagreb</derivirana_varijabla>
  </DomainObject.Predmet.ProtustrankaFormatedWithAdressOIB>
  <DomainObject.Predmet.ProtustrankaWithAdress>
    <izvorni_sadrzaj>B.I.N. MARKETING d.o.o. Jagnjeđe 1, 10000 Zagreb</izvorni_sadrzaj>
    <derivirana_varijabla naziv="DomainObject.Predmet.ProtustrankaWithAdress_1">B.I.N. MARKETING d.o.o. Jagnjeđe 1, 10000 Zagreb</derivirana_varijabla>
  </DomainObject.Predmet.ProtustrankaWithAdress>
  <DomainObject.Predmet.ProtustrankaWithAdressOIB>
    <izvorni_sadrzaj>B.I.N. MARKETING d.o.o., OIB 47840049424, Jagnjeđe 1, 10000 Zagreb</izvorni_sadrzaj>
    <derivirana_varijabla naziv="DomainObject.Predmet.ProtustrankaWithAdressOIB_1">B.I.N. MARKETING d.o.o., OIB 47840049424, Jagnjeđe 1, 10000 Zagreb</derivirana_varijabla>
  </DomainObject.Predmet.ProtustrankaWithAdressOIB>
  <DomainObject.Predmet.ProtustrankaNazivFormated>
    <izvorni_sadrzaj>B.I.N. MARKETING d.o.o.</izvorni_sadrzaj>
    <derivirana_varijabla naziv="DomainObject.Predmet.ProtustrankaNazivFormated_1">B.I.N. MARKETING d.o.o.</derivirana_varijabla>
  </DomainObject.Predmet.ProtustrankaNazivFormated>
  <DomainObject.Predmet.ProtustrankaNazivFormatedOIB>
    <izvorni_sadrzaj>B.I.N. MARKETING d.o.o., OIB 47840049424</izvorni_sadrzaj>
    <derivirana_varijabla naziv="DomainObject.Predmet.ProtustrankaNazivFormatedOIB_1">B.I.N. MARKETING d.o.o., OIB 47840049424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B.I.N. MARKETING d.o.o.</item>
    </izvorni_sadrzaj>
    <derivirana_varijabla naziv="DomainObject.Predmet.ProtuStrankaListFormated_1">
      <item>B.I.N. MARKETING d.o.o.</item>
    </derivirana_varijabla>
  </DomainObject.Predmet.ProtuStrankaListFormated>
  <DomainObject.Predmet.ProtuStrankaListFormatedOIB>
    <izvorni_sadrzaj>
      <item>B.I.N. MARKETING d.o.o., OIB 47840049424</item>
    </izvorni_sadrzaj>
    <derivirana_varijabla naziv="DomainObject.Predmet.ProtuStrankaListFormatedOIB_1">
      <item>B.I.N. MARKETING d.o.o., OIB 47840049424</item>
    </derivirana_varijabla>
  </DomainObject.Predmet.ProtuStrankaListFormatedOIB>
  <DomainObject.Predmet.ProtuStrankaListFormatedWithAdress>
    <izvorni_sadrzaj>
      <item>B.I.N. MARKETING d.o.o., Jagnjeđe 1, 10000 Zagreb</item>
    </izvorni_sadrzaj>
    <derivirana_varijabla naziv="DomainObject.Predmet.ProtuStrankaListFormatedWithAdress_1">
      <item>B.I.N. MARKETING d.o.o., Jagnjeđe 1, 10000 Zagreb</item>
    </derivirana_varijabla>
  </DomainObject.Predmet.ProtuStrankaListFormatedWithAdress>
  <DomainObject.Predmet.ProtuStrankaListFormatedWithAdressOIB>
    <izvorni_sadrzaj>
      <item>B.I.N. MARKETING d.o.o., OIB 47840049424, Jagnjeđe 1, 10000 Zagreb</item>
    </izvorni_sadrzaj>
    <derivirana_varijabla naziv="DomainObject.Predmet.ProtuStrankaListFormatedWithAdressOIB_1">
      <item>B.I.N. MARKETING d.o.o., OIB 47840049424, Jagnjeđe 1, 10000 Zagreb</item>
    </derivirana_varijabla>
  </DomainObject.Predmet.ProtuStrankaListFormatedWithAdressOIB>
  <DomainObject.Predmet.ProtuStrankaListNazivFormated>
    <izvorni_sadrzaj>
      <item>B.I.N. MARKETING d.o.o.</item>
    </izvorni_sadrzaj>
    <derivirana_varijabla naziv="DomainObject.Predmet.ProtuStrankaListNazivFormated_1">
      <item>B.I.N. MARKETING d.o.o.</item>
    </derivirana_varijabla>
  </DomainObject.Predmet.ProtuStrankaListNazivFormated>
  <DomainObject.Predmet.ProtuStrankaListNazivFormatedOIB>
    <izvorni_sadrzaj>
      <item>B.I.N. MARKETING d.o.o., OIB 47840049424</item>
    </izvorni_sadrzaj>
    <derivirana_varijabla naziv="DomainObject.Predmet.ProtuStrankaListNazivFormatedOIB_1">
      <item>B.I.N. MARKETING d.o.o., OIB 47840049424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B.I.N. MARKETING d.o.o.</izvorni_sadrzaj>
    <derivirana_varijabla naziv="DomainObject.Predmet.ProtustrankaIDrugi_1">B.I.N.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B.I.N. MARKETING d.o.o., OIB 47840049424, Jagnjeđe 1, 10000 Zagreb</izvorni_sadrzaj>
    <derivirana_varijabla naziv="DomainObject.Predmet.ProtustrankaIDrugiAdressOIB_1">B.I.N. MARKETING d.o.o., OIB 47840049424, Jagnjeđe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B.I.N. MARKETING d.o.o.</item>
      <item>FINA Regionalni centar Zagreb</item>
    </izvorni_sadrzaj>
    <derivirana_varijabla naziv="DomainObject.Predmet.SudioniciListNaziv_1">
      <item>B.I.N. MARKETING d.o.o.</item>
      <item>FINA Regionalni centar Zagreb</item>
    </derivirana_varijabla>
  </DomainObject.Predmet.SudioniciListNaziv>
  <DomainObject.Predmet.SudioniciListAdressOIB>
    <izvorni_sadrzaj>
      <item>B.I.N. MARKETING d.o.o., OIB 47840049424, Jagnjeđe 1,10000 Zagreb</item>
      <item>FINA Regionalni centar Zagreb, OIB 85821130368, Trg svibanjskih žrtava 1995. 1,10000 Zagreb</item>
    </izvorni_sadrzaj>
    <derivirana_varijabla naziv="DomainObject.Predmet.SudioniciListAdressOIB_1">
      <item>B.I.N. MARKETING d.o.o., OIB 47840049424, Jagnjeđe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47840049424</item>
      <item>, OIB 85821130368</item>
    </izvorni_sadrzaj>
    <derivirana_varijabla naziv="DomainObject.Predmet.SudioniciListNazivOIB_1">
      <item>, OIB 47840049424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BB976-3794-46CA-82C6-2958FD4BC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2097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2016-02-11T06:08:00Z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2016-02-11T08:55:00Z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