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ca8d" w14:paraId="2dcca8d" w:rsidRDefault="00AB07BB" w:rsidP="00910611" w:rsidR="00AB07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7BB" w:rsidP="00910611" w:rsidR="00AB07BB">
      <w:r>
        <w:rPr>
          <w:rFonts w:eastAsia="MS Mincho"/>
        </w:rPr>
        <w:t>REPUBLIKA HRVATSKA</w:t>
      </w:r>
    </w:p>
    <w:p w:rsidRDefault="00AB07BB" w:rsidP="00910611" w:rsidR="00AB07BB">
      <w:r>
        <w:rPr>
          <w:rFonts w:eastAsia="MS Mincho"/>
        </w:rPr>
        <w:t>TRGOVAČKI SUD U RIJECI</w:t>
      </w:r>
    </w:p>
    <w:p w:rsidRDefault="00AB07BB" w:rsidR="00AB07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8546A8" w:rsidP="008546A8" w:rsidR="008546A8" w:rsidRPr="008546A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8546A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8546A8">
        <w:rPr>
          <w:rFonts w:hAnsi="Times New Roman" w:ascii="Times New Roman"/>
          <w:b w:val="false"/>
          <w:lang w:val="en-GB"/>
        </w:rPr>
        <w:t xml:space="preserve">u </w:t>
      </w:r>
      <w:proofErr w:type="spellStart"/>
      <w:r w:rsidRPr="008546A8">
        <w:rPr>
          <w:rFonts w:hAnsi="Times New Roman" w:ascii="Times New Roman"/>
          <w:b w:val="false"/>
          <w:lang w:val="en-GB"/>
        </w:rPr>
        <w:t>stečajnom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predmetu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povodom</w:t>
      </w:r>
      <w:proofErr w:type="spellEnd"/>
      <w:r w:rsidRPr="008546A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8546A8">
        <w:rPr>
          <w:rFonts w:hAnsi="Times New Roman" w:ascii="Times New Roman"/>
          <w:b w:val="false"/>
          <w:lang w:val="en-GB"/>
        </w:rPr>
        <w:t>zahtjeva</w:t>
      </w:r>
      <w:proofErr w:type="spellEnd"/>
      <w:r w:rsidRPr="008546A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NI - GA d. o. o. za turizam, sport i rekreaciju Rijeka (Grad Rijeka), Korzo 30, MBS: 040040966, OIB: 62414030019, 2. </w:t>
      </w:r>
      <w:r>
        <w:rPr>
          <w:rFonts w:hAnsi="Times New Roman" w:ascii="Times New Roman"/>
          <w:b w:val="false"/>
        </w:rPr>
        <w:t>rujna</w:t>
      </w:r>
      <w:r w:rsidRPr="008546A8">
        <w:rPr>
          <w:rFonts w:hAnsi="Times New Roman" w:ascii="Times New Roman"/>
          <w:b w:val="false"/>
        </w:rPr>
        <w:t xml:space="preserve">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8546A8" w:rsidRPr="008546A8">
        <w:rPr>
          <w:rFonts w:hAnsi="Times New Roman" w:ascii="Times New Roman"/>
          <w:b w:val="false"/>
        </w:rPr>
        <w:t>NI - GA d. o. o. za turizam, sport i rekreaciju Rijeka (Grad Rijeka), Korzo 30, MBS: 040040966, OIB: 62414030019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8546A8" w:rsidRPr="008546A8">
        <w:rPr>
          <w:rFonts w:hAnsi="Times New Roman" w:ascii="Times New Roman"/>
          <w:b w:val="false"/>
        </w:rPr>
        <w:t>NI - GA d. o. o. za turizam, sport i rekreaciju Rijeka (Grad Rijeka), Korzo 30, MBS: 040040966, OIB: 62414030019</w:t>
      </w:r>
      <w:r w:rsidR="00F81BE4"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8546A8">
        <w:rPr>
          <w:rFonts w:hAnsi="Times New Roman" w:ascii="Times New Roman"/>
          <w:b w:val="false"/>
        </w:rPr>
        <w:t>7</w:t>
      </w:r>
      <w:r w:rsidR="00C92605">
        <w:rPr>
          <w:rFonts w:hAnsi="Times New Roman" w:ascii="Times New Roman"/>
          <w:b w:val="false"/>
        </w:rPr>
        <w:t xml:space="preserve">. </w:t>
      </w:r>
      <w:r w:rsidR="00F81BE4">
        <w:rPr>
          <w:rFonts w:hAnsi="Times New Roman" w:ascii="Times New Roman"/>
          <w:b w:val="false"/>
        </w:rPr>
        <w:t>ožujka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8546A8">
        <w:rPr>
          <w:rFonts w:hAnsi="Times New Roman" w:ascii="Times New Roman"/>
          <w:b w:val="false"/>
        </w:rPr>
        <w:t>25. travnja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="008546A8">
        <w:rPr>
          <w:rFonts w:hAnsi="Times New Roman" w:ascii="Times New Roman"/>
          <w:b w:val="false"/>
        </w:rPr>
        <w:t xml:space="preserve">NAVA BANKA d.d. u stečaju Zagreb, </w:t>
      </w:r>
      <w:proofErr w:type="spellStart"/>
      <w:r w:rsidR="008546A8">
        <w:rPr>
          <w:rFonts w:hAnsi="Times New Roman" w:ascii="Times New Roman"/>
          <w:b w:val="false"/>
        </w:rPr>
        <w:t>Tratinska</w:t>
      </w:r>
      <w:proofErr w:type="spellEnd"/>
      <w:r w:rsidR="008546A8">
        <w:rPr>
          <w:rFonts w:hAnsi="Times New Roman" w:ascii="Times New Roman"/>
          <w:b w:val="false"/>
        </w:rPr>
        <w:t xml:space="preserve"> 27</w:t>
      </w:r>
      <w:r w:rsidR="005930CA" w:rsidRPr="00F4643C">
        <w:rPr>
          <w:rFonts w:hAnsi="Times New Roman" w:ascii="Times New Roman"/>
          <w:b w:val="false"/>
        </w:rPr>
        <w:t xml:space="preserve"> podni</w:t>
      </w:r>
      <w:r w:rsidR="00F81BE4">
        <w:rPr>
          <w:rFonts w:hAnsi="Times New Roman" w:ascii="Times New Roman"/>
          <w:b w:val="false"/>
        </w:rPr>
        <w:t>jela</w:t>
      </w:r>
      <w:r w:rsidR="005930CA" w:rsidRPr="00F4643C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</w:t>
      </w:r>
      <w:r w:rsidRPr="00F4643C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 xml:space="preserve">2. </w:t>
      </w:r>
      <w:r w:rsidR="00F81BE4">
        <w:rPr>
          <w:rFonts w:hAnsi="Times New Roman" w:ascii="Times New Roman"/>
          <w:b w:val="false"/>
        </w:rPr>
        <w:t>rujn</w:t>
      </w:r>
      <w:r w:rsidRPr="00F4643C">
        <w:rPr>
          <w:rFonts w:hAnsi="Times New Roman" w:ascii="Times New Roman"/>
          <w:b w:val="false"/>
        </w:rPr>
        <w:t>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CA4615" w:rsidP="005930CA" w:rsidR="00CA4615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8546A8">
        <w:rPr>
          <w:rFonts w:hAnsi="Times New Roman" w:ascii="Times New Roman"/>
          <w:b w:val="false"/>
        </w:rPr>
        <w:t xml:space="preserve">NAVA BANKA d.d. u stečaju Zagreb, </w:t>
      </w:r>
      <w:proofErr w:type="spellStart"/>
      <w:r w:rsidR="008546A8">
        <w:rPr>
          <w:rFonts w:hAnsi="Times New Roman" w:ascii="Times New Roman"/>
          <w:b w:val="false"/>
        </w:rPr>
        <w:t>Tratinska</w:t>
      </w:r>
      <w:proofErr w:type="spellEnd"/>
      <w:r w:rsidR="008546A8">
        <w:rPr>
          <w:rFonts w:hAnsi="Times New Roman" w:ascii="Times New Roman"/>
          <w:b w:val="false"/>
        </w:rPr>
        <w:t xml:space="preserve"> 27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F81BE4">
        <w:rPr>
          <w:rFonts w:hAnsi="Times New Roman" w:ascii="Times New Roman"/>
          <w:b w:val="false"/>
        </w:rPr>
        <w:t>2. rujna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CBE" w:rsidP="00F4643C" w:rsidR="00755CBE">
      <w:r>
        <w:separator/>
      </w:r>
    </w:p>
  </w:endnote>
  <w:endnote w:id="0" w:type="continuationSeparator">
    <w:p w:rsidRDefault="00755CBE" w:rsidP="00F4643C" w:rsidR="00755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CBE" w:rsidP="00F4643C" w:rsidR="00755CBE">
      <w:r>
        <w:separator/>
      </w:r>
    </w:p>
  </w:footnote>
  <w:footnote w:id="0" w:type="continuationSeparator">
    <w:p w:rsidRDefault="00755CBE" w:rsidP="00F4643C" w:rsidR="00755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br. 14. St-</w:t>
    </w:r>
    <w:r w:rsidR="008546A8">
      <w:rPr>
        <w:rFonts w:hAnsi="Times New Roman" w:ascii="Times New Roman"/>
        <w:b w:val="false"/>
      </w:rPr>
      <w:t>458/2016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267BBB"/>
    <w:rsid w:val="002F64F8"/>
    <w:rsid w:val="00316D0C"/>
    <w:rsid w:val="003541B1"/>
    <w:rsid w:val="004F6C16"/>
    <w:rsid w:val="00520689"/>
    <w:rsid w:val="005930CA"/>
    <w:rsid w:val="005E5EEE"/>
    <w:rsid w:val="00626878"/>
    <w:rsid w:val="00755CBE"/>
    <w:rsid w:val="0076139A"/>
    <w:rsid w:val="007B6D04"/>
    <w:rsid w:val="00804722"/>
    <w:rsid w:val="00836506"/>
    <w:rsid w:val="008546A8"/>
    <w:rsid w:val="00875C36"/>
    <w:rsid w:val="00942A0F"/>
    <w:rsid w:val="00AA43BC"/>
    <w:rsid w:val="00AB07BB"/>
    <w:rsid w:val="00AF0A5D"/>
    <w:rsid w:val="00B93FF3"/>
    <w:rsid w:val="00B96066"/>
    <w:rsid w:val="00BA3EB5"/>
    <w:rsid w:val="00C05EE0"/>
    <w:rsid w:val="00C17835"/>
    <w:rsid w:val="00C92605"/>
    <w:rsid w:val="00CA4615"/>
    <w:rsid w:val="00D67E91"/>
    <w:rsid w:val="00E518D1"/>
    <w:rsid w:val="00ED0D53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BB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BB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 - GA d.o.o.</izvorni_sadrzaj>
    <derivirana_varijabla naziv="DomainObject.Predmet.ProtustrankaFormated_1">  NI - GA d.o.o.</derivirana_varijabla>
  </DomainObject.Predmet.ProtustrankaFormated>
  <DomainObject.Predmet.ProtustrankaFormatedOIB>
    <izvorni_sadrzaj>  NI - GA d.o.o., OIB 62414030019</izvorni_sadrzaj>
    <derivirana_varijabla naziv="DomainObject.Predmet.ProtustrankaFormatedOIB_1">  NI - GA d.o.o., OIB 62414030019</derivirana_varijabla>
  </DomainObject.Predmet.ProtustrankaFormatedOIB>
  <DomainObject.Predmet.ProtustrankaFormatedWithAdress>
    <izvorni_sadrzaj> NI - GA d.o.o., Korzo 30, 51000 Rijeka</izvorni_sadrzaj>
    <derivirana_varijabla naziv="DomainObject.Predmet.ProtustrankaFormatedWithAdress_1"> NI - GA d.o.o., Korzo 30, 51000 Rijeka</derivirana_varijabla>
  </DomainObject.Predmet.ProtustrankaFormatedWithAdress>
  <DomainObject.Predmet.ProtustrankaFormatedWithAdressOIB>
    <izvorni_sadrzaj> NI - GA d.o.o., OIB 62414030019, Korzo 30, 51000 Rijeka</izvorni_sadrzaj>
    <derivirana_varijabla naziv="DomainObject.Predmet.ProtustrankaFormatedWithAdressOIB_1"> NI - GA d.o.o., OIB 62414030019, Korzo 30, 51000 Rijeka</derivirana_varijabla>
  </DomainObject.Predmet.ProtustrankaFormatedWithAdressOIB>
  <DomainObject.Predmet.ProtustrankaWithAdress>
    <izvorni_sadrzaj>NI - GA d.o.o. Korzo 30, 51000 Rijeka</izvorni_sadrzaj>
    <derivirana_varijabla naziv="DomainObject.Predmet.ProtustrankaWithAdress_1">NI - GA d.o.o. Korzo 30, 51000 Rijeka</derivirana_varijabla>
  </DomainObject.Predmet.ProtustrankaWithAdress>
  <DomainObject.Predmet.ProtustrankaWithAdressOIB>
    <izvorni_sadrzaj>NI - GA d.o.o., OIB 62414030019, Korzo 30, 51000 Rijeka</izvorni_sadrzaj>
    <derivirana_varijabla naziv="DomainObject.Predmet.ProtustrankaWithAdressOIB_1">NI - GA d.o.o., OIB 62414030019, Korzo 30, 51000 Rijeka</derivirana_varijabla>
  </DomainObject.Predmet.ProtustrankaWithAdressOIB>
  <DomainObject.Predmet.ProtustrankaNazivFormated>
    <izvorni_sadrzaj>NI - GA d.o.o.</izvorni_sadrzaj>
    <derivirana_varijabla naziv="DomainObject.Predmet.ProtustrankaNazivFormated_1">NI - GA d.o.o.</derivirana_varijabla>
  </DomainObject.Predmet.ProtustrankaNazivFormated>
  <DomainObject.Predmet.ProtustrankaNazivFormatedOIB>
    <izvorni_sadrzaj>NI - GA d.o.o., OIB 62414030019</izvorni_sadrzaj>
    <derivirana_varijabla naziv="DomainObject.Predmet.ProtustrankaNazivFormatedOIB_1">NI - GA d.o.o.,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 - GA d.o.o.</item>
    </izvorni_sadrzaj>
    <derivirana_varijabla naziv="DomainObject.Predmet.ProtuStrankaListFormated_1">
      <item>NI - GA d.o.o.</item>
    </derivirana_varijabla>
  </DomainObject.Predmet.ProtuStrankaListFormated>
  <DomainObject.Predmet.ProtuStrankaListFormatedOIB>
    <izvorni_sadrzaj>
      <item>NI - GA d.o.o., OIB 62414030019</item>
    </izvorni_sadrzaj>
    <derivirana_varijabla naziv="DomainObject.Predmet.ProtuStrankaListFormatedOIB_1">
      <item>NI - GA d.o.o., OIB 62414030019</item>
    </derivirana_varijabla>
  </DomainObject.Predmet.ProtuStrankaListFormatedOIB>
  <DomainObject.Predmet.ProtuStrankaListFormatedWithAdress>
    <izvorni_sadrzaj>
      <item>NI - GA d.o.o., Korzo 30, 51000 Rijeka</item>
    </izvorni_sadrzaj>
    <derivirana_varijabla naziv="DomainObject.Predmet.ProtuStrankaListFormatedWithAdress_1">
      <item>NI - GA d.o.o., Korzo 30, 51000 Rijeka</item>
    </derivirana_varijabla>
  </DomainObject.Predmet.ProtuStrankaListFormatedWithAdress>
  <DomainObject.Predmet.ProtuStrankaListFormatedWithAdressOIB>
    <izvorni_sadrzaj>
      <item>NI - GA d.o.o., OIB 62414030019, Korzo 30, 51000 Rijeka</item>
    </izvorni_sadrzaj>
    <derivirana_varijabla naziv="DomainObject.Predmet.ProtuStrankaListFormatedWithAdressOIB_1">
      <item>NI - GA d.o.o., OIB 62414030019, Korzo 30, 51000 Rijeka</item>
    </derivirana_varijabla>
  </DomainObject.Predmet.ProtuStrankaListFormatedWithAdressOIB>
  <DomainObject.Predmet.ProtuStrankaListNazivFormated>
    <izvorni_sadrzaj>
      <item>NI - GA d.o.o.</item>
    </izvorni_sadrzaj>
    <derivirana_varijabla naziv="DomainObject.Predmet.ProtuStrankaListNazivFormated_1">
      <item>NI - GA d.o.o.</item>
    </derivirana_varijabla>
  </DomainObject.Predmet.ProtuStrankaListNazivFormated>
  <DomainObject.Predmet.ProtuStrankaListNazivFormatedOIB>
    <izvorni_sadrzaj>
      <item>NI - GA d.o.o., OIB 62414030019</item>
    </izvorni_sadrzaj>
    <derivirana_varijabla naziv="DomainObject.Predmet.ProtuStrankaListNazivFormatedOIB_1">
      <item>NI - GA d.o.o., OIB 62414030019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 - GA d.o.o.</izvorni_sadrzaj>
    <derivirana_varijabla naziv="DomainObject.Predmet.ProtustrankaIDrugi_1">NI - GA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 - GA d.o.o., OIB 62414030019, Korzo 30, 51000 Rijeka</izvorni_sadrzaj>
    <derivirana_varijabla naziv="DomainObject.Predmet.ProtustrankaIDrugiAdressOIB_1">NI - GA d.o.o., OIB 62414030019,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 - GA d.o.o.</item>
    </izvorni_sadrzaj>
    <derivirana_varijabla naziv="DomainObject.Predmet.SudioniciListNaziv_1">
      <item>FINA  Rijeka</item>
      <item>NI - GA d.o.o.</item>
    </derivirana_varijabla>
  </DomainObject.Predmet.SudioniciListNaziv>
  <DomainObject.Predmet.SudioniciListAdressOIB>
    <izvorni_sadrzaj>
      <item>FINA  Rijeka, OIB 85821130368, Frana Kurelca 8,51000 Rijeka</item>
      <item>NI - GA d.o.o., OIB 62414030019, Korzo 30,51000 Rijeka</item>
    </izvorni_sadrzaj>
    <derivirana_varijabla naziv="DomainObject.Predmet.SudioniciListAdressOIB_1">
      <item>FINA  Rijeka, OIB 85821130368, Frana Kurelca 8,51000 Rijeka</item>
      <item>NI - GA d.o.o., OIB 62414030019,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62414030019</item>
    </izvorni_sadrzaj>
    <derivirana_varijabla naziv="DomainObject.Predmet.SudioniciListNazivOIB_1">
      <item>, OIB 85821130368</item>
      <item>, OIB 62414030019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89356-304A-4F0C-9D8D-651FF44DC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2654</properties:Characters>
  <properties:Lines>112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2016-09-02T09:08:00Z</dcterms:created>
  <dc:creator>Vera Jelenović</dc:creator>
  <cp:lastModifiedBy>Danijela Fumić</cp:lastModifiedBy>
  <cp:lastPrinted>2016-09-02T09:08:00Z</cp:lastPrinted>
  <dcterms:modified xmlns:xsi="http://www.w3.org/2001/XMLSchema-instance" xsi:type="dcterms:W3CDTF">2016-09-02T09:09:00Z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