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8bb7" w14:paraId="a008bb7" w:rsidRDefault="002C0587" w:rsidP="002C0587" w:rsidR="002C0587">
      <w:pPr>
        <w15:collapsed w:val="false"/>
      </w:pPr>
      <w:bookmarkStart w:name="_GoBack" w:id="0"/>
      <w:bookmarkEnd w:id="0"/>
      <w:r>
        <w:t>REPUBLIKA HRVATSKA</w:t>
      </w:r>
    </w:p>
    <w:p w:rsidRDefault="002C0587" w:rsidP="002C0587" w:rsidR="002C0587">
      <w:r>
        <w:t>TRGOVAČKI SUD U RIJECI</w:t>
      </w:r>
    </w:p>
    <w:p w:rsidRDefault="002C0587" w:rsidP="002C0587" w:rsidR="002C0587"/>
    <w:p w:rsidRDefault="002C0587" w:rsidP="002C0587" w:rsidR="002C0587">
      <w:pPr>
        <w:jc w:val="center"/>
      </w:pPr>
      <w:r>
        <w:t>Z A P I S N I K</w:t>
      </w:r>
    </w:p>
    <w:p w:rsidRDefault="002C0587" w:rsidP="002C0587" w:rsidR="002C0587">
      <w:pPr>
        <w:jc w:val="center"/>
      </w:pPr>
      <w:r>
        <w:t xml:space="preserve">od </w:t>
      </w:r>
      <w:r w:rsidR="00930A76">
        <w:t>13</w:t>
      </w:r>
      <w:r w:rsidR="001A164B">
        <w:t>. ožujka</w:t>
      </w:r>
      <w:r>
        <w:t xml:space="preserve"> 2017. godine</w:t>
      </w:r>
    </w:p>
    <w:p w:rsidRDefault="002C0587" w:rsidP="002C0587" w:rsidR="002C0587">
      <w:pPr>
        <w:jc w:val="center"/>
      </w:pPr>
    </w:p>
    <w:p w:rsidRDefault="002C0587" w:rsidP="002C0587" w:rsidR="002C0587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1D0037">
        <w:t>ČABRUNIĆI VILA JEDAN društvo s ograničenom odgovornošću za nekretnine i putnička agencija Opatija (Grad Opatija), Andrije Štangera 19, OIB: 75520764503, MBS: 130017233</w:t>
      </w:r>
    </w:p>
    <w:p w:rsidRDefault="002C0587" w:rsidP="002C0587" w:rsidR="002C0587"/>
    <w:p w:rsidRDefault="002C0587" w:rsidP="002C0587" w:rsidR="002C0587">
      <w:r>
        <w:t>OD SUDA PRISUTNI:</w:t>
      </w:r>
    </w:p>
    <w:p w:rsidRDefault="002C0587" w:rsidP="002C0587" w:rsidR="002C0587">
      <w:smartTag w:element="PersonName" w:uri="urn:schemas-microsoft-com:office:smarttags">
        <w:r>
          <w:t>Vera Jelenović</w:t>
        </w:r>
      </w:smartTag>
      <w:r>
        <w:t>, stečajni sudac</w:t>
      </w:r>
    </w:p>
    <w:p w:rsidRDefault="002C0587" w:rsidP="002C0587" w:rsidR="002C0587">
      <w:smartTag w:element="PersonName" w:uri="urn:schemas-microsoft-com:office:smarttags">
        <w:r>
          <w:t>Danijela Fumić</w:t>
        </w:r>
      </w:smartTag>
      <w:r>
        <w:t>, zapisničar</w:t>
      </w:r>
    </w:p>
    <w:p w:rsidRDefault="0005608F" w:rsidP="002C0587" w:rsidR="0005608F"/>
    <w:p w:rsidRDefault="002C0587" w:rsidP="002C0587" w:rsidR="002C0587">
      <w:r>
        <w:t xml:space="preserve">Početak u </w:t>
      </w:r>
      <w:r w:rsidR="001D0037">
        <w:t>10</w:t>
      </w:r>
      <w:r w:rsidR="00BF2DB4">
        <w:t>,</w:t>
      </w:r>
      <w:r w:rsidR="001D0037">
        <w:t>30</w:t>
      </w:r>
      <w:r>
        <w:t xml:space="preserve"> sati.</w:t>
      </w:r>
    </w:p>
    <w:p w:rsidRDefault="002C0587" w:rsidP="002C0587" w:rsidR="002C0587"/>
    <w:p w:rsidRDefault="002C0587" w:rsidP="002C0587" w:rsidR="002C0587">
      <w:r>
        <w:t>Utvrđuje se da su na današnje ročište pristupili:</w:t>
      </w:r>
    </w:p>
    <w:p w:rsidRDefault="002C0587" w:rsidP="002C0587" w:rsidR="002C0587"/>
    <w:p w:rsidRDefault="002C0587" w:rsidP="002C0587" w:rsidR="002C0587">
      <w:r>
        <w:t>Za predlagatelja: nitko, dostava poziva uredna</w:t>
      </w:r>
    </w:p>
    <w:p w:rsidRDefault="002C0587" w:rsidP="002C0587" w:rsidR="002C0587">
      <w:r>
        <w:t xml:space="preserve">Za dužnika: nitko, dostava poziva uredna </w:t>
      </w:r>
    </w:p>
    <w:p w:rsidRDefault="002C0587" w:rsidP="002C0587" w:rsidR="002C0587"/>
    <w:p w:rsidRDefault="008233BC" w:rsidP="001D0037" w:rsidR="002C0587">
      <w:pPr>
        <w:ind w:firstLine="708"/>
        <w:jc w:val="both"/>
      </w:pPr>
      <w:r>
        <w:t xml:space="preserve">Sud je uvidom u prijedlog za stečaj i </w:t>
      </w:r>
      <w:r w:rsidR="00AE03DF">
        <w:t>dopis</w:t>
      </w:r>
      <w:r>
        <w:t xml:space="preserve"> Financijske agencije od </w:t>
      </w:r>
      <w:r w:rsidR="00930A76">
        <w:t>6</w:t>
      </w:r>
      <w:r w:rsidR="00EB1F4D">
        <w:t>. prosinca</w:t>
      </w:r>
      <w:r w:rsidR="0005608F">
        <w:t xml:space="preserve"> 2016</w:t>
      </w:r>
      <w:r>
        <w:t>. godine</w:t>
      </w:r>
      <w:r w:rsidR="00BB01C9">
        <w:t xml:space="preserve"> </w:t>
      </w:r>
      <w:r>
        <w:t xml:space="preserve"> utvrdio kako dužnik ispunjava uvjete za stečaj s obzirom da je nesposoban za plaćanje.</w:t>
      </w:r>
    </w:p>
    <w:p w:rsidRDefault="008233BC" w:rsidP="002C0587" w:rsidR="002C0587">
      <w:pPr>
        <w:jc w:val="both"/>
        <w:rPr>
          <w:bCs/>
        </w:rPr>
      </w:pPr>
      <w:r>
        <w:t xml:space="preserve">Iz </w:t>
      </w:r>
      <w:r w:rsidR="001D0037">
        <w:t xml:space="preserve">dužnikovog </w:t>
      </w:r>
      <w:r w:rsidR="00764DB2">
        <w:t xml:space="preserve">izvješća </w:t>
      </w:r>
      <w:r w:rsidR="001D0037">
        <w:t>o gospodarsko-financijskom stanju dužnika razvidno je</w:t>
      </w:r>
      <w:r>
        <w:rPr>
          <w:bCs/>
        </w:rPr>
        <w:t xml:space="preserve"> kako dužnik </w:t>
      </w:r>
      <w:r w:rsidR="001D0037">
        <w:rPr>
          <w:bCs/>
        </w:rPr>
        <w:t>ima imovinu</w:t>
      </w:r>
      <w:r>
        <w:rPr>
          <w:bCs/>
        </w:rPr>
        <w:t xml:space="preserve"> dostatn</w:t>
      </w:r>
      <w:r w:rsidR="001D0037">
        <w:rPr>
          <w:bCs/>
        </w:rPr>
        <w:t>u</w:t>
      </w:r>
      <w:r>
        <w:rPr>
          <w:bCs/>
        </w:rPr>
        <w:t xml:space="preserve"> za pokriće troškova stečajnog postupka</w:t>
      </w:r>
      <w:r w:rsidR="002C0587">
        <w:rPr>
          <w:bCs/>
        </w:rPr>
        <w:t>.</w:t>
      </w:r>
    </w:p>
    <w:p w:rsidRDefault="004B35A5" w:rsidP="006005A8" w:rsidR="006005A8">
      <w:pPr>
        <w:jc w:val="both"/>
        <w:rPr>
          <w:bCs/>
        </w:rPr>
      </w:pPr>
      <w:r>
        <w:rPr>
          <w:bCs/>
        </w:rPr>
        <w:t xml:space="preserve">Utvrđuje se da je spisu priložena telefaksom otposlana liječnička potvrda s dopisom i punomoći dužnika kojim dopisom dužnik moli odgodu današnjeg ročišta zbog bolesti direktorice kao i mogućnosti da se do sljedećeg ročišta podmire obveze o očevidniku Fine i dobiju uvjeti za obustavu ovog postupka. </w:t>
      </w:r>
    </w:p>
    <w:p w:rsidRDefault="004B35A5" w:rsidP="006005A8" w:rsidR="004B35A5">
      <w:pPr>
        <w:jc w:val="both"/>
        <w:rPr>
          <w:bCs/>
        </w:rPr>
      </w:pPr>
    </w:p>
    <w:p w:rsidRDefault="006005A8" w:rsidP="006005A8" w:rsidR="006005A8">
      <w:pPr>
        <w:jc w:val="both"/>
        <w:rPr>
          <w:bCs/>
        </w:rPr>
      </w:pPr>
      <w:r>
        <w:rPr>
          <w:bCs/>
        </w:rPr>
        <w:tab/>
        <w:t>Sud donosi</w:t>
      </w:r>
    </w:p>
    <w:p w:rsidRDefault="006005A8" w:rsidP="006005A8" w:rsidR="006005A8">
      <w:pPr>
        <w:jc w:val="center"/>
        <w:rPr>
          <w:bCs/>
        </w:rPr>
      </w:pPr>
      <w:r>
        <w:rPr>
          <w:bCs/>
        </w:rPr>
        <w:t>r j e š e n j e</w:t>
      </w:r>
    </w:p>
    <w:p w:rsidRDefault="006005A8" w:rsidP="006005A8" w:rsidR="006005A8">
      <w:pPr>
        <w:jc w:val="both"/>
      </w:pPr>
    </w:p>
    <w:p w:rsidRDefault="004B35A5" w:rsidP="001D0037" w:rsidR="006005A8">
      <w:pPr>
        <w:ind w:firstLine="708"/>
      </w:pPr>
      <w:r>
        <w:t>Slijedom navedenog, odgađa se današnje ročište te se sljedeće određuje za</w:t>
      </w:r>
    </w:p>
    <w:p w:rsidRDefault="004B35A5" w:rsidP="001D0037" w:rsidR="004B35A5">
      <w:pPr>
        <w:ind w:firstLine="708"/>
      </w:pPr>
    </w:p>
    <w:p w:rsidRDefault="004B35A5" w:rsidP="004B35A5" w:rsidR="004B35A5">
      <w:pPr>
        <w:ind w:firstLine="708"/>
        <w:jc w:val="center"/>
      </w:pPr>
      <w:r>
        <w:t xml:space="preserve">6. lipnja 2017. godine u 10:00 sati </w:t>
      </w:r>
    </w:p>
    <w:p w:rsidRDefault="004B35A5" w:rsidP="004B35A5" w:rsidR="004B35A5">
      <w:pPr>
        <w:ind w:firstLine="708"/>
        <w:jc w:val="center"/>
      </w:pPr>
      <w:r>
        <w:t xml:space="preserve">u prostorijama Trgovačkog suda u Rijeci, </w:t>
      </w:r>
    </w:p>
    <w:p w:rsidRDefault="004B35A5" w:rsidP="004B35A5" w:rsidR="004B35A5">
      <w:pPr>
        <w:ind w:firstLine="708"/>
        <w:jc w:val="center"/>
      </w:pPr>
      <w:r>
        <w:t xml:space="preserve">Zadarska 1 i 3, sudnica br. 3 </w:t>
      </w:r>
    </w:p>
    <w:p w:rsidRDefault="004B35A5" w:rsidP="004B35A5" w:rsidR="004B35A5">
      <w:pPr>
        <w:ind w:firstLine="708"/>
        <w:jc w:val="center"/>
      </w:pPr>
      <w:r>
        <w:t>1. kat</w:t>
      </w:r>
    </w:p>
    <w:p w:rsidRDefault="001D0037" w:rsidP="006005A8" w:rsidR="001D0037"/>
    <w:p w:rsidRDefault="004B35A5" w:rsidP="006005A8" w:rsidR="004B35A5"/>
    <w:p w:rsidRDefault="002C0587" w:rsidP="002C0587" w:rsidR="002C0587">
      <w:r>
        <w:t xml:space="preserve">Dovršeno u </w:t>
      </w:r>
      <w:r w:rsidR="001D0037">
        <w:t>10,35</w:t>
      </w:r>
      <w:r>
        <w:t xml:space="preserve"> sati.</w:t>
      </w:r>
    </w:p>
    <w:p w:rsidRDefault="002C0587" w:rsidP="002C0587" w:rsidR="002C0587"/>
    <w:p w:rsidRDefault="002C0587" w:rsidP="002C0587" w:rsidR="002C0587">
      <w:pPr>
        <w:ind w:firstLine="708" w:left="3540"/>
      </w:pPr>
      <w:r>
        <w:t xml:space="preserve">Sudac                        </w:t>
      </w:r>
    </w:p>
    <w:p w:rsidRDefault="002C0587" w:rsidP="002C0587" w:rsidR="002C0587"/>
    <w:p w:rsidRDefault="002C0587" w:rsidP="002C0587" w:rsidR="002C0587"/>
    <w:p w:rsidRDefault="002C0587" w:rsidP="002C0587" w:rsidR="002C0587"/>
    <w:p w:rsidRDefault="002C0587" w:rsidR="004F6C1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sectPr w:rsidR="004F6C16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6C8" w:rsidP="002C0587" w:rsidR="001526C8">
      <w:r>
        <w:separator/>
      </w:r>
    </w:p>
  </w:endnote>
  <w:endnote w:id="0" w:type="continuationSeparator">
    <w:p w:rsidRDefault="001526C8" w:rsidP="002C0587" w:rsidR="00152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29394F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21C">
          <w:rPr>
            <w:noProof/>
          </w:rPr>
          <w:t>1</w:t>
        </w:r>
        <w:r>
          <w:fldChar w:fldCharType="end"/>
        </w:r>
      </w:p>
    </w:sdtContent>
  </w:sdt>
  <w:p w:rsidRDefault="0029394F" w:rsidR="00293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6C8" w:rsidP="002C0587" w:rsidR="001526C8">
      <w:r>
        <w:separator/>
      </w:r>
    </w:p>
  </w:footnote>
  <w:footnote w:id="0" w:type="continuationSeparator">
    <w:p w:rsidRDefault="001526C8" w:rsidP="002C0587" w:rsidR="00152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587" w:rsidP="002C0587" w:rsidR="002C0587">
    <w:pPr>
      <w:pStyle w:val="Zaglavlje"/>
      <w:jc w:val="right"/>
    </w:pPr>
    <w:r>
      <w:t>Posl. br. 14. St-</w:t>
    </w:r>
    <w:r w:rsidR="00930A76">
      <w:t>87</w:t>
    </w:r>
    <w:r w:rsidR="001D0037">
      <w:t>8</w:t>
    </w:r>
    <w:r w:rsidR="00EE5FD5">
      <w:t>/2016</w:t>
    </w:r>
  </w:p>
  <w:p w:rsidRDefault="002C0587" w:rsidP="002C0587" w:rsidR="002C058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0587"/>
    <w:rsid w:val="0005608F"/>
    <w:rsid w:val="00072A6D"/>
    <w:rsid w:val="00084C43"/>
    <w:rsid w:val="0011444D"/>
    <w:rsid w:val="001401AB"/>
    <w:rsid w:val="001526C8"/>
    <w:rsid w:val="001A164B"/>
    <w:rsid w:val="001D0037"/>
    <w:rsid w:val="00211C16"/>
    <w:rsid w:val="002352D4"/>
    <w:rsid w:val="00237419"/>
    <w:rsid w:val="00267BBB"/>
    <w:rsid w:val="0029394F"/>
    <w:rsid w:val="002C0587"/>
    <w:rsid w:val="002D2BAA"/>
    <w:rsid w:val="003161CB"/>
    <w:rsid w:val="0031775E"/>
    <w:rsid w:val="003541B1"/>
    <w:rsid w:val="00363934"/>
    <w:rsid w:val="003717C4"/>
    <w:rsid w:val="00385D60"/>
    <w:rsid w:val="003C6000"/>
    <w:rsid w:val="00415E1A"/>
    <w:rsid w:val="004864E7"/>
    <w:rsid w:val="004B35A5"/>
    <w:rsid w:val="004D4439"/>
    <w:rsid w:val="004F6C16"/>
    <w:rsid w:val="004F7E4C"/>
    <w:rsid w:val="00520689"/>
    <w:rsid w:val="005764B7"/>
    <w:rsid w:val="005C3954"/>
    <w:rsid w:val="005F4232"/>
    <w:rsid w:val="006005A8"/>
    <w:rsid w:val="00622415"/>
    <w:rsid w:val="00643EAB"/>
    <w:rsid w:val="0065021C"/>
    <w:rsid w:val="00655D12"/>
    <w:rsid w:val="006A01A7"/>
    <w:rsid w:val="006F4C0D"/>
    <w:rsid w:val="006F7F6F"/>
    <w:rsid w:val="007121BA"/>
    <w:rsid w:val="00720050"/>
    <w:rsid w:val="007278B2"/>
    <w:rsid w:val="0076139A"/>
    <w:rsid w:val="00764DB2"/>
    <w:rsid w:val="007652D5"/>
    <w:rsid w:val="007A0E83"/>
    <w:rsid w:val="007A106D"/>
    <w:rsid w:val="007B6D04"/>
    <w:rsid w:val="008233BC"/>
    <w:rsid w:val="008244D6"/>
    <w:rsid w:val="00836506"/>
    <w:rsid w:val="00872DC3"/>
    <w:rsid w:val="0089632E"/>
    <w:rsid w:val="008D5A66"/>
    <w:rsid w:val="00930A76"/>
    <w:rsid w:val="00942A0F"/>
    <w:rsid w:val="009951C2"/>
    <w:rsid w:val="009C0568"/>
    <w:rsid w:val="009C4251"/>
    <w:rsid w:val="00A0162D"/>
    <w:rsid w:val="00A2701B"/>
    <w:rsid w:val="00A70836"/>
    <w:rsid w:val="00A935E9"/>
    <w:rsid w:val="00AA43BC"/>
    <w:rsid w:val="00AE03DF"/>
    <w:rsid w:val="00AF0A5D"/>
    <w:rsid w:val="00AF2A6C"/>
    <w:rsid w:val="00B34CD4"/>
    <w:rsid w:val="00B51DF8"/>
    <w:rsid w:val="00B57EC1"/>
    <w:rsid w:val="00B713D1"/>
    <w:rsid w:val="00B72715"/>
    <w:rsid w:val="00B93FF3"/>
    <w:rsid w:val="00BA3EB5"/>
    <w:rsid w:val="00BB01C9"/>
    <w:rsid w:val="00BB2E51"/>
    <w:rsid w:val="00BF05A6"/>
    <w:rsid w:val="00BF2DB4"/>
    <w:rsid w:val="00C03BEE"/>
    <w:rsid w:val="00C17835"/>
    <w:rsid w:val="00C81030"/>
    <w:rsid w:val="00C81467"/>
    <w:rsid w:val="00C923DB"/>
    <w:rsid w:val="00CB34E3"/>
    <w:rsid w:val="00CF28F9"/>
    <w:rsid w:val="00D11A21"/>
    <w:rsid w:val="00D13894"/>
    <w:rsid w:val="00D514DD"/>
    <w:rsid w:val="00D67E91"/>
    <w:rsid w:val="00D86571"/>
    <w:rsid w:val="00DC28E9"/>
    <w:rsid w:val="00E403FA"/>
    <w:rsid w:val="00E518D1"/>
    <w:rsid w:val="00E63FC0"/>
    <w:rsid w:val="00E80EF9"/>
    <w:rsid w:val="00E9228D"/>
    <w:rsid w:val="00EB1F4D"/>
    <w:rsid w:val="00ED0D53"/>
    <w:rsid w:val="00ED39F3"/>
    <w:rsid w:val="00EE5FD5"/>
    <w:rsid w:val="00EF68C6"/>
    <w:rsid w:val="00FA3D84"/>
    <w:rsid w:val="00FB32C7"/>
    <w:rsid w:val="00FE2CAA"/>
    <w:rsid w:val="00FF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0587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50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2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2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2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2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0587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50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2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2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2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2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62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>14. ožujka 2017.</izvorni_sadrzaj>
    <derivirana_varijabla naziv="DomainObject.StvarniPocetakDatum_1">14. ožujka 2017.</derivirana_varijabla>
  </DomainObject.StvarniPocetakDatum>
  <DomainObject.StvarniZavrsetakDatum>
    <izvorni_sadrzaj>14. ožujka 2017.</izvorni_sadrzaj>
    <derivirana_varijabla naziv="DomainObject.StvarniZavrsetakDatum_1">14. ožujka 2017.</derivirana_varijabla>
  </DomainObject.StvarniZavrsetakDatum>
  <DomainObject.PlaniraniZavrsetakDatum>
    <izvorni_sadrzaj>14. ožujka 2017.</izvorni_sadrzaj>
    <derivirana_varijabla naziv="DomainObject.PlaniraniZavrsetakDatum_1">14. ožujka 2017.</derivirana_varijabla>
  </DomainObject.PlaniraniZavrsetakDatum>
  <DomainObject.PlaniraniPocetakDatum>
    <izvorni_sadrzaj>14. ožujka 2017.</izvorni_sadrzaj>
    <derivirana_varijabla naziv="DomainObject.PlaniraniPocetakDatum_1">14. ožujka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ožujka 2017.</izvorni_sadrzaj>
    <derivirana_varijabla naziv="DomainObject.Zapisnik.DatumKreiranja_1">14.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St-878/2016-6</izvorni_sadrzaj>
    <derivirana_varijabla naziv="DomainObject.Zapisnik.Oznaka_1">St-878/2016-6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ČABRUNIĆI VILA JEDAN d.o.o.</izvorni_sadrzaj>
    <derivirana_varijabla naziv="DomainObject.Predmet.ProtustrankaFormated_1">  ČABRUNIĆI VILA JEDAN d.o.o.</derivirana_varijabla>
  </DomainObject.Predmet.ProtustrankaFormated>
  <DomainObject.Predmet.ProtustrankaFormatedOIB>
    <izvorni_sadrzaj>  ČABRUNIĆI VILA JEDAN d.o.o., OIB 75520764503</izvorni_sadrzaj>
    <derivirana_varijabla naziv="DomainObject.Predmet.ProtustrankaFormatedOIB_1">  ČABRUNIĆI VILA JEDAN d.o.o., OIB 75520764503</derivirana_varijabla>
  </DomainObject.Predmet.ProtustrankaFormatedOIB>
  <DomainObject.Predmet.ProtustrankaFormatedWithAdress>
    <izvorni_sadrzaj> ČABRUNIĆI VILA JEDAN d.o.o., Andrije Štangera 19, 51410 Opatija</izvorni_sadrzaj>
    <derivirana_varijabla naziv="DomainObject.Predmet.ProtustrankaFormatedWithAdress_1"> ČABRUNIĆI VILA JEDAN d.o.o., Andrije Štangera 19, 51410 Opatija</derivirana_varijabla>
  </DomainObject.Predmet.ProtustrankaFormatedWithAdress>
  <DomainObject.Predmet.ProtustrankaFormatedWithAdressOIB>
    <izvorni_sadrzaj> ČABRUNIĆI VILA JEDAN d.o.o., OIB 75520764503, Andrije Štangera 19, 51410 Opatija</izvorni_sadrzaj>
    <derivirana_varijabla naziv="DomainObject.Predmet.ProtustrankaFormatedWithAdressOIB_1"> ČABRUNIĆI VILA JEDAN d.o.o., OIB 75520764503, Andrije Štangera 19, 51410 Opatija</derivirana_varijabla>
  </DomainObject.Predmet.ProtustrankaFormatedWithAdressOIB>
  <DomainObject.Predmet.ProtustrankaWithAdress>
    <izvorni_sadrzaj>ČABRUNIĆI VILA JEDAN d.o.o. Andrije Štangera 19, 51410 Opatija</izvorni_sadrzaj>
    <derivirana_varijabla naziv="DomainObject.Predmet.ProtustrankaWithAdress_1">ČABRUNIĆI VILA JEDAN d.o.o. Andrije Štangera 19, 51410 Opatija</derivirana_varijabla>
  </DomainObject.Predmet.ProtustrankaWithAdress>
  <DomainObject.Predmet.ProtustrankaWithAdressOIB>
    <izvorni_sadrzaj>ČABRUNIĆI VILA JEDAN d.o.o., OIB 75520764503, Andrije Štangera 19, 51410 Opatija</izvorni_sadrzaj>
    <derivirana_varijabla naziv="DomainObject.Predmet.ProtustrankaWithAdressOIB_1">ČABRUNIĆI VILA JEDAN d.o.o., OIB 75520764503, Andrije Štangera 19, 51410 Opatija</derivirana_varijabla>
  </DomainObject.Predmet.ProtustrankaWithAdressOIB>
  <DomainObject.Predmet.ProtustrankaNazivFormated>
    <izvorni_sadrzaj>ČABRUNIĆI VILA JEDAN d.o.o.</izvorni_sadrzaj>
    <derivirana_varijabla naziv="DomainObject.Predmet.ProtustrankaNazivFormated_1">ČABRUNIĆI VILA JEDAN d.o.o.</derivirana_varijabla>
  </DomainObject.Predmet.ProtustrankaNazivFormated>
  <DomainObject.Predmet.ProtustrankaNazivFormatedOIB>
    <izvorni_sadrzaj>ČABRUNIĆI VILA JEDAN d.o.o., OIB 75520764503</izvorni_sadrzaj>
    <derivirana_varijabla naziv="DomainObject.Predmet.ProtustrankaNazivFormatedOIB_1">ČABRUNIĆI VILA JEDAN d.o.o., OIB 75520764503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ČABRUNIĆI VILA JEDAN d.o.o.</item>
    </izvorni_sadrzaj>
    <derivirana_varijabla naziv="DomainObject.Predmet.ProtuStrankaListFormated_1">
      <item>ČABRUNIĆI VILA JEDAN d.o.o.</item>
    </derivirana_varijabla>
  </DomainObject.Predmet.ProtuStrankaListFormated>
  <DomainObject.Predmet.ProtuStrankaListFormatedOIB>
    <izvorni_sadrzaj>
      <item>ČABRUNIĆI VILA JEDAN d.o.o., OIB 75520764503</item>
    </izvorni_sadrzaj>
    <derivirana_varijabla naziv="DomainObject.Predmet.ProtuStrankaListFormatedOIB_1">
      <item>ČABRUNIĆI VILA JEDAN d.o.o., OIB 75520764503</item>
    </derivirana_varijabla>
  </DomainObject.Predmet.ProtuStrankaListFormatedOIB>
  <DomainObject.Predmet.ProtuStrankaListFormatedWithAdress>
    <izvorni_sadrzaj>
      <item>ČABRUNIĆI VILA JEDAN d.o.o., Andrije Štangera 19, 51410 Opatija</item>
    </izvorni_sadrzaj>
    <derivirana_varijabla naziv="DomainObject.Predmet.ProtuStrankaListFormatedWithAdress_1">
      <item>ČABRUNIĆI VILA JEDAN d.o.o., Andrije Štangera 19, 51410 Opatija</item>
    </derivirana_varijabla>
  </DomainObject.Predmet.ProtuStrankaListFormatedWithAdress>
  <DomainObject.Predmet.ProtuStrankaListFormatedWithAdressOIB>
    <izvorni_sadrzaj>
      <item>ČABRUNIĆI VILA JEDAN d.o.o., OIB 75520764503, Andrije Štangera 19, 51410 Opatija</item>
    </izvorni_sadrzaj>
    <derivirana_varijabla naziv="DomainObject.Predmet.ProtuStrankaListFormatedWithAdressOIB_1">
      <item>ČABRUNIĆI VILA JEDAN d.o.o., OIB 75520764503, Andrije Štangera 19, 51410 Opatija</item>
    </derivirana_varijabla>
  </DomainObject.Predmet.ProtuStrankaListFormatedWithAdressOIB>
  <DomainObject.Predmet.ProtuStrankaListNazivFormated>
    <izvorni_sadrzaj>
      <item>ČABRUNIĆI VILA JEDAN d.o.o.</item>
    </izvorni_sadrzaj>
    <derivirana_varijabla naziv="DomainObject.Predmet.ProtuStrankaListNazivFormated_1">
      <item>ČABRUNIĆI VILA JEDAN d.o.o.</item>
    </derivirana_varijabla>
  </DomainObject.Predmet.ProtuStrankaListNazivFormated>
  <DomainObject.Predmet.ProtuStrankaListNazivFormatedOIB>
    <izvorni_sadrzaj>
      <item>ČABRUNIĆI VILA JEDAN d.o.o., OIB 75520764503</item>
    </izvorni_sadrzaj>
    <derivirana_varijabla naziv="DomainObject.Predmet.ProtuStrankaListNazivFormatedOIB_1">
      <item>ČABRUNIĆI VILA JEDAN d.o.o., OIB 75520764503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St-878/2016-6</izvorni_sadrzaj>
    <derivirana_varijabla naziv="DomainObject.PoslovniBrojDokumenta_1">St-878/2016-6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ČABRUNIĆI VILA JEDAN d.o.o.</izvorni_sadrzaj>
    <derivirana_varijabla naziv="DomainObject.Predmet.ProtustrankaIDrugi_1">ČABRUNIĆI VILA JEDAN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ČABRUNIĆI VILA JEDAN d.o.o., OIB 75520764503, Andrije Štangera 19, 51410 Opatija</izvorni_sadrzaj>
    <derivirana_varijabla naziv="DomainObject.Predmet.ProtustrankaIDrugiAdressOIB_1">ČABRUNIĆI VILA JEDAN d.o.o., OIB 75520764503,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ČABRUNIĆI VILA JEDAN d.o.o.</item>
    </izvorni_sadrzaj>
    <derivirana_varijabla naziv="DomainObject.Predmet.SudioniciListNaziv_1">
      <item>FINA  Rijeka</item>
      <item>ČABRUNIĆI VILA JEDAN d.o.o.</item>
    </derivirana_varijabla>
  </DomainObject.Predmet.SudioniciListNaziv>
  <DomainObject.Predmet.SudioniciListAdressOIB>
    <izvorni_sadrzaj>
      <item>FINA  Rijeka, OIB 85821130368, Frana Kurelca 8,51000 Rijeka</item>
      <item>ČABRUNIĆI VILA JEDAN d.o.o., OIB 75520764503, Andrije Štangera 19,51410 Opatija</item>
    </izvorni_sadrzaj>
    <derivirana_varijabla naziv="DomainObject.Predmet.SudioniciListAdressOIB_1">
      <item>FINA  Rijeka, OIB 85821130368, Frana Kurelca 8,51000 Rijeka</item>
      <item>ČABRUNIĆI VILA JEDAN d.o.o., OIB 75520764503,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75520764503</item>
    </izvorni_sadrzaj>
    <derivirana_varijabla naziv="DomainObject.Predmet.SudioniciListNazivOIB_1">
      <item>, OIB 85821130368</item>
      <item>, OIB 75520764503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1280</properties:Characters>
  <properties:Lines>50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2017-03-13T12:00:00Z</dcterms:created>
  <dc:creator>Vera Jelenović</dc:creator>
  <cp:lastModifiedBy>Nika Ostojić</cp:lastModifiedBy>
  <dcterms:modified xmlns:xsi="http://www.w3.org/2001/XMLSchema-instance" xsi:type="dcterms:W3CDTF">2017-03-14T13:26:00Z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St-878/2016-6 / Zapisnik - Ročište radi rasprave o uvjetima za otvaranje steč. post.</vt:lpwstr>
  </prop:property>
  <prop:property name="CC_coloring" pid="5" fmtid="{D5CDD505-2E9C-101B-9397-08002B2CF9AE}">
    <vt:bool>false</vt:bool>
  </prop:property>
</prop:Properties>
</file>