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3cd4e" w14:paraId="da3cd4e" w:rsidRDefault="005565CC" w:rsidP="006A7B4F" w:rsidR="005565CC" w:rsidRPr="00853DFD">
      <w:pPr>
        <w15:collapsed w:val="false"/>
      </w:pPr>
      <w:bookmarkStart w:name="_GoBack" w:id="0"/>
      <w:bookmarkEnd w:id="0"/>
      <w:r w:rsidRPr="00853DFD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565CC" w:rsidP="006A7B4F" w:rsidR="005565CC" w:rsidRPr="00853DFD"/>
    <w:p w:rsidRDefault="006A7B4F" w:rsidP="006A7B4F" w:rsidR="006A7B4F" w:rsidRPr="00853DFD">
      <w:r w:rsidRPr="00853DFD">
        <w:t>REPUBLIKA HRVATSKA</w:t>
      </w:r>
    </w:p>
    <w:p w:rsidRDefault="006A7B4F" w:rsidP="006A7B4F" w:rsidR="006A7B4F" w:rsidRPr="00853DFD">
      <w:r w:rsidRPr="00853DFD">
        <w:t>TRGOVAČKI SUD U ZAGREBU</w:t>
      </w:r>
    </w:p>
    <w:p w:rsidRDefault="006A7B4F" w:rsidP="006A7B4F" w:rsidR="005565CC" w:rsidRPr="00853DFD">
      <w:pPr>
        <w:jc w:val="both"/>
      </w:pPr>
      <w:r w:rsidRPr="00853DFD">
        <w:t xml:space="preserve">Zagreb, </w:t>
      </w:r>
      <w:proofErr w:type="spellStart"/>
      <w:r w:rsidRPr="00853DFD">
        <w:t>Amruševa</w:t>
      </w:r>
      <w:proofErr w:type="spellEnd"/>
      <w:r w:rsidRPr="00853DFD">
        <w:t xml:space="preserve"> 2/II</w:t>
      </w:r>
    </w:p>
    <w:p w:rsidRDefault="00953B88" w:rsidP="005565CC" w:rsidR="006A7B4F" w:rsidRPr="00853DFD">
      <w:pPr>
        <w:jc w:val="right"/>
      </w:pPr>
      <w:proofErr w:type="spellStart"/>
      <w:r w:rsidRPr="00853DFD">
        <w:t>4</w:t>
      </w:r>
      <w:r w:rsidR="005565CC" w:rsidRPr="00853DFD">
        <w:t>2</w:t>
      </w:r>
      <w:proofErr w:type="spellEnd"/>
      <w:r w:rsidR="005565CC" w:rsidRPr="00853DFD">
        <w:t>.</w:t>
      </w:r>
      <w:r w:rsidR="006A7B4F" w:rsidRPr="00853DFD">
        <w:t xml:space="preserve"> St-</w:t>
      </w:r>
      <w:proofErr w:type="spellStart"/>
      <w:r w:rsidRPr="00853DFD">
        <w:t>661</w:t>
      </w:r>
      <w:proofErr w:type="spellEnd"/>
      <w:r w:rsidR="006A7B4F" w:rsidRPr="00853DFD">
        <w:t>/</w:t>
      </w:r>
      <w:proofErr w:type="spellStart"/>
      <w:r w:rsidR="005565CC" w:rsidRPr="00853DFD">
        <w:t>20</w:t>
      </w:r>
      <w:r w:rsidR="006A7B4F" w:rsidRPr="00853DFD">
        <w:t>1</w:t>
      </w:r>
      <w:r w:rsidRPr="00853DFD">
        <w:t>8</w:t>
      </w:r>
      <w:proofErr w:type="spellEnd"/>
    </w:p>
    <w:p w:rsidRDefault="005565CC" w:rsidP="005565CC" w:rsidR="005565CC" w:rsidRPr="00853DFD">
      <w:pPr>
        <w:jc w:val="right"/>
      </w:pPr>
    </w:p>
    <w:p w:rsidRDefault="005565CC" w:rsidP="00985E97" w:rsidR="005565CC" w:rsidRPr="00853DFD">
      <w:pPr>
        <w:jc w:val="center"/>
      </w:pPr>
      <w:r w:rsidRPr="00853DFD">
        <w:t>R E P U B L I K A   H R V A T S K A</w:t>
      </w:r>
    </w:p>
    <w:p w:rsidRDefault="005565CC" w:rsidP="00985E97" w:rsidR="005565CC" w:rsidRPr="00853DFD">
      <w:pPr>
        <w:jc w:val="center"/>
      </w:pPr>
    </w:p>
    <w:p w:rsidRDefault="005565CC" w:rsidP="00985E97" w:rsidR="005565CC" w:rsidRPr="00853DFD">
      <w:pPr>
        <w:jc w:val="center"/>
      </w:pPr>
      <w:r w:rsidRPr="00853DFD">
        <w:t>R J E Š E N J E</w:t>
      </w:r>
    </w:p>
    <w:p w:rsidRDefault="006A7B4F" w:rsidP="006A7B4F" w:rsidR="006A7B4F" w:rsidRPr="00853DFD">
      <w:pPr>
        <w:jc w:val="both"/>
      </w:pPr>
    </w:p>
    <w:p w:rsidRDefault="005565CC" w:rsidP="006A7B4F" w:rsidR="006A7B4F" w:rsidRPr="00853DFD">
      <w:pPr>
        <w:ind w:firstLine="709"/>
        <w:jc w:val="both"/>
      </w:pPr>
      <w:r w:rsidRPr="00853DFD">
        <w:t xml:space="preserve">TRGOVAČKI SUD U ZAGREBU, po sucu toga suda Hrvoju Lukšiću, u stečajnom predmetu povodom zahtjeva </w:t>
      </w:r>
      <w:r w:rsidR="006A7B4F" w:rsidRPr="00853DFD">
        <w:t>FINANCIJSKE AGENCIJE</w:t>
      </w:r>
      <w:r w:rsidR="00853DFD" w:rsidRPr="00853DFD">
        <w:t>,</w:t>
      </w:r>
      <w:r w:rsidR="006A7B4F" w:rsidRPr="00853DFD">
        <w:t xml:space="preserve"> </w:t>
      </w:r>
      <w:r w:rsidRPr="00853DFD">
        <w:t xml:space="preserve">Regionalni centar Zagreb, Trg svibanjskih žrtava </w:t>
      </w:r>
      <w:proofErr w:type="spellStart"/>
      <w:r w:rsidRPr="00853DFD">
        <w:t>1995</w:t>
      </w:r>
      <w:proofErr w:type="spellEnd"/>
      <w:r w:rsidRPr="00853DFD">
        <w:t xml:space="preserve">. br. 1, </w:t>
      </w:r>
      <w:proofErr w:type="spellStart"/>
      <w:r w:rsidRPr="00853DFD">
        <w:t>OIB</w:t>
      </w:r>
      <w:proofErr w:type="spellEnd"/>
      <w:r w:rsidRPr="00853DFD">
        <w:t xml:space="preserve">: </w:t>
      </w:r>
      <w:proofErr w:type="spellStart"/>
      <w:r w:rsidRPr="00853DFD">
        <w:t>85821130368</w:t>
      </w:r>
      <w:proofErr w:type="spellEnd"/>
      <w:r w:rsidRPr="00853DFD">
        <w:t>, za provedbu skraćenog stečajnog postupka nad dužnikom Dom za starije i nemoćne osobe Sveti Juraj</w:t>
      </w:r>
      <w:r w:rsidR="00472085" w:rsidRPr="00853DFD">
        <w:t xml:space="preserve">, Planina Donja, Planinska </w:t>
      </w:r>
      <w:proofErr w:type="spellStart"/>
      <w:r w:rsidR="00472085" w:rsidRPr="00853DFD">
        <w:t>34</w:t>
      </w:r>
      <w:proofErr w:type="spellEnd"/>
      <w:r w:rsidR="00472085" w:rsidRPr="00853DFD">
        <w:t xml:space="preserve">, </w:t>
      </w:r>
      <w:proofErr w:type="spellStart"/>
      <w:r w:rsidR="00472085" w:rsidRPr="00853DFD">
        <w:t>OIB</w:t>
      </w:r>
      <w:proofErr w:type="spellEnd"/>
      <w:r w:rsidR="00472085" w:rsidRPr="00853DFD">
        <w:t xml:space="preserve">: </w:t>
      </w:r>
      <w:proofErr w:type="spellStart"/>
      <w:r w:rsidRPr="00853DFD">
        <w:t>10427980568</w:t>
      </w:r>
      <w:proofErr w:type="spellEnd"/>
      <w:r w:rsidR="00472085" w:rsidRPr="00853DFD">
        <w:t xml:space="preserve">, dana </w:t>
      </w:r>
      <w:r w:rsidRPr="00853DFD">
        <w:t xml:space="preserve">8. siječnja </w:t>
      </w:r>
      <w:proofErr w:type="spellStart"/>
      <w:r w:rsidRPr="00853DFD">
        <w:t>2019.g</w:t>
      </w:r>
      <w:proofErr w:type="spellEnd"/>
      <w:r w:rsidRPr="00853DFD">
        <w:t>.,</w:t>
      </w:r>
    </w:p>
    <w:p w:rsidRDefault="00472085" w:rsidP="006A7B4F" w:rsidR="00472085" w:rsidRPr="00853DFD">
      <w:pPr>
        <w:jc w:val="both"/>
      </w:pPr>
    </w:p>
    <w:p w:rsidRDefault="005565CC" w:rsidP="006A7B4F" w:rsidR="006A7B4F" w:rsidRPr="00853DFD">
      <w:pPr>
        <w:jc w:val="center"/>
      </w:pPr>
      <w:r w:rsidRPr="00853DFD">
        <w:t xml:space="preserve">r i j e š i o   </w:t>
      </w:r>
      <w:r w:rsidR="006A7B4F" w:rsidRPr="00853DFD">
        <w:t>j e</w:t>
      </w:r>
      <w:r w:rsidRPr="00853DFD">
        <w:t>:</w:t>
      </w:r>
    </w:p>
    <w:p w:rsidRDefault="006A7B4F" w:rsidP="006A7B4F" w:rsidR="006A7B4F" w:rsidRPr="00853DFD">
      <w:pPr>
        <w:jc w:val="both"/>
      </w:pPr>
    </w:p>
    <w:p w:rsidRDefault="006A7B4F" w:rsidP="005565CC" w:rsidR="00472085" w:rsidRPr="00853DFD">
      <w:pPr>
        <w:ind w:firstLine="709"/>
        <w:jc w:val="both"/>
      </w:pPr>
      <w:r w:rsidRPr="00853DFD">
        <w:t xml:space="preserve">Obustavlja se skraćeni stečajni postupak nad dužnikom </w:t>
      </w:r>
      <w:r w:rsidR="00472085" w:rsidRPr="00853DFD">
        <w:t xml:space="preserve">Dom za starije i nemoćne osobe Sveti Juraj, Planina Donja, Planinska </w:t>
      </w:r>
      <w:proofErr w:type="spellStart"/>
      <w:r w:rsidR="00472085" w:rsidRPr="00853DFD">
        <w:t>34</w:t>
      </w:r>
      <w:proofErr w:type="spellEnd"/>
      <w:r w:rsidR="00472085" w:rsidRPr="00853DFD">
        <w:t xml:space="preserve">, </w:t>
      </w:r>
      <w:proofErr w:type="spellStart"/>
      <w:r w:rsidR="00472085" w:rsidRPr="00853DFD">
        <w:t>OIB</w:t>
      </w:r>
      <w:proofErr w:type="spellEnd"/>
      <w:r w:rsidR="00472085" w:rsidRPr="00853DFD">
        <w:t xml:space="preserve">: </w:t>
      </w:r>
      <w:proofErr w:type="spellStart"/>
      <w:r w:rsidR="005565CC" w:rsidRPr="00853DFD">
        <w:t>10427980568</w:t>
      </w:r>
      <w:proofErr w:type="spellEnd"/>
      <w:r w:rsidR="005565CC" w:rsidRPr="00853DFD">
        <w:t>.</w:t>
      </w:r>
    </w:p>
    <w:p w:rsidRDefault="00472085" w:rsidP="006A7B4F" w:rsidR="00472085" w:rsidRPr="00853DFD">
      <w:pPr>
        <w:jc w:val="both"/>
      </w:pPr>
    </w:p>
    <w:p w:rsidRDefault="006A7B4F" w:rsidP="006A7B4F" w:rsidR="006A7B4F" w:rsidRPr="00853DFD">
      <w:pPr>
        <w:jc w:val="center"/>
      </w:pPr>
      <w:r w:rsidRPr="00853DFD">
        <w:t>Obrazloženje</w:t>
      </w:r>
    </w:p>
    <w:p w:rsidRDefault="006A7B4F" w:rsidP="006A7B4F" w:rsidR="006A7B4F" w:rsidRPr="00853DFD">
      <w:pPr>
        <w:jc w:val="both"/>
      </w:pPr>
    </w:p>
    <w:p w:rsidRDefault="006A7B4F" w:rsidP="005565CC" w:rsidR="00472085" w:rsidRPr="00853DFD">
      <w:pPr>
        <w:ind w:firstLine="709"/>
        <w:jc w:val="both"/>
      </w:pPr>
      <w:r w:rsidRPr="00853DFD">
        <w:t xml:space="preserve">Financijska agencija podnijela je, na temelju odredbe čl. </w:t>
      </w:r>
      <w:proofErr w:type="spellStart"/>
      <w:r w:rsidRPr="00853DFD">
        <w:t>444</w:t>
      </w:r>
      <w:proofErr w:type="spellEnd"/>
      <w:r w:rsidRPr="00853DFD">
        <w:t xml:space="preserve">. st. 1. Stečajnog zakona </w:t>
      </w:r>
      <w:r w:rsidR="005565CC" w:rsidRPr="00853DFD">
        <w:t xml:space="preserve">(„Narodne novine“, broj </w:t>
      </w:r>
      <w:proofErr w:type="spellStart"/>
      <w:r w:rsidR="005565CC" w:rsidRPr="00853DFD">
        <w:t>71</w:t>
      </w:r>
      <w:proofErr w:type="spellEnd"/>
      <w:r w:rsidR="005565CC" w:rsidRPr="00853DFD">
        <w:t>/</w:t>
      </w:r>
      <w:proofErr w:type="spellStart"/>
      <w:r w:rsidR="005565CC" w:rsidRPr="00853DFD">
        <w:t>15</w:t>
      </w:r>
      <w:proofErr w:type="spellEnd"/>
      <w:r w:rsidR="005565CC" w:rsidRPr="00853DFD">
        <w:t xml:space="preserve"> -</w:t>
      </w:r>
      <w:r w:rsidRPr="00853DFD">
        <w:t xml:space="preserve"> dalje: </w:t>
      </w:r>
      <w:proofErr w:type="spellStart"/>
      <w:r w:rsidRPr="00853DFD">
        <w:t>SZ</w:t>
      </w:r>
      <w:proofErr w:type="spellEnd"/>
      <w:r w:rsidRPr="00853DFD">
        <w:t>), zahtjev za provedbu skraćenog stečajnog postupka nad dužnikom</w:t>
      </w:r>
      <w:r w:rsidR="00472085" w:rsidRPr="00853DFD">
        <w:t xml:space="preserve"> Dom za starije i nemoćne osobe Sveti Juraj, Planina Donja, Planinska </w:t>
      </w:r>
      <w:proofErr w:type="spellStart"/>
      <w:r w:rsidR="00472085" w:rsidRPr="00853DFD">
        <w:t>34</w:t>
      </w:r>
      <w:proofErr w:type="spellEnd"/>
      <w:r w:rsidR="00472085" w:rsidRPr="00853DFD">
        <w:t xml:space="preserve">, </w:t>
      </w:r>
      <w:proofErr w:type="spellStart"/>
      <w:r w:rsidR="00472085" w:rsidRPr="00853DFD">
        <w:t>OIB</w:t>
      </w:r>
      <w:proofErr w:type="spellEnd"/>
      <w:r w:rsidR="00472085" w:rsidRPr="00853DFD">
        <w:t xml:space="preserve">: </w:t>
      </w:r>
      <w:proofErr w:type="spellStart"/>
      <w:r w:rsidR="00472085" w:rsidRPr="00853DFD">
        <w:t>10427980568</w:t>
      </w:r>
      <w:proofErr w:type="spellEnd"/>
      <w:r w:rsidR="00472085" w:rsidRPr="00853DFD">
        <w:t>.</w:t>
      </w:r>
    </w:p>
    <w:p w:rsidRDefault="00472085" w:rsidP="006A7B4F" w:rsidR="00472085" w:rsidRPr="00853DFD">
      <w:pPr>
        <w:jc w:val="both"/>
      </w:pPr>
    </w:p>
    <w:p w:rsidRDefault="006A7B4F" w:rsidP="005565CC" w:rsidR="006A7B4F" w:rsidRPr="00853DFD">
      <w:pPr>
        <w:ind w:firstLine="709"/>
        <w:jc w:val="both"/>
      </w:pPr>
      <w:r w:rsidRPr="00853DFD">
        <w:t xml:space="preserve">Prema potvrdi Fine od </w:t>
      </w:r>
      <w:proofErr w:type="spellStart"/>
      <w:r w:rsidR="005565CC" w:rsidRPr="00853DFD">
        <w:t>31</w:t>
      </w:r>
      <w:proofErr w:type="spellEnd"/>
      <w:r w:rsidR="005565CC" w:rsidRPr="00853DFD">
        <w:t xml:space="preserve">. prosinca </w:t>
      </w:r>
      <w:proofErr w:type="spellStart"/>
      <w:r w:rsidR="005565CC" w:rsidRPr="00853DFD">
        <w:t>2018.</w:t>
      </w:r>
      <w:r w:rsidRPr="00853DFD">
        <w:t>g</w:t>
      </w:r>
      <w:proofErr w:type="spellEnd"/>
      <w:r w:rsidR="00472085" w:rsidRPr="00853DFD">
        <w:t xml:space="preserve">. </w:t>
      </w:r>
      <w:r w:rsidRPr="00853DFD">
        <w:t xml:space="preserve">predloženi dužnik nije u blokadi (list </w:t>
      </w:r>
      <w:proofErr w:type="spellStart"/>
      <w:r w:rsidRPr="00853DFD">
        <w:t>14</w:t>
      </w:r>
      <w:proofErr w:type="spellEnd"/>
      <w:r w:rsidRPr="00853DFD">
        <w:t xml:space="preserve"> spisa). Temeljem čl</w:t>
      </w:r>
      <w:r w:rsidR="00EC4505">
        <w:t>.</w:t>
      </w:r>
      <w:r w:rsidRPr="00853DFD">
        <w:t xml:space="preserve"> </w:t>
      </w:r>
      <w:proofErr w:type="spellStart"/>
      <w:r w:rsidRPr="00853DFD">
        <w:t>433</w:t>
      </w:r>
      <w:proofErr w:type="spellEnd"/>
      <w:r w:rsidR="005565CC" w:rsidRPr="00853DFD">
        <w:t>.</w:t>
      </w:r>
      <w:r w:rsidRPr="00853DFD">
        <w:t xml:space="preserve"> Stečajnog zakona </w:t>
      </w:r>
      <w:r w:rsidR="005565CC" w:rsidRPr="00853DFD">
        <w:t xml:space="preserve">(„Narodne novine“, broj </w:t>
      </w:r>
      <w:proofErr w:type="spellStart"/>
      <w:r w:rsidR="005565CC" w:rsidRPr="00853DFD">
        <w:t>71</w:t>
      </w:r>
      <w:proofErr w:type="spellEnd"/>
      <w:r w:rsidR="005565CC" w:rsidRPr="00853DFD">
        <w:t>/</w:t>
      </w:r>
      <w:proofErr w:type="spellStart"/>
      <w:r w:rsidR="005565CC" w:rsidRPr="00853DFD">
        <w:t>15</w:t>
      </w:r>
      <w:proofErr w:type="spellEnd"/>
      <w:r w:rsidR="005565CC" w:rsidRPr="00853DFD">
        <w:t>)</w:t>
      </w:r>
      <w:r w:rsidRPr="00853DFD">
        <w:t xml:space="preserve"> ispunjeni su uvjeti za obustavu skraćenog stečajnog postupka u ovom predmetu, jer je dužnik postao sposoban za plaćanje.</w:t>
      </w:r>
    </w:p>
    <w:p w:rsidRDefault="006A7B4F" w:rsidP="006A7B4F" w:rsidR="006A7B4F" w:rsidRPr="00853DFD">
      <w:pPr>
        <w:jc w:val="both"/>
      </w:pPr>
    </w:p>
    <w:p w:rsidRDefault="005565CC" w:rsidP="006A7B4F" w:rsidR="006A7B4F" w:rsidRPr="00853DFD">
      <w:pPr>
        <w:jc w:val="center"/>
      </w:pPr>
      <w:r w:rsidRPr="00853DFD">
        <w:t xml:space="preserve">U Zagrebu, 8. siječnja </w:t>
      </w:r>
      <w:proofErr w:type="spellStart"/>
      <w:r w:rsidRPr="00853DFD">
        <w:t>2019.g</w:t>
      </w:r>
      <w:proofErr w:type="spellEnd"/>
      <w:r w:rsidRPr="00853DFD">
        <w:t>.</w:t>
      </w:r>
    </w:p>
    <w:p w:rsidRDefault="005565CC" w:rsidP="005565CC" w:rsidR="005565CC" w:rsidRPr="00853DFD">
      <w:pPr>
        <w:jc w:val="both"/>
      </w:pPr>
    </w:p>
    <w:p w:rsidRDefault="005565CC" w:rsidP="00B33209" w:rsidR="005565CC" w:rsidRPr="00853DFD">
      <w:pPr>
        <w:pStyle w:val="Tijeloteksta"/>
        <w:tabs>
          <w:tab w:pos="720" w:val="left"/>
        </w:tabs>
        <w:ind w:right="-422"/>
      </w:pPr>
      <w:r w:rsidRPr="00853DFD">
        <w:tab/>
      </w:r>
      <w:r w:rsidRPr="00853DFD">
        <w:tab/>
      </w:r>
      <w:r w:rsidRPr="00853DFD">
        <w:tab/>
      </w:r>
      <w:r w:rsidRPr="00853DFD">
        <w:tab/>
      </w:r>
      <w:r w:rsidRPr="00853DFD">
        <w:tab/>
      </w:r>
      <w:r w:rsidRPr="00853DFD">
        <w:tab/>
      </w:r>
      <w:r w:rsidRPr="00853DFD">
        <w:tab/>
      </w:r>
      <w:r w:rsidRPr="00853DFD">
        <w:tab/>
      </w:r>
      <w:r w:rsidRPr="00853DFD">
        <w:tab/>
        <w:t>SUDAC:</w:t>
      </w:r>
    </w:p>
    <w:p w:rsidRDefault="005565CC" w:rsidP="00B33209" w:rsidR="005565CC" w:rsidRPr="00853DFD">
      <w:pPr>
        <w:pStyle w:val="Tijeloteksta"/>
        <w:tabs>
          <w:tab w:pos="720" w:val="left"/>
        </w:tabs>
        <w:ind w:right="-422"/>
      </w:pPr>
      <w:r w:rsidRPr="00853DFD">
        <w:tab/>
      </w:r>
      <w:r w:rsidRPr="00853DFD">
        <w:tab/>
      </w:r>
      <w:r w:rsidRPr="00853DFD">
        <w:tab/>
      </w:r>
      <w:r w:rsidRPr="00853DFD">
        <w:tab/>
      </w:r>
      <w:r w:rsidRPr="00853DFD">
        <w:tab/>
      </w:r>
      <w:r w:rsidRPr="00853DFD">
        <w:tab/>
      </w:r>
      <w:r w:rsidRPr="00853DFD">
        <w:tab/>
      </w:r>
      <w:r w:rsidRPr="00853DFD">
        <w:tab/>
      </w:r>
      <w:r w:rsidRPr="00853DFD">
        <w:tab/>
        <w:t>Hrvoje Lukšić</w:t>
      </w:r>
      <w:r w:rsidR="0016654A">
        <w:t>, v.r.</w:t>
      </w:r>
    </w:p>
    <w:p w:rsidRDefault="005565CC" w:rsidP="005565CC" w:rsidR="005565CC" w:rsidRPr="00853DFD">
      <w:pPr>
        <w:jc w:val="both"/>
      </w:pPr>
    </w:p>
    <w:p w:rsidRDefault="006A7B4F" w:rsidP="006A7B4F" w:rsidR="006A7B4F" w:rsidRPr="00853DFD">
      <w:pPr>
        <w:jc w:val="both"/>
      </w:pPr>
    </w:p>
    <w:p w:rsidRDefault="005565CC" w:rsidP="005565CC" w:rsidR="005565CC" w:rsidRPr="00853DFD">
      <w:r w:rsidRPr="00853DFD">
        <w:t>POUKA O PRAVNOM LIJEKU:</w:t>
      </w:r>
    </w:p>
    <w:p w:rsidRDefault="005565CC" w:rsidP="005565CC" w:rsidR="005565CC" w:rsidRPr="00853DFD">
      <w:pPr>
        <w:jc w:val="both"/>
      </w:pPr>
      <w:r w:rsidRPr="00853DFD">
        <w:t>Protiv ovog rješenja, nezadovoljna stranka može uložiti žalbu Visokom trgovačkom sudu Republike Hrvatske u roku od 8 dana po primitku rješenja, a ulaže se putem ovog Suda u 2 primjerka za Sud i po 1 za svaku protivnu stranku.</w:t>
      </w:r>
    </w:p>
    <w:p w:rsidRDefault="006A7B4F" w:rsidP="006A7B4F" w:rsidR="006A7B4F" w:rsidRPr="00853DFD">
      <w:pPr>
        <w:jc w:val="both"/>
      </w:pPr>
    </w:p>
    <w:p w:rsidRDefault="0016654A" w:rsidP="00B33209" w:rsidR="0016654A" w:rsidRPr="00222B83">
      <w:pPr>
        <w:jc w:val="right"/>
      </w:pPr>
      <w:r w:rsidRPr="00222B83">
        <w:t>Za točnost otpravka – ovlašteni službenik</w:t>
      </w:r>
    </w:p>
    <w:p w:rsidRDefault="0016654A" w:rsidP="000B65C0" w:rsidR="0016654A" w:rsidRPr="00222B83">
      <w:pPr>
        <w:jc w:val="right"/>
      </w:pPr>
      <w:r w:rsidRPr="00222B83">
        <w:t>Kristina Bujanić</w:t>
      </w:r>
    </w:p>
    <w:p w:rsidRDefault="005565CC" w:rsidP="000407DC" w:rsidR="005565CC" w:rsidRPr="00853DFD"/>
    <w:sectPr w:rsidSect="00853DFD" w:rsidR="005565CC" w:rsidRPr="00853DFD">
      <w:headerReference w:type="even" r:id="rId11"/>
      <w:headerReference w:type="default" r:id="rId12"/>
      <w:pgSz w:h="16838" w:w="11906"/>
      <w:pgMar w:gutter="0" w:footer="720" w:header="720" w:left="1417" w:bottom="709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75E5" w:rsidR="00C975E5">
      <w:r>
        <w:separator/>
      </w:r>
    </w:p>
  </w:endnote>
  <w:endnote w:id="0" w:type="continuationSeparator">
    <w:p w:rsidRDefault="00C975E5" w:rsidR="00C975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PMingLiU">
    <w:altName w:val="新細明體"/>
    <w:panose1 w:val="02020500000000000000"/>
    <w:charset w:val="88"/>
    <w:family w:val="auto"/>
    <w:notTrueType/>
    <w:pitch w:val="variable"/>
    <w:sig w:csb1="00000000" w:csb0="00100000" w:usb3="00000000" w:usb2="00000010" w:usb1="0808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75E5" w:rsidR="00C975E5">
      <w:r>
        <w:separator/>
      </w:r>
    </w:p>
  </w:footnote>
  <w:footnote w:id="0" w:type="continuationSeparator">
    <w:p w:rsidRDefault="00C975E5" w:rsidR="00C975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42B7" w:rsidR="001842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842B7" w:rsidR="001842B7">
    <w:pPr>
      <w:pStyle w:val="Zaglavlje"/>
    </w:pPr>
  </w:p>
  <w:p w:rsidRDefault="001842B7" w:rsidR="001842B7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42B7" w:rsidR="001842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53DF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842B7" w:rsidP="008A2D28" w:rsidR="001842B7">
    <w:pPr>
      <w:pStyle w:val="Zaglavlje"/>
      <w:jc w:val="right"/>
    </w:pPr>
  </w:p>
  <w:p w:rsidRDefault="001842B7" w:rsidR="001842B7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A23A52"/>
    <w:multiLevelType w:val="hybridMultilevel"/>
    <w:tmpl w:val="6DBC2D26"/>
    <w:lvl w:tplc="27007CC0" w:ilvl="0">
      <w:start w:val="48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19DB1E25"/>
    <w:multiLevelType w:val="hybridMultilevel"/>
    <w:tmpl w:val="AB7410B6"/>
    <w:lvl w:tplc="3034BB36" w:ilvl="0">
      <w:start w:val="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C6D4156"/>
    <w:multiLevelType w:val="hybridMultilevel"/>
    <w:tmpl w:val="C7FCAE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09534D9"/>
    <w:multiLevelType w:val="hybridMultilevel"/>
    <w:tmpl w:val="DAB60B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EB33483"/>
    <w:multiLevelType w:val="hybridMultilevel"/>
    <w:tmpl w:val="292E5694"/>
    <w:lvl w:tplc="DF4879C6" w:ilvl="0">
      <w:start w:val="48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6DA63CDD"/>
    <w:multiLevelType w:val="hybridMultilevel"/>
    <w:tmpl w:val="4CDA948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FB6FDC"/>
    <w:multiLevelType w:val="hybridMultilevel"/>
    <w:tmpl w:val="831C6E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0"/>
  </w:num>
  <w:num w:numId="5">
    <w:abstractNumId w:val="2"/>
  </w:num>
  <w:num w:numId="6">
    <w:abstractNumId w:val="5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10D1"/>
    <w:rsid w:val="00015213"/>
    <w:rsid w:val="000218F8"/>
    <w:rsid w:val="00021C1F"/>
    <w:rsid w:val="000407DC"/>
    <w:rsid w:val="000427A9"/>
    <w:rsid w:val="0008604C"/>
    <w:rsid w:val="000A1782"/>
    <w:rsid w:val="000D3F04"/>
    <w:rsid w:val="00117DC7"/>
    <w:rsid w:val="00122BA5"/>
    <w:rsid w:val="00127D96"/>
    <w:rsid w:val="00130DE2"/>
    <w:rsid w:val="0016654A"/>
    <w:rsid w:val="001842B7"/>
    <w:rsid w:val="00191680"/>
    <w:rsid w:val="00194BEC"/>
    <w:rsid w:val="0019740F"/>
    <w:rsid w:val="001B22F9"/>
    <w:rsid w:val="001B6F6D"/>
    <w:rsid w:val="001C5CAD"/>
    <w:rsid w:val="001E0F9C"/>
    <w:rsid w:val="002348CF"/>
    <w:rsid w:val="00253F97"/>
    <w:rsid w:val="00262AD4"/>
    <w:rsid w:val="00274344"/>
    <w:rsid w:val="00281D56"/>
    <w:rsid w:val="002A00FB"/>
    <w:rsid w:val="002B1123"/>
    <w:rsid w:val="002B1179"/>
    <w:rsid w:val="002B5BA2"/>
    <w:rsid w:val="002F24E2"/>
    <w:rsid w:val="002F4B67"/>
    <w:rsid w:val="00305F1B"/>
    <w:rsid w:val="0032633B"/>
    <w:rsid w:val="003264AC"/>
    <w:rsid w:val="003362EB"/>
    <w:rsid w:val="00336A5A"/>
    <w:rsid w:val="003413B5"/>
    <w:rsid w:val="00374E05"/>
    <w:rsid w:val="00377EBE"/>
    <w:rsid w:val="00386848"/>
    <w:rsid w:val="003A33C3"/>
    <w:rsid w:val="003A44FB"/>
    <w:rsid w:val="003A6C51"/>
    <w:rsid w:val="003B30F5"/>
    <w:rsid w:val="003B3A8A"/>
    <w:rsid w:val="003C0BFB"/>
    <w:rsid w:val="003F2137"/>
    <w:rsid w:val="003F29CF"/>
    <w:rsid w:val="004110D1"/>
    <w:rsid w:val="00416640"/>
    <w:rsid w:val="00416ED1"/>
    <w:rsid w:val="0042086E"/>
    <w:rsid w:val="00426F43"/>
    <w:rsid w:val="00430BA5"/>
    <w:rsid w:val="0045591D"/>
    <w:rsid w:val="00466E34"/>
    <w:rsid w:val="00472085"/>
    <w:rsid w:val="00486F8E"/>
    <w:rsid w:val="004B3947"/>
    <w:rsid w:val="004B4164"/>
    <w:rsid w:val="0050264E"/>
    <w:rsid w:val="005078B0"/>
    <w:rsid w:val="005224D6"/>
    <w:rsid w:val="005317C7"/>
    <w:rsid w:val="00540285"/>
    <w:rsid w:val="00547635"/>
    <w:rsid w:val="005565CC"/>
    <w:rsid w:val="00565603"/>
    <w:rsid w:val="00566E4D"/>
    <w:rsid w:val="0056717F"/>
    <w:rsid w:val="0057417B"/>
    <w:rsid w:val="00587552"/>
    <w:rsid w:val="00597CA8"/>
    <w:rsid w:val="005A09BF"/>
    <w:rsid w:val="005B06FE"/>
    <w:rsid w:val="005B6E26"/>
    <w:rsid w:val="005B6FF5"/>
    <w:rsid w:val="005C19C4"/>
    <w:rsid w:val="005D0EF1"/>
    <w:rsid w:val="005D7E53"/>
    <w:rsid w:val="005E4E07"/>
    <w:rsid w:val="005F76FC"/>
    <w:rsid w:val="00600816"/>
    <w:rsid w:val="00610A40"/>
    <w:rsid w:val="00616A97"/>
    <w:rsid w:val="00616F17"/>
    <w:rsid w:val="0061710A"/>
    <w:rsid w:val="00630846"/>
    <w:rsid w:val="00635DDD"/>
    <w:rsid w:val="00647846"/>
    <w:rsid w:val="0067271B"/>
    <w:rsid w:val="006A7B4F"/>
    <w:rsid w:val="006E116D"/>
    <w:rsid w:val="006F1EAA"/>
    <w:rsid w:val="006F3076"/>
    <w:rsid w:val="006F5380"/>
    <w:rsid w:val="00707AEB"/>
    <w:rsid w:val="00726145"/>
    <w:rsid w:val="00730926"/>
    <w:rsid w:val="00735A88"/>
    <w:rsid w:val="007669E6"/>
    <w:rsid w:val="007704D9"/>
    <w:rsid w:val="00786319"/>
    <w:rsid w:val="00787F9A"/>
    <w:rsid w:val="00794D63"/>
    <w:rsid w:val="00807E54"/>
    <w:rsid w:val="00811056"/>
    <w:rsid w:val="0082246F"/>
    <w:rsid w:val="00822F7D"/>
    <w:rsid w:val="008234F4"/>
    <w:rsid w:val="0084498B"/>
    <w:rsid w:val="00845420"/>
    <w:rsid w:val="00853DFD"/>
    <w:rsid w:val="00862B87"/>
    <w:rsid w:val="008647F5"/>
    <w:rsid w:val="0087232A"/>
    <w:rsid w:val="00873306"/>
    <w:rsid w:val="00875B4A"/>
    <w:rsid w:val="008A2D28"/>
    <w:rsid w:val="008B16B1"/>
    <w:rsid w:val="008F1769"/>
    <w:rsid w:val="00910845"/>
    <w:rsid w:val="00932EBA"/>
    <w:rsid w:val="0093655A"/>
    <w:rsid w:val="00953B88"/>
    <w:rsid w:val="00986EA0"/>
    <w:rsid w:val="00990EB9"/>
    <w:rsid w:val="009A0E08"/>
    <w:rsid w:val="009A64D1"/>
    <w:rsid w:val="009C0978"/>
    <w:rsid w:val="009C5A30"/>
    <w:rsid w:val="009E5EAD"/>
    <w:rsid w:val="009F5AB4"/>
    <w:rsid w:val="00A114AF"/>
    <w:rsid w:val="00A213A8"/>
    <w:rsid w:val="00A24068"/>
    <w:rsid w:val="00A35B0A"/>
    <w:rsid w:val="00A54727"/>
    <w:rsid w:val="00AC7D84"/>
    <w:rsid w:val="00AD1EF8"/>
    <w:rsid w:val="00AD59CD"/>
    <w:rsid w:val="00AE2F07"/>
    <w:rsid w:val="00AE422E"/>
    <w:rsid w:val="00AF37C9"/>
    <w:rsid w:val="00B124B5"/>
    <w:rsid w:val="00B21634"/>
    <w:rsid w:val="00B32E1F"/>
    <w:rsid w:val="00B3584C"/>
    <w:rsid w:val="00B439F6"/>
    <w:rsid w:val="00B61BF2"/>
    <w:rsid w:val="00B73486"/>
    <w:rsid w:val="00B82F39"/>
    <w:rsid w:val="00BB01BC"/>
    <w:rsid w:val="00BB7774"/>
    <w:rsid w:val="00BC7BE2"/>
    <w:rsid w:val="00BE1019"/>
    <w:rsid w:val="00BF3543"/>
    <w:rsid w:val="00BF51FD"/>
    <w:rsid w:val="00C07D01"/>
    <w:rsid w:val="00C32D3A"/>
    <w:rsid w:val="00C47124"/>
    <w:rsid w:val="00C57CA7"/>
    <w:rsid w:val="00C6402C"/>
    <w:rsid w:val="00C71EDE"/>
    <w:rsid w:val="00C81F00"/>
    <w:rsid w:val="00C97424"/>
    <w:rsid w:val="00C975E5"/>
    <w:rsid w:val="00CB3F70"/>
    <w:rsid w:val="00CC6F49"/>
    <w:rsid w:val="00CD0887"/>
    <w:rsid w:val="00CD41A0"/>
    <w:rsid w:val="00CE49B4"/>
    <w:rsid w:val="00CE6628"/>
    <w:rsid w:val="00CF04E9"/>
    <w:rsid w:val="00D128C9"/>
    <w:rsid w:val="00D141CE"/>
    <w:rsid w:val="00D22326"/>
    <w:rsid w:val="00D441D7"/>
    <w:rsid w:val="00D47BA0"/>
    <w:rsid w:val="00D5439A"/>
    <w:rsid w:val="00D77DB1"/>
    <w:rsid w:val="00D8223E"/>
    <w:rsid w:val="00DA10A7"/>
    <w:rsid w:val="00DB0337"/>
    <w:rsid w:val="00DB4028"/>
    <w:rsid w:val="00DF58BC"/>
    <w:rsid w:val="00E22210"/>
    <w:rsid w:val="00E25259"/>
    <w:rsid w:val="00E40343"/>
    <w:rsid w:val="00E7379C"/>
    <w:rsid w:val="00E826B6"/>
    <w:rsid w:val="00EA5A18"/>
    <w:rsid w:val="00EC4505"/>
    <w:rsid w:val="00EE34AF"/>
    <w:rsid w:val="00F147E3"/>
    <w:rsid w:val="00F2566F"/>
    <w:rsid w:val="00F32369"/>
    <w:rsid w:val="00F33607"/>
    <w:rsid w:val="00F375B5"/>
    <w:rsid w:val="00F4260C"/>
    <w:rsid w:val="00F91F31"/>
    <w:rsid w:val="00F93A67"/>
    <w:rsid w:val="00FB02A8"/>
    <w:rsid w:val="00FC4285"/>
    <w:rsid w:val="00FD5544"/>
    <w:rsid w:val="00FE2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rsid w:val="002F4B67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B32E1F"/>
    <w:pPr>
      <w:keepNext/>
      <w:spacing w:after="60" w:before="240"/>
      <w:outlineLvl w:val="3"/>
    </w:pPr>
    <w:rPr>
      <w:rFonts w:hAnsi="Calibri" w:ascii="Calibri"/>
      <w:b/>
      <w:b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Blokteksta" w:type="paragraph">
    <w:name w:val="Block Text"/>
    <w:basedOn w:val="Normal"/>
    <w:pPr>
      <w:ind w:right="572" w:left="705"/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2" w:type="paragraph">
    <w:name w:val="Body Text 2"/>
    <w:basedOn w:val="Normal"/>
    <w:rsid w:val="002F4B67"/>
    <w:pPr>
      <w:spacing w:lineRule="auto" w:line="480" w:after="120"/>
    </w:pPr>
  </w:style>
  <w:style w:customStyle="true" w:styleId="ListParagraph1" w:type="paragraph">
    <w:name w:val="List Paragraph1"/>
    <w:basedOn w:val="Normal"/>
    <w:qFormat/>
    <w:rsid w:val="003A6C51"/>
    <w:pPr>
      <w:spacing w:lineRule="auto" w:line="276" w:after="200"/>
      <w:ind w:left="720"/>
      <w:contextualSpacing/>
    </w:pPr>
    <w:rPr>
      <w:rFonts w:eastAsia="PMingLiU" w:hAnsi="Calibri" w:ascii="Calibri"/>
      <w:sz w:val="22"/>
      <w:szCs w:val="22"/>
      <w:lang w:eastAsia="zh-CN"/>
    </w:rPr>
  </w:style>
  <w:style w:styleId="Hiperveza" w:type="character">
    <w:name w:val="Hyperlink"/>
    <w:uiPriority w:val="99"/>
    <w:rsid w:val="005224D6"/>
    <w:rPr>
      <w:strike w:val="false"/>
      <w:dstrike w:val="false"/>
      <w:color w:val="159BC4"/>
      <w:u w:val="none"/>
      <w:effect w:val="none"/>
    </w:rPr>
  </w:style>
  <w:style w:customStyle="true" w:styleId="Naslov2Char" w:type="character">
    <w:name w:val="Naslov 2 Char"/>
    <w:link w:val="Naslov2"/>
    <w:rsid w:val="00274344"/>
    <w:rPr>
      <w:rFonts w:cs="Arial" w:hAnsi="Arial" w:ascii="Arial"/>
      <w:b/>
      <w:bCs/>
      <w:i/>
      <w:iCs/>
      <w:sz w:val="28"/>
      <w:szCs w:val="28"/>
    </w:rPr>
  </w:style>
  <w:style w:customStyle="true" w:styleId="Default" w:type="paragraph">
    <w:name w:val="Default"/>
    <w:rsid w:val="006F5380"/>
    <w:pPr>
      <w:autoSpaceDE w:val="false"/>
      <w:autoSpaceDN w:val="false"/>
      <w:adjustRightInd w:val="false"/>
    </w:pPr>
    <w:rPr>
      <w:rFonts w:cs="Arial" w:hAnsi="Arial" w:ascii="Arial"/>
      <w:color w:val="000000"/>
      <w:sz w:val="24"/>
      <w:szCs w:val="24"/>
    </w:rPr>
  </w:style>
  <w:style w:customStyle="true" w:styleId="Naslov4Char" w:type="character">
    <w:name w:val="Naslov 4 Char"/>
    <w:link w:val="Naslov4"/>
    <w:semiHidden/>
    <w:rsid w:val="00B32E1F"/>
    <w:rPr>
      <w:rFonts w:cs="Times New Roman" w:eastAsia="Times New Roman" w:hAnsi="Calibri" w:ascii="Calibri"/>
      <w:b/>
      <w:bCs/>
      <w:sz w:val="28"/>
      <w:szCs w:val="28"/>
    </w:rPr>
  </w:style>
  <w:style w:styleId="StandardWeb" w:type="paragraph">
    <w:name w:val="Normal (Web)"/>
    <w:basedOn w:val="Normal"/>
    <w:uiPriority w:val="99"/>
    <w:unhideWhenUsed/>
    <w:rsid w:val="00B32E1F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rsid w:val="005565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565CC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5565C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665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65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65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65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65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rsid w:val="002F4B67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B32E1F"/>
    <w:pPr>
      <w:keepNext/>
      <w:spacing w:after="60" w:before="240"/>
      <w:outlineLvl w:val="3"/>
    </w:pPr>
    <w:rPr>
      <w:rFonts w:ascii="Calibri" w:hAnsi="Calibri"/>
      <w:b/>
      <w:b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Blokteksta" w:type="paragraph">
    <w:name w:val="Block Text"/>
    <w:basedOn w:val="Normal"/>
    <w:pPr>
      <w:ind w:left="705" w:right="572"/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2" w:type="paragraph">
    <w:name w:val="Body Text 2"/>
    <w:basedOn w:val="Normal"/>
    <w:rsid w:val="002F4B67"/>
    <w:pPr>
      <w:spacing w:after="120" w:line="480" w:lineRule="auto"/>
    </w:pPr>
  </w:style>
  <w:style w:customStyle="1" w:styleId="ListParagraph1" w:type="paragraph">
    <w:name w:val="List Paragraph1"/>
    <w:basedOn w:val="Normal"/>
    <w:qFormat/>
    <w:rsid w:val="003A6C51"/>
    <w:pPr>
      <w:spacing w:after="200" w:line="276" w:lineRule="auto"/>
      <w:ind w:left="720"/>
      <w:contextualSpacing/>
    </w:pPr>
    <w:rPr>
      <w:rFonts w:ascii="Calibri" w:eastAsia="PMingLiU" w:hAnsi="Calibri"/>
      <w:sz w:val="22"/>
      <w:szCs w:val="22"/>
      <w:lang w:eastAsia="zh-CN"/>
    </w:rPr>
  </w:style>
  <w:style w:styleId="Hiperveza" w:type="character">
    <w:name w:val="Hyperlink"/>
    <w:uiPriority w:val="99"/>
    <w:rsid w:val="005224D6"/>
    <w:rPr>
      <w:strike w:val="0"/>
      <w:dstrike w:val="0"/>
      <w:color w:val="159BC4"/>
      <w:u w:val="none"/>
      <w:effect w:val="none"/>
    </w:rPr>
  </w:style>
  <w:style w:customStyle="1" w:styleId="Naslov2Char" w:type="character">
    <w:name w:val="Naslov 2 Char"/>
    <w:link w:val="Naslov2"/>
    <w:rsid w:val="00274344"/>
    <w:rPr>
      <w:rFonts w:ascii="Arial" w:cs="Arial" w:hAnsi="Arial"/>
      <w:b/>
      <w:bCs/>
      <w:i/>
      <w:iCs/>
      <w:sz w:val="28"/>
      <w:szCs w:val="28"/>
    </w:rPr>
  </w:style>
  <w:style w:customStyle="1" w:styleId="Default" w:type="paragraph">
    <w:name w:val="Default"/>
    <w:rsid w:val="006F5380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  <w:style w:customStyle="1" w:styleId="Naslov4Char" w:type="character">
    <w:name w:val="Naslov 4 Char"/>
    <w:link w:val="Naslov4"/>
    <w:semiHidden/>
    <w:rsid w:val="00B32E1F"/>
    <w:rPr>
      <w:rFonts w:ascii="Calibri" w:cs="Times New Roman" w:eastAsia="Times New Roman" w:hAnsi="Calibri"/>
      <w:b/>
      <w:bCs/>
      <w:sz w:val="28"/>
      <w:szCs w:val="28"/>
    </w:rPr>
  </w:style>
  <w:style w:styleId="StandardWeb" w:type="paragraph">
    <w:name w:val="Normal (Web)"/>
    <w:basedOn w:val="Normal"/>
    <w:uiPriority w:val="99"/>
    <w:unhideWhenUsed/>
    <w:rsid w:val="00B32E1F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rsid w:val="005565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565CC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5565C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665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65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65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65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65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7735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201499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0152431">
              <w:marLeft w:val="480"/>
              <w:marRight w:val="480"/>
              <w:marTop w:val="330"/>
              <w:marBottom w:val="273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065770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0502132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9599189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904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6569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5751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5237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104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400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383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6056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231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427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5001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3914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6436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632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172506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1688173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2028286313">
              <w:marLeft w:val="45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45398588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111639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957682873">
              <w:marLeft w:val="45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217204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1306593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7274075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7414531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  <w:div w:id="107474467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8115921">
              <w:marLeft w:val="45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20167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5343588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6126705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2280940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  <w:div w:id="18090835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4908281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3256804">
              <w:marLeft w:val="45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5525706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59994826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206449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64855841">
              <w:marLeft w:val="45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6975820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212133940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78737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811314633">
              <w:marLeft w:val="45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3983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0622230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1285737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2059863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5259182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772243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3267810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743940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712231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612778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1156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28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181533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827899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326563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846631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6988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2019.</izvorni_sadrzaj>
    <derivirana_varijabla naziv="DomainObject.DatumDonosenjaOdluke_1">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St-661/2018-10</izvorni_sadrzaj>
    <derivirana_varijabla naziv="DomainObject.Oznaka_1">St-661/2018-10</derivirana_varijabla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661</izvorni_sadrzaj>
    <derivirana_varijabla naziv="DomainObject.Predmet.Broj_1">661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2018.</izvorni_sadrzaj>
    <derivirana_varijabla naziv="DomainObject.Predmet.DatumOsnivanja_1">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St-661/2018</izvorni_sadrzaj>
    <derivirana_varijabla naziv="DomainObject.Predmet.OznakaBroj_1">St-661/2018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 za starije i nemoćne osobe Sveti Juraj</izvorni_sadrzaj>
    <derivirana_varijabla naziv="DomainObject.Predmet.ProtustrankaFormated_1">  Dom za starije i nemoćne osobe Sveti Juraj</derivirana_varijabla>
  </DomainObject.Predmet.ProtustrankaFormated>
  <DomainObject.Predmet.ProtustrankaFormatedOIB>
    <izvorni_sadrzaj>  Dom za starije i nemoćne osobe Sveti Juraj, OIB 10427980568</izvorni_sadrzaj>
    <derivirana_varijabla naziv="DomainObject.Predmet.ProtustrankaFormatedOIB_1">  Dom za starije i nemoćne osobe Sveti Juraj, OIB 10427980568</derivirana_varijabla>
  </DomainObject.Predmet.ProtustrankaFormatedOIB>
  <DomainObject.Predmet.ProtustrankaFormatedWithAdress>
    <izvorni_sadrzaj> Dom za starije i nemoćne osobe Sveti Juraj, Planinska  34, 10362 Planina Donja</izvorni_sadrzaj>
    <derivirana_varijabla naziv="DomainObject.Predmet.ProtustrankaFormatedWithAdress_1"> Dom za starije i nemoćne osobe Sveti Juraj, Planinska  34, 10362 Planina Donja</derivirana_varijabla>
  </DomainObject.Predmet.ProtustrankaFormatedWithAdress>
  <DomainObject.Predmet.ProtustrankaFormatedWithAdressOIB>
    <izvorni_sadrzaj> Dom za starije i nemoćne osobe Sveti Juraj, OIB 10427980568, Planinska  34, 10362 Planina Donja</izvorni_sadrzaj>
    <derivirana_varijabla naziv="DomainObject.Predmet.ProtustrankaFormatedWithAdressOIB_1"> Dom za starije i nemoćne osobe Sveti Juraj, OIB 10427980568, Planinska  34, 10362 Planina Donja</derivirana_varijabla>
  </DomainObject.Predmet.ProtustrankaFormatedWithAdressOIB>
  <DomainObject.Predmet.ProtustrankaWithAdress>
    <izvorni_sadrzaj>Dom za starije i nemoćne osobe Sveti Juraj Planinska  34, 10362 Planina Donja</izvorni_sadrzaj>
    <derivirana_varijabla naziv="DomainObject.Predmet.ProtustrankaWithAdress_1">Dom za starije i nemoćne osobe Sveti Juraj Planinska  34, 10362 Planina Donja</derivirana_varijabla>
  </DomainObject.Predmet.ProtustrankaWithAdress>
  <DomainObject.Predmet.ProtustrankaWithAdressOIB>
    <izvorni_sadrzaj>Dom za starije i nemoćne osobe Sveti Juraj, OIB 10427980568, Planinska  34, 10362 Planina Donja</izvorni_sadrzaj>
    <derivirana_varijabla naziv="DomainObject.Predmet.ProtustrankaWithAdressOIB_1">Dom za starije i nemoćne osobe Sveti Juraj, OIB 10427980568, Planinska  34, 10362 Planina Donja</derivirana_varijabla>
  </DomainObject.Predmet.ProtustrankaWithAdressOIB>
  <DomainObject.Predmet.ProtustrankaNazivFormated>
    <izvorni_sadrzaj>Dom za starije i nemoćne osobe Sveti Juraj</izvorni_sadrzaj>
    <derivirana_varijabla naziv="DomainObject.Predmet.ProtustrankaNazivFormated_1">Dom za starije i nemoćne osobe Sveti Juraj</derivirana_varijabla>
  </DomainObject.Predmet.ProtustrankaNazivFormated>
  <DomainObject.Predmet.ProtustrankaNazivFormatedOIB>
    <izvorni_sadrzaj>Dom za starije i nemoćne osobe Sveti Juraj, OIB 10427980568</izvorni_sadrzaj>
    <derivirana_varijabla naziv="DomainObject.Predmet.ProtustrankaNazivFormatedOIB_1">Dom za starije i nemoćne osobe Sveti Juraj, OIB 10427980568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 - H. Lukšić </izvorni_sadrzaj>
    <derivirana_varijabla naziv="DomainObject.Predmet.Referada.Naziv_1">42. - H. Lukšić </derivirana_varijabla>
  </DomainObject.Predmet.Referada.Naziv>
  <DomainObject.Predmet.Referada.Oznaka>
    <izvorni_sadrzaj>42.</izvorni_sadrzaj>
    <derivirana_varijabla naziv="DomainObject.Predmet.Referada.Oznaka_1">42.</derivirana_varijabla>
  </DomainObject.Predmet.Referada.Oznaka>
  <DomainObject.Predmet.Referada.Prostorija.Naziv>
    <izvorni_sadrzaj>Soba DZ III 61</izvorni_sadrzaj>
    <derivirana_varijabla naziv="DomainObject.Predmet.Referada.Prostorija.Naziv_1">Soba DZ III 61</derivirana_varijabla>
  </DomainObject.Predmet.Referada.Prostorija.Naziv>
  <DomainObject.Predmet.Referada.Prostorija.Oznaka>
    <izvorni_sadrzaj>DZ III 61</izvorni_sadrzaj>
    <derivirana_varijabla naziv="DomainObject.Predmet.Referada.Prostorija.Oznaka_1">DZ III 61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 - H. Lukšić </izvorni_sadrzaj>
    <derivirana_varijabla naziv="DomainObject.Predmet.TrenutnaLokacijaSpisa.Naziv_1">42. - H. Lukšić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Bujanić</izvorni_sadrzaj>
    <derivirana_varijabla naziv="DomainObject.Predmet.Zapisnicar_1">Kristina Bujanić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 za starije i nemoćne osobe Sveti Juraj</item>
    </izvorni_sadrzaj>
    <derivirana_varijabla naziv="DomainObject.Predmet.ProtuStrankaListFormated_1">
      <item>Dom za starije i nemoćne osobe Sveti Juraj</item>
    </derivirana_varijabla>
  </DomainObject.Predmet.ProtuStrankaListFormated>
  <DomainObject.Predmet.ProtuStrankaListFormatedOIB>
    <izvorni_sadrzaj>
      <item>Dom za starije i nemoćne osobe Sveti Juraj, OIB 10427980568</item>
    </izvorni_sadrzaj>
    <derivirana_varijabla naziv="DomainObject.Predmet.ProtuStrankaListFormatedOIB_1">
      <item>Dom za starije i nemoćne osobe Sveti Juraj, OIB 10427980568</item>
    </derivirana_varijabla>
  </DomainObject.Predmet.ProtuStrankaListFormatedOIB>
  <DomainObject.Predmet.ProtuStrankaListFormatedWithAdress>
    <izvorni_sadrzaj>
      <item>Dom za starije i nemoćne osobe Sveti Juraj, Planinska  34, 10362 Planina Donja</item>
    </izvorni_sadrzaj>
    <derivirana_varijabla naziv="DomainObject.Predmet.ProtuStrankaListFormatedWithAdress_1">
      <item>Dom za starije i nemoćne osobe Sveti Juraj, Planinska  34, 10362 Planina Donja</item>
    </derivirana_varijabla>
  </DomainObject.Predmet.ProtuStrankaListFormatedWithAdress>
  <DomainObject.Predmet.ProtuStrankaListFormatedWithAdressOIB>
    <izvorni_sadrzaj>
      <item>Dom za starije i nemoćne osobe Sveti Juraj, OIB 10427980568, Planinska  34, 10362 Planina Donja</item>
    </izvorni_sadrzaj>
    <derivirana_varijabla naziv="DomainObject.Predmet.ProtuStrankaListFormatedWithAdressOIB_1">
      <item>Dom za starije i nemoćne osobe Sveti Juraj, OIB 10427980568, Planinska  34, 10362 Planina Donja</item>
    </derivirana_varijabla>
  </DomainObject.Predmet.ProtuStrankaListFormatedWithAdressOIB>
  <DomainObject.Predmet.ProtuStrankaListNazivFormated>
    <izvorni_sadrzaj>
      <item>Dom za starije i nemoćne osobe Sveti Juraj</item>
    </izvorni_sadrzaj>
    <derivirana_varijabla naziv="DomainObject.Predmet.ProtuStrankaListNazivFormated_1">
      <item>Dom za starije i nemoćne osobe Sveti Juraj</item>
    </derivirana_varijabla>
  </DomainObject.Predmet.ProtuStrankaListNazivFormated>
  <DomainObject.Predmet.ProtuStrankaListNazivFormatedOIB>
    <izvorni_sadrzaj>
      <item>Dom za starije i nemoćne osobe Sveti Juraj, OIB 10427980568</item>
    </izvorni_sadrzaj>
    <derivirana_varijabla naziv="DomainObject.Predmet.ProtuStrankaListNazivFormatedOIB_1">
      <item>Dom za starije i nemoćne osobe Sveti Juraj, OIB 10427980568</item>
    </derivirana_varijabla>
  </DomainObject.Predmet.ProtuStrankaListNazivFormatedOIB>
  <DomainObject.Predmet.OstaliListFormated>
    <izvorni_sadrzaj>
      <item>Ivan Sajković</item>
      <item>HRVATSKI ZAVOD ZA MIROVINSKO OSIGURANJE</item>
    </izvorni_sadrzaj>
    <derivirana_varijabla naziv="DomainObject.Predmet.OstaliListFormated_1">
      <item>Ivan Sajković</item>
      <item>HRVATSKI ZAVOD ZA MIROVINSKO OSIGURANJE</item>
    </derivirana_varijabla>
  </DomainObject.Predmet.OstaliListFormated>
  <DomainObject.Predmet.OstaliListFormatedOIB>
    <izvorni_sadrzaj>
      <item>Ivan Sajković, OIB 46924807273</item>
      <item>HRVATSKI ZAVOD ZA MIROVINSKO OSIGURANJE, OIB 84397956623</item>
    </izvorni_sadrzaj>
    <derivirana_varijabla naziv="DomainObject.Predmet.OstaliListFormatedOIB_1">
      <item>Ivan Sajković, OIB 46924807273</item>
      <item>HRVATSKI ZAVOD ZA MIROVINSKO OSIGURANJE, OIB 84397956623</item>
    </derivirana_varijabla>
  </DomainObject.Predmet.OstaliListFormatedOIB>
  <DomainObject.Predmet.OstaliListFormatedWithAdress>
    <izvorni_sadrzaj>
      <item>Ivan Sajković, Planinska 34, 10362 Planina Donja</item>
      <item>HRVATSKI ZAVOD ZA MIROVINSKO OSIGURANJE, Trpimirova 4, 10000 Zagreb</item>
    </izvorni_sadrzaj>
    <derivirana_varijabla naziv="DomainObject.Predmet.OstaliListFormatedWithAdress_1">
      <item>Ivan Sajković, Planinska 34, 10362 Planina Donja</item>
      <item>HRVATSKI ZAVOD ZA MIROVINSKO OSIGURANJE, Trpimirova 4, 10000 Zagreb</item>
    </derivirana_varijabla>
  </DomainObject.Predmet.OstaliListFormatedWithAdress>
  <DomainObject.Predmet.OstaliListFormatedWithAdressOIB>
    <izvorni_sadrzaj>
      <item>Ivan Sajković, OIB 46924807273, Planinska 34, 10362 Planina Donja</item>
      <item>HRVATSKI ZAVOD ZA MIROVINSKO OSIGURANJE, OIB 84397956623, Trpimirova 4, 10000 Zagreb</item>
    </izvorni_sadrzaj>
    <derivirana_varijabla naziv="DomainObject.Predmet.OstaliListFormatedWithAdressOIB_1">
      <item>Ivan Sajković, OIB 46924807273, Planinska 34, 10362 Planina Donja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Ivan Sajković</item>
      <item>HRVATSKI ZAVOD ZA MIROVINSKO OSIGURANJE</item>
    </izvorni_sadrzaj>
    <derivirana_varijabla naziv="DomainObject.Predmet.OstaliListNazivFormated_1">
      <item>Ivan Sajković</item>
      <item>HRVATSKI ZAVOD ZA MIROVINSKO OSIGURANJE</item>
    </derivirana_varijabla>
  </DomainObject.Predmet.OstaliListNazivFormated>
  <DomainObject.Predmet.OstaliListNazivFormatedOIB>
    <izvorni_sadrzaj>
      <item>Ivan Sajković, OIB 46924807273</item>
      <item>HRVATSKI ZAVOD ZA MIROVINSKO OSIGURANJE, OIB 84397956623</item>
    </izvorni_sadrzaj>
    <derivirana_varijabla naziv="DomainObject.Predmet.OstaliListNazivFormatedOIB_1">
      <item>Ivan Sajković, OIB 46924807273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>St-661/2018-10</izvorni_sadrzaj>
    <derivirana_varijabla naziv="DomainObject.PoslovniBrojDokumenta_1">St-661/2018-10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 za starije i nemoćne osobe Sveti Juraj</izvorni_sadrzaj>
    <derivirana_varijabla naziv="DomainObject.Predmet.ProtustrankaIDrugi_1">Dom za starije i nemoćne osobe Sveti Juraj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Dom za starije i nemoćne osobe Sveti Juraj, OIB 10427980568, Planinska  34, 10362 Planina Donja</izvorni_sadrzaj>
    <derivirana_varijabla naziv="DomainObject.Predmet.ProtustrankaIDrugiAdressOIB_1">Dom za starije i nemoćne osobe Sveti Juraj, OIB 10427980568, Planinska  34, 10362 Planina Donja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 za starije i nemoćne osobe Sveti Juraj</item>
      <item>Ivan Sajković</item>
      <item>HRVATSKI ZAVOD ZA MIROVINSKO OSIGURANJE</item>
    </izvorni_sadrzaj>
    <derivirana_varijabla naziv="DomainObject.Predmet.SudioniciListNaziv_1">
      <item>FINA Regionalni centar Zagreb</item>
      <item>Dom za starije i nemoćne osobe Sveti Juraj</item>
      <item>Ivan Sajković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Dom za starije i nemoćne osobe Sveti Juraj, OIB 10427980568, Planinska  34,10362 Planina Donja</item>
      <item>Ivan Sajković, OIB 46924807273, Planinska 34,10362 Planina Donja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Dom za starije i nemoćne osobe Sveti Juraj, OIB 10427980568, Planinska  34,10362 Planina Donja</item>
      <item>Ivan Sajković, OIB 46924807273, Planinska 34,10362 Planina Donja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10427980568</item>
      <item>, OIB 46924807273</item>
      <item>, OIB 84397956623</item>
    </izvorni_sadrzaj>
    <derivirana_varijabla naziv="DomainObject.Predmet.SudioniciListNazivOIB_1">
      <item>, OIB 85821130368</item>
      <item>, OIB 10427980568</item>
      <item>, OIB 46924807273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15. svibnja 2018.</izvorni_sadrzaj>
    <derivirana_varijabla naziv="DomainObject.PredzadnjaOdlukaIzPredmeta.DatumDonosenjaOdluke_1">15. svibnja 2018.</derivirana_varijabla>
  </DomainObject.PredzadnjaOdlukaIzPredmeta.DatumDonosenjaOdluke>
  <DomainObject.PredzadnjaOdlukaIzPredmeta.Oznaka>
    <izvorni_sadrzaj>St-661/2018-6</izvorni_sadrzaj>
    <derivirana_varijabla naziv="DomainObject.PredzadnjaOdlukaIzPredmeta.Oznaka_1">St-661/2018-6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8DD67F-54BC-48B6-B4F6-AA1EBF81BA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263</properties:Words>
  <properties:Characters>1345</properties:Characters>
  <properties:Lines>47</properties:Lines>
  <properties:Paragraphs>19</properties:Paragraphs>
  <properties:TotalTime>15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U   I M E   R E P U B L I K E    H R V A T S K E</vt:lpstr>
      <vt:lpstr>U   I M E   R E P U B L I K E    H R V A T S K E</vt:lpstr>
    </vt:vector>
  </properties:TitlesOfParts>
  <properties:LinksUpToDate>false</properties:LinksUpToDate>
  <properties:CharactersWithSpaces>1612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2019-01-08T07:08:00Z</dcterms:created>
  <dc:creator>VESNA SREMAC-ŠOŠTAR</dc:creator>
  <cp:lastModifiedBy>Kristina Bujanić</cp:lastModifiedBy>
  <cp:lastPrinted>2019-01-08T07:25:00Z</cp:lastPrinted>
  <dcterms:modified xmlns:xsi="http://www.w3.org/2001/XMLSchema-instance" xsi:type="dcterms:W3CDTF">2019-01-08T07:26:00Z</dcterms:modified>
  <cp:revision>8</cp:revision>
  <dc:title>U   I M E   R E P U B L I K E    H R V A T S K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St-661/2018-10 / Odluka - Rješenje o obustavi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