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605d" w14:paraId="8be605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4BE3" w:rsidP="00CF4BE3" w:rsidR="00CF4BE3" w:rsidRPr="00CF4BE3">
      <w:pPr>
        <w:spacing w:after="0"/>
        <w:jc w:val="right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>Poslovni broj: 3 St-14/2016-10</w:t>
      </w:r>
    </w:p>
    <w:p w:rsidRDefault="00CF4BE3" w:rsidP="00CF4BE3" w:rsidR="00CF4BE3" w:rsidRPr="00CF4BE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CF4BE3">
        <w:rPr>
          <w:rFonts w:cs="Times New Roman" w:eastAsia="Times New Roman"/>
          <w:lang w:eastAsia="hr-HR"/>
        </w:rPr>
        <w:t>REPUBLIKA HRVATSKA</w:t>
      </w:r>
    </w:p>
    <w:p w:rsidRDefault="00CF4BE3" w:rsidP="00CF4BE3" w:rsidR="00CF4BE3" w:rsidRPr="00CF4BE3">
      <w:pPr>
        <w:spacing w:after="0"/>
        <w:ind w:firstLine="708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>TRGOVAČKI SUD U ZADRU</w:t>
      </w:r>
    </w:p>
    <w:p w:rsidRDefault="00CF4BE3" w:rsidP="00CF4BE3" w:rsidR="00CF4BE3" w:rsidRPr="00CF4BE3">
      <w:pPr>
        <w:spacing w:after="0"/>
        <w:ind w:firstLine="708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>Zadar, Dr. Franje Tuđmana 35</w:t>
      </w:r>
    </w:p>
    <w:p w:rsidRDefault="00CF4BE3" w:rsidP="00CF4BE3" w:rsidR="00CF4BE3" w:rsidRPr="00CF4BE3">
      <w:pPr>
        <w:spacing w:after="0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spacing w:after="0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ab/>
        <w:t>R E PU B L I K A   H R V A T S K A</w:t>
      </w:r>
      <w:r w:rsidRPr="00CF4BE3">
        <w:rPr>
          <w:rFonts w:cs="Times New Roman" w:eastAsia="Times New Roman"/>
          <w:lang w:eastAsia="hr-HR"/>
        </w:rPr>
        <w:tab/>
      </w:r>
    </w:p>
    <w:p w:rsidRDefault="00CF4BE3" w:rsidP="00CF4BE3" w:rsidR="00CF4BE3" w:rsidRPr="00CF4B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spacing w:after="0"/>
        <w:jc w:val="center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 xml:space="preserve">Z A K LJ U Č A K </w:t>
      </w:r>
    </w:p>
    <w:p w:rsidRDefault="00CF4BE3" w:rsidP="00CF4BE3" w:rsidR="00CF4BE3" w:rsidRPr="00CF4B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spacing w:after="0"/>
        <w:jc w:val="both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VIR PATRIA d.o.o.</w:t>
      </w:r>
      <w:r w:rsidRPr="00CF4BE3">
        <w:rPr>
          <w:rFonts w:cs="Times New Roman" w:eastAsia="Times New Roman"/>
          <w:szCs w:val="20"/>
          <w:lang w:eastAsia="hr-HR"/>
        </w:rPr>
        <w:t>,  Vir, Prezida XXIII 1, OIB:98925721755,</w:t>
      </w:r>
      <w:r w:rsidRPr="00CF4BE3">
        <w:rPr>
          <w:rFonts w:cs="Times New Roman" w:eastAsia="Times New Roman"/>
          <w:lang w:eastAsia="hr-HR"/>
        </w:rPr>
        <w:t xml:space="preserve"> 30. lipnja 2017. </w:t>
      </w:r>
    </w:p>
    <w:p w:rsidRDefault="00CF4BE3" w:rsidP="00CF4BE3" w:rsidR="00CF4BE3" w:rsidRPr="00CF4B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spacing w:after="0"/>
        <w:jc w:val="center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 xml:space="preserve">z a k </w:t>
      </w:r>
      <w:proofErr w:type="spellStart"/>
      <w:r w:rsidRPr="00CF4BE3">
        <w:rPr>
          <w:rFonts w:cs="Times New Roman" w:eastAsia="Times New Roman"/>
          <w:lang w:eastAsia="hr-HR"/>
        </w:rPr>
        <w:t>lj</w:t>
      </w:r>
      <w:proofErr w:type="spellEnd"/>
      <w:r w:rsidRPr="00CF4BE3">
        <w:rPr>
          <w:rFonts w:cs="Times New Roman" w:eastAsia="Times New Roman"/>
          <w:lang w:eastAsia="hr-HR"/>
        </w:rPr>
        <w:t xml:space="preserve"> u č i o  j e</w:t>
      </w:r>
    </w:p>
    <w:p w:rsidRDefault="00CF4BE3" w:rsidP="00CF4BE3" w:rsidR="00CF4BE3" w:rsidRPr="00CF4B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CF4BE3" w:rsidP="00CF4BE3" w:rsidR="00CF4BE3" w:rsidRPr="00CF4B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CF4BE3" w:rsidP="00CF4BE3" w:rsidR="00CF4BE3" w:rsidRPr="00CF4B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CF4BE3" w:rsidP="00CF4BE3" w:rsidR="00CF4BE3" w:rsidRPr="00CF4B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spacing w:after="0"/>
        <w:jc w:val="center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 xml:space="preserve">U Zadru 30. lipnja 2017. </w:t>
      </w:r>
    </w:p>
    <w:p w:rsidRDefault="00CF4BE3" w:rsidP="00CF4BE3" w:rsidR="00CF4BE3" w:rsidRPr="00CF4BE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CF4BE3" w:rsidP="00CF4BE3" w:rsidR="00CF4BE3" w:rsidRPr="00CF4BE3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>Tina Grgas</w:t>
      </w:r>
    </w:p>
    <w:p w:rsidRDefault="00CF4BE3" w:rsidP="00CF4BE3" w:rsidR="00CF4BE3" w:rsidRPr="00CF4BE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F4BE3" w:rsidP="00CF4BE3" w:rsidR="00CF4BE3" w:rsidRPr="00CF4B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>UPUTA O PRAVNOM LIJEKU</w:t>
      </w:r>
    </w:p>
    <w:p w:rsidRDefault="00CF4BE3" w:rsidP="00CF4BE3" w:rsidR="00CF4BE3" w:rsidRPr="00CF4BE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>Protiv ovog zaključka nije dopuštena žalba.</w:t>
      </w:r>
    </w:p>
    <w:p w:rsidRDefault="00CF4BE3" w:rsidP="00CF4BE3" w:rsidR="00CF4BE3" w:rsidRPr="00CF4BE3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CF4BE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CF4BE3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CF4BE3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4BE3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684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St-14/2016-8</izvorni_sadrzaj>
    <derivirana_varijabla naziv="DomainObject.Oznaka_1">St-14/2016-8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PATRIA d.o.o. za građenje i trgovinu</izvorni_sadrzaj>
    <derivirana_varijabla naziv="DomainObject.Predmet.ProtustrankaFormated_1">  VIR PATRIA d.o.o. za građenje i trgovinu</derivirana_varijabla>
  </DomainObject.Predmet.ProtustrankaFormated>
  <DomainObject.Predmet.ProtustrankaFormatedOIB>
    <izvorni_sadrzaj>  VIR PATRIA d.o.o. za građenje i trgovinu, OIB 98925721755</izvorni_sadrzaj>
    <derivirana_varijabla naziv="DomainObject.Predmet.ProtustrankaFormatedOIB_1">  VIR PATRIA d.o.o. za građenje i trgovinu, OIB 98925721755</derivirana_varijabla>
  </DomainObject.Predmet.ProtustrankaFormatedOIB>
  <DomainObject.Predmet.ProtustrankaFormatedWithAdress>
    <izvorni_sadrzaj> VIR PATRIA d.o.o. za građenje i trgovinu, Prezida XXIII 1, 23234 Vir</izvorni_sadrzaj>
    <derivirana_varijabla naziv="DomainObject.Predmet.ProtustrankaFormatedWithAdress_1"> VIR PATRIA d.o.o. za građenje i trgovinu, Prezida XXIII 1, 23234 Vir</derivirana_varijabla>
  </DomainObject.Predmet.ProtustrankaFormatedWithAdress>
  <DomainObject.Predmet.ProtustrankaFormatedWithAdressOIB>
    <izvorni_sadrzaj> VIR PATRIA d.o.o. za građenje i trgovinu, OIB 98925721755, Prezida XXIII 1, 23234 Vir</izvorni_sadrzaj>
    <derivirana_varijabla naziv="DomainObject.Predmet.ProtustrankaFormatedWithAdressOIB_1"> VIR PATRIA d.o.o. za građenje i trgovinu, OIB 98925721755, Prezida XXIII 1, 23234 Vir</derivirana_varijabla>
  </DomainObject.Predmet.ProtustrankaFormatedWithAdressOIB>
  <DomainObject.Predmet.ProtustrankaWithAdress>
    <izvorni_sadrzaj>VIR PATRIA d.o.o. za građenje i trgovinu Prezida XXIII 1, 23234 Vir</izvorni_sadrzaj>
    <derivirana_varijabla naziv="DomainObject.Predmet.ProtustrankaWithAdress_1">VIR PATRIA d.o.o. za građenje i trgovinu Prezida XXIII 1, 23234 Vir</derivirana_varijabla>
  </DomainObject.Predmet.ProtustrankaWithAdress>
  <DomainObject.Predmet.ProtustrankaWithAdressOIB>
    <izvorni_sadrzaj>VIR PATRIA d.o.o. za građenje i trgovinu, OIB 98925721755, Prezida XXIII 1, 23234 Vir</izvorni_sadrzaj>
    <derivirana_varijabla naziv="DomainObject.Predmet.ProtustrankaWithAdressOIB_1">VIR PATRIA d.o.o. za građenje i trgovinu, OIB 98925721755, Prezida XXIII 1, 23234 Vir</derivirana_varijabla>
  </DomainObject.Predmet.ProtustrankaWithAdressOIB>
  <DomainObject.Predmet.ProtustrankaNazivFormated>
    <izvorni_sadrzaj>VIR PATRIA d.o.o. za građenje i trgovinu</izvorni_sadrzaj>
    <derivirana_varijabla naziv="DomainObject.Predmet.ProtustrankaNazivFormated_1">VIR PATRIA d.o.o. za građenje i trgovinu</derivirana_varijabla>
  </DomainObject.Predmet.ProtustrankaNazivFormated>
  <DomainObject.Predmet.ProtustrankaNazivFormatedOIB>
    <izvorni_sadrzaj>VIR PATRIA d.o.o. za građenje i trgovinu, OIB 98925721755</izvorni_sadrzaj>
    <derivirana_varijabla naziv="DomainObject.Predmet.ProtustrankaNazivFormatedOIB_1">VIR PATRIA d.o.o. za građenje i trgovinu, OIB 98925721755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460925.02</izvorni_sadrzaj>
    <derivirana_varijabla naziv="DomainObject.Predmet.TrenutnaVrijednost_1">460925.02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VIR PATRIA d.o.o. za građenje i trgovinu</item>
    </izvorni_sadrzaj>
    <derivirana_varijabla naziv="DomainObject.Predmet.ProtuStrankaListFormated_1">
      <item>VIR PATRIA d.o.o. za građenje i trgovinu</item>
    </derivirana_varijabla>
  </DomainObject.Predmet.ProtuStrankaListFormated>
  <DomainObject.Predmet.ProtuStrankaListFormatedOIB>
    <izvorni_sadrzaj>
      <item>VIR PATRIA d.o.o. za građenje i trgovinu, OIB 98925721755</item>
    </izvorni_sadrzaj>
    <derivirana_varijabla naziv="DomainObject.Predmet.ProtuStrankaListFormatedOIB_1">
      <item>VIR PATRIA d.o.o. za građenje i trgovinu, OIB 98925721755</item>
    </derivirana_varijabla>
  </DomainObject.Predmet.ProtuStrankaListFormatedOIB>
  <DomainObject.Predmet.ProtuStrankaListFormatedWithAdress>
    <izvorni_sadrzaj>
      <item>VIR PATRIA d.o.o. za građenje i trgovinu, Prezida XXIII 1, 23234 Vir</item>
    </izvorni_sadrzaj>
    <derivirana_varijabla naziv="DomainObject.Predmet.ProtuStrankaListFormatedWithAdress_1">
      <item>VIR PATRIA d.o.o. za građenje i trgovinu, Prezida XXIII 1, 23234 Vir</item>
    </derivirana_varijabla>
  </DomainObject.Predmet.ProtuStrankaListFormatedWithAdress>
  <DomainObject.Predmet.ProtuStrankaListFormatedWithAdressOIB>
    <izvorni_sadrzaj>
      <item>VIR PATRIA d.o.o. za građenje i trgovinu, OIB 98925721755, Prezida XXIII 1, 23234 Vir</item>
    </izvorni_sadrzaj>
    <derivirana_varijabla naziv="DomainObject.Predmet.ProtuStrankaListFormatedWithAdressOIB_1">
      <item>VIR PATRIA d.o.o. za građenje i trgovinu, OIB 98925721755, Prezida XXIII 1, 23234 Vir</item>
    </derivirana_varijabla>
  </DomainObject.Predmet.ProtuStrankaListFormatedWithAdressOIB>
  <DomainObject.Predmet.ProtuStrankaListNazivFormated>
    <izvorni_sadrzaj>
      <item>VIR PATRIA d.o.o. za građenje i trgovinu</item>
    </izvorni_sadrzaj>
    <derivirana_varijabla naziv="DomainObject.Predmet.ProtuStrankaListNazivFormated_1">
      <item>VIR PATRIA d.o.o. za građenje i trgovinu</item>
    </derivirana_varijabla>
  </DomainObject.Predmet.ProtuStrankaListNazivFormated>
  <DomainObject.Predmet.ProtuStrankaListNazivFormatedOIB>
    <izvorni_sadrzaj>
      <item>VIR PATRIA d.o.o. za građenje i trgovinu, OIB 98925721755</item>
    </izvorni_sadrzaj>
    <derivirana_varijabla naziv="DomainObject.Predmet.ProtuStrankaListNazivFormatedOIB_1">
      <item>VIR PATRIA d.o.o. za građenje i trgovinu, OIB 98925721755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St-14/2016-8</izvorni_sadrzaj>
    <derivirana_varijabla naziv="DomainObject.PoslovniBrojDokumenta_1">St-14/2016-8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VIR PATRIA d.o.o. za građenje i trgovinu</izvorni_sadrzaj>
    <derivirana_varijabla naziv="DomainObject.Predmet.ProtustrankaIDrugi_1">VIR PATRIA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VIR PATRIA d.o.o. za građenje i trgovinu, OIB 98925721755, Prezida XXIII 1, 23234 Vir</izvorni_sadrzaj>
    <derivirana_varijabla naziv="DomainObject.Predmet.ProtustrankaIDrugiAdressOIB_1">VIR PATRIA d.o.o. za građenje i trgovinu, OIB 98925721755, Prezida XXIII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VIR PATRIA d.o.o. za građenje i trgovinu</item>
    </izvorni_sadrzaj>
    <derivirana_varijabla naziv="DomainObject.Predmet.SudioniciListNaziv_1">
      <item>FINA</item>
      <item>VIR PATRIA d.o.o. za građenje i trgovinu</item>
    </derivirana_varijabla>
  </DomainObject.Predmet.SudioniciListNaziv>
  <DomainObject.Predmet.SudioniciListAdressOIB>
    <izvorni_sadrzaj>
      <item>FINA, OIB 85821130368</item>
      <item>VIR PATRIA d.o.o. za građenje i trgovinu, OIB 98925721755, Prezida XXIII 1,23234 Vir</item>
    </izvorni_sadrzaj>
    <derivirana_varijabla naziv="DomainObject.Predmet.SudioniciListAdressOIB_1">
      <item>FINA, OIB 85821130368</item>
      <item>VIR PATRIA d.o.o. za građenje i trgovinu, OIB 98925721755, Prezida XXIII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197835-5420-44B7-BA17-991617944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1102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2017-07-03T08:36:00Z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