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3504" w14:paraId="a6a3504"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E10E5D">
        <w:t>6</w:t>
      </w:r>
      <w:r w:rsidR="00B17E0F">
        <w:t>4</w:t>
      </w:r>
      <w:r w:rsidR="00E10E5D">
        <w:t>8</w:t>
      </w:r>
      <w:r w:rsidR="003C5692">
        <w:t>/1</w:t>
      </w:r>
      <w:r w:rsidR="004B4DC6">
        <w:t>8</w:t>
      </w:r>
      <w:r w:rsidR="003C5692">
        <w:t>-</w:t>
      </w:r>
      <w:r w:rsidR="0065635E">
        <w:t>1</w:t>
      </w:r>
      <w:r w:rsidR="00E10E5D">
        <w:t>5</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65635E" w:rsidR="0065635E">
      <w:pPr>
        <w:jc w:val="both"/>
      </w:pPr>
      <w:r>
        <w:tab/>
      </w:r>
      <w:r w:rsidR="00E10E5D" w:rsidRPr="004555C5">
        <w:t>Trgovački sud u Osijeku, po sucu mr. sc. Tihomiru Kovačeviću, kao stečajnom sucu, povodom prijedloga FINANCIJSKE AGENCIJE ZAGREB, Regionalni centar Osijek, L. Jagera 3, OIB 85821130368 za otvaranje stečajnog postupka nad dužnikom KRALJ PVC j.d.o.o. za proizvodnju i trgovinu, Laslovo, Ulica Pobjede 35, MBS 030158838, OIB: 66042302636</w:t>
      </w:r>
      <w:r w:rsidR="00E10E5D" w:rsidRPr="0041082E">
        <w:t xml:space="preserve">, dana </w:t>
      </w:r>
      <w:r w:rsidR="00E10E5D">
        <w:t>4</w:t>
      </w:r>
      <w:r w:rsidR="00E10E5D" w:rsidRPr="00DB2D45">
        <w:t xml:space="preserve">. </w:t>
      </w:r>
      <w:r w:rsidR="00E10E5D">
        <w:t>srp</w:t>
      </w:r>
      <w:r w:rsidR="00E10E5D" w:rsidRPr="00DB2D45">
        <w:t xml:space="preserve">nja </w:t>
      </w:r>
      <w:r w:rsidR="00E10E5D" w:rsidRPr="0041082E">
        <w:t>201</w:t>
      </w:r>
      <w:r w:rsidR="00E10E5D">
        <w:t>8</w:t>
      </w:r>
      <w:r w:rsidR="00E10E5D" w:rsidRPr="0041082E">
        <w:t>.</w:t>
      </w: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E10E5D"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E10E5D" w:rsidRPr="00E10E5D">
        <w:t>Sanela Kučar, Osijek, J.J. Strossmayera 37, OIB 97473612486</w:t>
      </w:r>
      <w:r>
        <w:rPr>
          <w:b/>
        </w:rPr>
        <w:t xml:space="preserve">, </w:t>
      </w:r>
      <w:r>
        <w:t xml:space="preserve">odobrava se jednokratna nagrada za rad za obnašanje dužnosti privremenog stečajnog upravitelja nad dužnikom </w:t>
      </w:r>
      <w:r w:rsidR="00E10E5D" w:rsidRPr="00E10E5D">
        <w:t>KRALJ PVC j.d.o.o. za proizvodnju i trgovinu, Laslovo, Ulica Pobjede 35, MBS 030158838, OIB: 66042302636</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C15FDA">
        <w:t>HR</w:t>
      </w:r>
      <w:r w:rsidR="00524135">
        <w:t>2</w:t>
      </w:r>
      <w:r w:rsidR="00191D62">
        <w:t>3</w:t>
      </w:r>
      <w:r w:rsidR="00C15FDA">
        <w:t xml:space="preserve"> </w:t>
      </w:r>
      <w:r w:rsidR="00524135">
        <w:t>2500 0093 2221 5815 9</w:t>
      </w:r>
      <w:r w:rsidR="00C15FDA">
        <w:t xml:space="preserve"> kod </w:t>
      </w:r>
      <w:r w:rsidR="00524135">
        <w:t>ADDIKO BANK HRVATSKA d.d. Zagreb</w:t>
      </w:r>
      <w:r w:rsidR="00B324DF">
        <w:t xml:space="preserve">. </w:t>
      </w:r>
    </w:p>
    <w:p w:rsidRDefault="00B324DF" w:rsidP="00B324DF" w:rsidR="00B324DF">
      <w:pPr>
        <w:pStyle w:val="Tijeloteksta"/>
        <w:ind w:left="705"/>
      </w:pPr>
    </w:p>
    <w:p w:rsidRDefault="00B324DF" w:rsidP="00DD7C13" w:rsidR="00B324DF">
      <w:pPr>
        <w:pStyle w:val="Tijeloteksta"/>
        <w:numPr>
          <w:ilvl w:val="0"/>
          <w:numId w:val="11"/>
        </w:numPr>
      </w:pPr>
      <w:r>
        <w:t xml:space="preserve">Nalaže se računovodstvu ovoga suda da po pravomoćnosti ovoga rješenja </w:t>
      </w:r>
      <w:r w:rsidR="009E3D44">
        <w:t>s predmeta St-</w:t>
      </w:r>
      <w:r w:rsidR="008E6B07">
        <w:t>6</w:t>
      </w:r>
      <w:r w:rsidR="009E3D44">
        <w:t>4</w:t>
      </w:r>
      <w:r w:rsidR="008E6B07">
        <w:t>8</w:t>
      </w:r>
      <w:r w:rsidR="009E3D44">
        <w:t>/18</w:t>
      </w:r>
      <w:r w:rsidR="00DD7C13">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524135">
        <w:t>6</w:t>
      </w:r>
      <w:r w:rsidR="009E3D44">
        <w:t>4</w:t>
      </w:r>
      <w:r w:rsidR="00524135">
        <w:t>8</w:t>
      </w:r>
      <w:r w:rsidR="00841A3C" w:rsidRPr="00841A3C">
        <w:t>/18-</w:t>
      </w:r>
      <w:r w:rsidR="0021253E">
        <w:t>3</w:t>
      </w:r>
      <w:r w:rsidR="00841A3C">
        <w:t xml:space="preserve"> </w:t>
      </w:r>
      <w:r>
        <w:t xml:space="preserve">od </w:t>
      </w:r>
      <w:r w:rsidR="0021253E">
        <w:t>20</w:t>
      </w:r>
      <w:r>
        <w:t>.</w:t>
      </w:r>
      <w:r w:rsidR="005173CE">
        <w:t>0</w:t>
      </w:r>
      <w:r w:rsidR="009E3D44">
        <w:t>4</w:t>
      </w:r>
      <w:r>
        <w:t>.201</w:t>
      </w:r>
      <w:r w:rsidR="005173CE">
        <w:t>8</w:t>
      </w:r>
      <w:r>
        <w:t>. pokrenut je prethodni postupak nad dužnikom</w:t>
      </w:r>
      <w:r w:rsidR="00953E81">
        <w:t xml:space="preserve"> i </w:t>
      </w:r>
      <w:r>
        <w:t>imenovan</w:t>
      </w:r>
      <w:r w:rsidR="00962949">
        <w:t>a</w:t>
      </w:r>
      <w:r>
        <w:t xml:space="preserve"> je </w:t>
      </w:r>
      <w:r w:rsidR="0021253E">
        <w:t>Sanela Kučar</w:t>
      </w:r>
      <w:r w:rsidR="00962949">
        <w:t xml:space="preserve"> iz Osijeka</w:t>
      </w:r>
      <w:r>
        <w:t xml:space="preserve"> za privremen</w:t>
      </w:r>
      <w:r w:rsidR="00962949">
        <w:t>u</w:t>
      </w:r>
      <w:r>
        <w:t xml:space="preserve"> stečajn</w:t>
      </w:r>
      <w:r w:rsidR="00962949">
        <w:t>u</w:t>
      </w:r>
      <w:r>
        <w:t xml:space="preserve"> upravitelj</w:t>
      </w:r>
      <w:r w:rsidR="00962949">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w:t>
      </w:r>
      <w:r>
        <w:lastRenderedPageBreak/>
        <w:t>stečajnog postupka i ročištu radi rasprave o uvjetima za otvar</w:t>
      </w:r>
      <w:r w:rsidR="00DD5408">
        <w:t xml:space="preserve">anje stečajnog postupka, a dana </w:t>
      </w:r>
      <w:r w:rsidR="00023215">
        <w:t>1</w:t>
      </w:r>
      <w:r w:rsidR="0021253E">
        <w:t>7</w:t>
      </w:r>
      <w:r>
        <w:t>.</w:t>
      </w:r>
      <w:r w:rsidR="00640C35">
        <w:t>0</w:t>
      </w:r>
      <w:r w:rsidR="00023215">
        <w:t>5</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314953" w:rsidRPr="00314953">
        <w:t>4. s</w:t>
      </w:r>
      <w:r w:rsidR="00023215">
        <w:t>rp</w:t>
      </w:r>
      <w:r w:rsidR="00314953" w:rsidRPr="00314953">
        <w:t xml:space="preserve">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r w:rsidR="00023215">
        <w:t xml:space="preserve"> </w:t>
      </w:r>
      <w:r w:rsidR="0021253E">
        <w:t>Sanela Kučar</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458D">
      <w:rPr>
        <w:rStyle w:val="Brojstranice"/>
        <w:noProof/>
      </w:rPr>
      <w:t>2</w:t>
    </w:r>
    <w:r>
      <w:rPr>
        <w:rStyle w:val="Brojstranice"/>
      </w:rPr>
      <w:fldChar w:fldCharType="end"/>
    </w:r>
  </w:p>
  <w:p w:rsidRDefault="000D2EFC" w:rsidP="002B47A8" w:rsidR="00E24B1F">
    <w:pPr>
      <w:jc w:val="right"/>
    </w:pPr>
    <w:r>
      <w:t>14 St-</w:t>
    </w:r>
    <w:r w:rsidR="00E10E5D" w:rsidRPr="00E10E5D">
      <w:t>648/18-15</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E"/>
    <w:rsid w:val="006567D7"/>
    <w:rsid w:val="006578A6"/>
    <w:rsid w:val="00660B92"/>
    <w:rsid w:val="006616BE"/>
    <w:rsid w:val="00662107"/>
    <w:rsid w:val="00665C35"/>
    <w:rsid w:val="00666499"/>
    <w:rsid w:val="00670EB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458D"/>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E3458D"/>
    <w:rPr>
      <w:color w:val="808080"/>
      <w:bdr w:space="0" w:sz="0" w:color="auto" w:val="none"/>
      <w:shd w:fill="auto" w:color="auto" w:val="clear"/>
    </w:rPr>
  </w:style>
  <w:style w:customStyle="true" w:styleId="eSPISCCParagraphDefaultFont" w:type="character">
    <w:name w:val="eSPIS_CC_Paragraph Default Font"/>
    <w:basedOn w:val="Zadanifontodlomka"/>
    <w:rsid w:val="00E345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58D"/>
    <w:rPr>
      <w:bdr w:space="0" w:sz="0" w:color="auto" w:val="none"/>
      <w:shd w:fill="FFFFCC" w:color="auto" w:val="clear"/>
      <w:lang w:val="hr-HR"/>
    </w:rPr>
  </w:style>
  <w:style w:customStyle="true" w:styleId="PozadinaSvijetloCrvena" w:type="character">
    <w:name w:val="Pozadina_SvijetloCrvena"/>
    <w:basedOn w:val="eSPISCCParagraphDefaultFont"/>
    <w:rsid w:val="00E345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5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E3458D"/>
    <w:rPr>
      <w:color w:val="808080"/>
      <w:bdr w:color="auto" w:space="0" w:sz="0" w:val="none"/>
      <w:shd w:color="auto" w:fill="auto" w:val="clear"/>
    </w:rPr>
  </w:style>
  <w:style w:customStyle="1" w:styleId="eSPISCCParagraphDefaultFont" w:type="character">
    <w:name w:val="eSPIS_CC_Paragraph Default Font"/>
    <w:basedOn w:val="Zadanifontodlomka"/>
    <w:rsid w:val="00E345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58D"/>
    <w:rPr>
      <w:bdr w:color="auto" w:space="0" w:sz="0" w:val="none"/>
      <w:shd w:color="auto" w:fill="FFFFCC" w:val="clear"/>
      <w:lang w:val="hr-HR"/>
    </w:rPr>
  </w:style>
  <w:style w:customStyle="1" w:styleId="PozadinaSvijetloCrvena" w:type="character">
    <w:name w:val="Pozadina_SvijetloCrvena"/>
    <w:basedOn w:val="eSPISCCParagraphDefaultFont"/>
    <w:rsid w:val="00E345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5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St-648/2018</izvorni_sadrzaj>
    <derivirana_varijabla naziv="DomainObject.Predmet.OznakaBroj_1">St-648/2018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KRALJ PVC j.d.o.o. za proizvodnju i trgovinu</izvorni_sadrzaj>
    <derivirana_varijabla naziv="DomainObject.Predmet.ProtustrankaFormated_1">  KRALJ PVC j.d.o.o. za proizvodnju i trgovinu</derivirana_varijabla>
  </DomainObject.Predmet.ProtustrankaFormated>
  <DomainObject.Predmet.ProtustrankaFormatedOIB>
    <izvorni_sadrzaj>  KRALJ PVC j.d.o.o. za proizvodnju i trgovinu, OIB 66042302636</izvorni_sadrzaj>
    <derivirana_varijabla naziv="DomainObject.Predmet.ProtustrankaFormatedOIB_1">  KRALJ PVC j.d.o.o. za proizvodnju i trgovinu, OIB 66042302636</derivirana_varijabla>
  </DomainObject.Predmet.ProtustrankaFormatedOIB>
  <DomainObject.Predmet.ProtustrankaFormatedWithAdress>
    <izvorni_sadrzaj> KRALJ PVC j.d.o.o. za proizvodnju i trgovinu, Ulica Pobjede 35, 31207 Laslovo</izvorni_sadrzaj>
    <derivirana_varijabla naziv="DomainObject.Predmet.ProtustrankaFormatedWithAdress_1"> KRALJ PVC j.d.o.o. za proizvodnju i trgovinu, Ulica Pobjede 35, 31207 Laslovo</derivirana_varijabla>
  </DomainObject.Predmet.ProtustrankaFormatedWithAdress>
  <DomainObject.Predmet.ProtustrankaFormatedWithAdressOIB>
    <izvorni_sadrzaj> KRALJ PVC j.d.o.o. za proizvodnju i trgovinu, OIB 66042302636, Ulica Pobjede 35, 31207 Laslovo</izvorni_sadrzaj>
    <derivirana_varijabla naziv="DomainObject.Predmet.ProtustrankaFormatedWithAdressOIB_1"> KRALJ PVC j.d.o.o. za proizvodnju i trgovinu, OIB 66042302636, Ulica Pobjede 35, 31207 Laslovo</derivirana_varijabla>
  </DomainObject.Predmet.ProtustrankaFormatedWithAdressOIB>
  <DomainObject.Predmet.ProtustrankaWithAdress>
    <izvorni_sadrzaj>KRALJ PVC j.d.o.o. za proizvodnju i trgovinu Ulica Pobjede 35, 31207 Laslovo</izvorni_sadrzaj>
    <derivirana_varijabla naziv="DomainObject.Predmet.ProtustrankaWithAdress_1">KRALJ PVC j.d.o.o. za proizvodnju i trgovinu Ulica Pobjede 35, 31207 Laslovo</derivirana_varijabla>
  </DomainObject.Predmet.ProtustrankaWithAdress>
  <DomainObject.Predmet.ProtustrankaWithAdressOIB>
    <izvorni_sadrzaj>KRALJ PVC j.d.o.o. za proizvodnju i trgovinu, OIB 66042302636, Ulica Pobjede 35, 31207 Laslovo</izvorni_sadrzaj>
    <derivirana_varijabla naziv="DomainObject.Predmet.ProtustrankaWithAdressOIB_1">KRALJ PVC j.d.o.o. za proizvodnju i trgovinu, OIB 66042302636, Ulica Pobjede 35, 31207 Laslovo</derivirana_varijabla>
  </DomainObject.Predmet.ProtustrankaWithAdressOIB>
  <DomainObject.Predmet.ProtustrankaNazivFormated>
    <izvorni_sadrzaj>KRALJ PVC j.d.o.o. za proizvodnju i trgovinu</izvorni_sadrzaj>
    <derivirana_varijabla naziv="DomainObject.Predmet.ProtustrankaNazivFormated_1">KRALJ PVC j.d.o.o. za proizvodnju i trgovinu</derivirana_varijabla>
  </DomainObject.Predmet.ProtustrankaNazivFormated>
  <DomainObject.Predmet.ProtustrankaNazivFormatedOIB>
    <izvorni_sadrzaj>KRALJ PVC j.d.o.o. za proizvodnju i trgovinu, OIB 66042302636</izvorni_sadrzaj>
    <derivirana_varijabla naziv="DomainObject.Predmet.ProtustrankaNazivFormatedOIB_1">KRALJ PVC j.d.o.o. za proizvodnju i trgovinu, OIB 66042302636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KRALJ PVC j.d.o.o. za proizvodnju i trgovinu</item>
    </izvorni_sadrzaj>
    <derivirana_varijabla naziv="DomainObject.Predmet.ProtuStrankaListFormated_1">
      <item>KRALJ PVC j.d.o.o. za proizvodnju i trgovinu</item>
    </derivirana_varijabla>
  </DomainObject.Predmet.ProtuStrankaListFormated>
  <DomainObject.Predmet.ProtuStrankaListFormatedOIB>
    <izvorni_sadrzaj>
      <item>KRALJ PVC j.d.o.o. za proizvodnju i trgovinu, OIB 66042302636</item>
    </izvorni_sadrzaj>
    <derivirana_varijabla naziv="DomainObject.Predmet.ProtuStrankaListFormatedOIB_1">
      <item>KRALJ PVC j.d.o.o. za proizvodnju i trgovinu, OIB 66042302636</item>
    </derivirana_varijabla>
  </DomainObject.Predmet.ProtuStrankaListFormatedOIB>
  <DomainObject.Predmet.ProtuStrankaListFormatedWithAdress>
    <izvorni_sadrzaj>
      <item>KRALJ PVC j.d.o.o. za proizvodnju i trgovinu, Ulica Pobjede 35, 31207 Laslovo</item>
    </izvorni_sadrzaj>
    <derivirana_varijabla naziv="DomainObject.Predmet.ProtuStrankaListFormatedWithAdress_1">
      <item>KRALJ PVC j.d.o.o. za proizvodnju i trgovinu, Ulica Pobjede 35, 31207 Laslovo</item>
    </derivirana_varijabla>
  </DomainObject.Predmet.ProtuStrankaListFormatedWithAdress>
  <DomainObject.Predmet.ProtuStrankaListFormatedWithAdressOIB>
    <izvorni_sadrzaj>
      <item>KRALJ PVC j.d.o.o. za proizvodnju i trgovinu, OIB 66042302636, Ulica Pobjede 35, 31207 Laslovo</item>
    </izvorni_sadrzaj>
    <derivirana_varijabla naziv="DomainObject.Predmet.ProtuStrankaListFormatedWithAdressOIB_1">
      <item>KRALJ PVC j.d.o.o. za proizvodnju i trgovinu, OIB 66042302636, Ulica Pobjede 35, 31207 Laslovo</item>
    </derivirana_varijabla>
  </DomainObject.Predmet.ProtuStrankaListFormatedWithAdressOIB>
  <DomainObject.Predmet.ProtuStrankaListNazivFormated>
    <izvorni_sadrzaj>
      <item>KRALJ PVC j.d.o.o. za proizvodnju i trgovinu</item>
    </izvorni_sadrzaj>
    <derivirana_varijabla naziv="DomainObject.Predmet.ProtuStrankaListNazivFormated_1">
      <item>KRALJ PVC j.d.o.o. za proizvodnju i trgovinu</item>
    </derivirana_varijabla>
  </DomainObject.Predmet.ProtuStrankaListNazivFormated>
  <DomainObject.Predmet.ProtuStrankaListNazivFormatedOIB>
    <izvorni_sadrzaj>
      <item>KRALJ PVC j.d.o.o. za proizvodnju i trgovinu, OIB 66042302636</item>
    </izvorni_sadrzaj>
    <derivirana_varijabla naziv="DomainObject.Predmet.ProtuStrankaListNazivFormatedOIB_1">
      <item>KRALJ PVC j.d.o.o. za proizvodnju i trgovinu, OIB 66042302636</item>
    </derivirana_varijabla>
  </DomainObject.Predmet.ProtuStrankaListNazivFormatedOIB>
  <DomainObject.Predmet.OstaliListFormated>
    <izvorni_sadrzaj>
      <item>Andrej Kralj</item>
    </izvorni_sadrzaj>
    <derivirana_varijabla naziv="DomainObject.Predmet.OstaliListFormated_1">
      <item>Andrej Kralj</item>
    </derivirana_varijabla>
  </DomainObject.Predmet.OstaliListFormated>
  <DomainObject.Predmet.OstaliListFormatedOIB>
    <izvorni_sadrzaj>
      <item>Andrej Kralj, OIB 49732359932</item>
    </izvorni_sadrzaj>
    <derivirana_varijabla naziv="DomainObject.Predmet.OstaliListFormatedOIB_1">
      <item>Andrej Kralj, OIB 49732359932</item>
    </derivirana_varijabla>
  </DomainObject.Predmet.OstaliListFormatedOIB>
  <DomainObject.Predmet.OstaliListFormatedWithAdress>
    <izvorni_sadrzaj>
      <item>Andrej Kralj, Kolodvorska 24, 31207 Laslovo</item>
    </izvorni_sadrzaj>
    <derivirana_varijabla naziv="DomainObject.Predmet.OstaliListFormatedWithAdress_1">
      <item>Andrej Kralj, Kolodvorska 24, 31207 Laslovo</item>
    </derivirana_varijabla>
  </DomainObject.Predmet.OstaliListFormatedWithAdress>
  <DomainObject.Predmet.OstaliListFormatedWithAdressOIB>
    <izvorni_sadrzaj>
      <item>Andrej Kralj, OIB 49732359932, Kolodvorska 24, 31207 Laslovo</item>
    </izvorni_sadrzaj>
    <derivirana_varijabla naziv="DomainObject.Predmet.OstaliListFormatedWithAdressOIB_1">
      <item>Andrej Kralj, OIB 49732359932, Kolodvorska 24, 31207 Laslovo</item>
    </derivirana_varijabla>
  </DomainObject.Predmet.OstaliListFormatedWithAdressOIB>
  <DomainObject.Predmet.OstaliListNazivFormated>
    <izvorni_sadrzaj>
      <item>Andrej Kralj</item>
    </izvorni_sadrzaj>
    <derivirana_varijabla naziv="DomainObject.Predmet.OstaliListNazivFormated_1">
      <item>Andrej Kralj</item>
    </derivirana_varijabla>
  </DomainObject.Predmet.OstaliListNazivFormated>
  <DomainObject.Predmet.OstaliListNazivFormatedOIB>
    <izvorni_sadrzaj>
      <item>Andrej Kralj, OIB 49732359932</item>
    </izvorni_sadrzaj>
    <derivirana_varijabla naziv="DomainObject.Predmet.OstaliListNazivFormatedOIB_1">
      <item>Andrej Kralj, OIB 49732359932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KRALJ PVC j.d.o.o. za proizvodnju i trgovinu</izvorni_sadrzaj>
    <derivirana_varijabla naziv="DomainObject.Predmet.ProtustrankaIDrugi_1">KRALJ PVC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KRALJ PVC j.d.o.o. za proizvodnju i trgovinu, OIB 66042302636, Ulica Pobjede 35, 31207 Laslovo</izvorni_sadrzaj>
    <derivirana_varijabla naziv="DomainObject.Predmet.ProtustrankaIDrugiAdressOIB_1">KRALJ PVC j.d.o.o. za proizvodnju i trgovinu, OIB 66042302636, Ulica Pobjede 35, 31207 Laslovo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KRALJ PVC j.d.o.o. za proizvodnju i trgovinu</item>
      <item>Andrej Kralj</item>
    </izvorni_sadrzaj>
    <derivirana_varijabla naziv="DomainObject.Predmet.SudioniciListNaziv_1">
      <item>FINA RC OSIJEK</item>
      <item>KRALJ PVC j.d.o.o. za proizvodnju i trgovinu</item>
      <item>Andrej Kralj</item>
    </derivirana_varijabla>
  </DomainObject.Predmet.SudioniciListNaziv>
  <DomainObject.Predmet.SudioniciListAdressOIB>
    <izvorni_sadrzaj>
      <item>FINA RC OSIJEK, OIB 85821130368</item>
      <item>KRALJ PVC j.d.o.o. za proizvodnju i trgovinu, OIB 66042302636, Ulica Pobjede 35,31207 Laslovo</item>
      <item>Andrej Kralj, OIB 49732359932, Kolodvorska 24,31207 Laslovo</item>
    </izvorni_sadrzaj>
    <derivirana_varijabla naziv="DomainObject.Predmet.SudioniciListAdressOIB_1">
      <item>FINA RC OSIJEK, OIB 85821130368</item>
      <item>KRALJ PVC j.d.o.o. za proizvodnju i trgovinu, OIB 66042302636, Ulica Pobjede 35,31207 Laslovo</item>
      <item>Andrej Kralj, OIB 49732359932, Kolodvorska 24,31207 Laslovo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66042302636</item>
      <item>, OIB 49732359932</item>
    </izvorni_sadrzaj>
    <derivirana_varijabla naziv="DomainObject.Predmet.SudioniciListNazivOIB_1">
      <item>, OIB 85821130368</item>
      <item>, OIB 66042302636</item>
      <item>, OIB 49732359932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3E9E1-BE18-435A-BCB8-8F4EE2EC34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445</properties:Words>
  <properties:Characters>2386</properties:Characters>
  <properties:Lines>70</properties:Lines>
  <properties:Paragraphs>21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2018-07-04T10:19:00Z</cp:lastPrinted>
  <dcterms:modified xmlns:xsi="http://www.w3.org/2001/XMLSchema-instance" xsi:type="dcterms:W3CDTF">2018-07-04T11:58:00Z</dcterms:modified>
  <cp:revision>16</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