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f88a" w14:paraId="de6f88a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8D6D6A">
        <w:rPr>
          <w:rFonts w:hAnsi="Times New Roman" w:ascii="Times New Roman"/>
        </w:rPr>
        <w:t>4526/16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8D6D6A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8D6D6A" w:rsidRPr="008D6D6A">
        <w:rPr>
          <w:rFonts w:hAnsi="Times New Roman" w:ascii="Times New Roman"/>
          <w:szCs w:val="24"/>
        </w:rPr>
        <w:t>TEHNO-TIM DUBRAVA društvo s ograničenom odgovornošću za građenje, trgovinu i usluge</w:t>
      </w:r>
      <w:r w:rsidR="006C05E6">
        <w:rPr>
          <w:rFonts w:hAnsi="Times New Roman" w:ascii="Times New Roman"/>
          <w:szCs w:val="24"/>
        </w:rPr>
        <w:t xml:space="preserve">, </w:t>
      </w:r>
      <w:r w:rsidR="008D6D6A">
        <w:rPr>
          <w:rFonts w:hAnsi="Times New Roman" w:ascii="Times New Roman"/>
          <w:szCs w:val="24"/>
        </w:rPr>
        <w:t xml:space="preserve">Zagreb (Grad Zagreb), </w:t>
      </w:r>
      <w:r w:rsidR="008D6D6A" w:rsidRPr="008D6D6A">
        <w:rPr>
          <w:rFonts w:hAnsi="Times New Roman" w:ascii="Times New Roman"/>
          <w:szCs w:val="24"/>
        </w:rPr>
        <w:t xml:space="preserve">Dubrava 236 </w:t>
      </w:r>
      <w:r w:rsidR="008D6D6A">
        <w:rPr>
          <w:rFonts w:hAnsi="Times New Roman" w:ascii="Times New Roman"/>
          <w:szCs w:val="24"/>
        </w:rPr>
        <w:t xml:space="preserve">, OIB 69571375512, </w:t>
      </w:r>
      <w:r w:rsidR="001262CD" w:rsidRPr="001262CD">
        <w:rPr>
          <w:rFonts w:hAnsi="Times New Roman" w:ascii="Times New Roman"/>
          <w:szCs w:val="24"/>
        </w:rPr>
        <w:t xml:space="preserve"> </w:t>
      </w:r>
      <w:r w:rsidR="00BB1772" w:rsidRPr="00BB1772">
        <w:rPr>
          <w:rFonts w:hAnsi="Times New Roman" w:ascii="Times New Roman"/>
          <w:szCs w:val="24"/>
        </w:rPr>
        <w:t>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8D6D6A">
        <w:rPr>
          <w:rFonts w:hAnsi="Times New Roman" w:ascii="Times New Roman"/>
          <w:szCs w:val="24"/>
        </w:rPr>
        <w:t>Zagreb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8D6D6A">
        <w:rPr>
          <w:rFonts w:hAnsi="Times New Roman" w:ascii="Times New Roman"/>
        </w:rPr>
        <w:t>Zagrebu</w:t>
      </w:r>
      <w:r w:rsidR="00BB1772" w:rsidRPr="00CD0853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 otvaranje stečajnog postupka nad dužnikom </w:t>
      </w:r>
      <w:r w:rsidR="008D6D6A" w:rsidRPr="008D6D6A">
        <w:rPr>
          <w:rFonts w:hAnsi="Times New Roman" w:ascii="Times New Roman"/>
          <w:szCs w:val="24"/>
        </w:rPr>
        <w:t>TEHNO-TIM DUBRAVA društvo s ograničenom odgovornošću za građenje, trgovinu i usluge, Zagreb (Grad Zagreb)</w:t>
      </w:r>
      <w:r w:rsidR="008D6D6A">
        <w:rPr>
          <w:rFonts w:hAnsi="Times New Roman" w:ascii="Times New Roman"/>
          <w:szCs w:val="24"/>
        </w:rPr>
        <w:t>, Dubrava 236 , OIB 69571375512</w:t>
      </w:r>
      <w:r w:rsidR="003F7FF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8D6D6A">
        <w:rPr>
          <w:rFonts w:hAnsi="Times New Roman" w:ascii="Times New Roman"/>
          <w:szCs w:val="24"/>
        </w:rPr>
        <w:t>dana 8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8D6D6A" w:rsidRPr="008D6D6A">
        <w:rPr>
          <w:rFonts w:hAnsi="Times New Roman" w:ascii="Times New Roman"/>
          <w:szCs w:val="24"/>
        </w:rPr>
        <w:t>TEHNO-TIM DUBRAVA društvo s ograničenom odgovornošću za građenje, trgovinu i usluge</w:t>
      </w:r>
      <w:r w:rsidR="008D6D6A">
        <w:rPr>
          <w:rFonts w:hAnsi="Times New Roman" w:ascii="Times New Roman"/>
          <w:szCs w:val="24"/>
        </w:rPr>
        <w:t xml:space="preserve">, Zagreb (Grad Zagreb), </w:t>
      </w:r>
      <w:r w:rsidR="008D6D6A" w:rsidRPr="008D6D6A">
        <w:rPr>
          <w:rFonts w:hAnsi="Times New Roman" w:ascii="Times New Roman"/>
          <w:szCs w:val="24"/>
        </w:rPr>
        <w:t xml:space="preserve">Dubrava 236 </w:t>
      </w:r>
      <w:r w:rsidR="008D6D6A">
        <w:rPr>
          <w:rFonts w:hAnsi="Times New Roman" w:ascii="Times New Roman"/>
          <w:szCs w:val="24"/>
        </w:rPr>
        <w:t>, OIB 69571375512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329FD" w:rsidP="008D6D6A" w:rsidR="00E83AEB" w:rsidRPr="006329F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</w:t>
      </w:r>
      <w:r w:rsidR="001262CD">
        <w:rPr>
          <w:rFonts w:hAnsi="Times New Roman" w:ascii="Times New Roman"/>
          <w:szCs w:val="24"/>
        </w:rPr>
        <w:t>se osobi ovlaštenoj</w:t>
      </w:r>
      <w:r w:rsidR="00E83AEB">
        <w:rPr>
          <w:rFonts w:hAnsi="Times New Roman" w:ascii="Times New Roman"/>
          <w:szCs w:val="24"/>
        </w:rPr>
        <w:t xml:space="preserve"> za zastupanje dužnika po zakonu </w:t>
      </w:r>
      <w:r w:rsidR="008D6D6A" w:rsidRPr="008D6D6A">
        <w:rPr>
          <w:rFonts w:hAnsi="Times New Roman" w:ascii="Times New Roman"/>
          <w:szCs w:val="24"/>
        </w:rPr>
        <w:t xml:space="preserve">Ivan Radić, </w:t>
      </w:r>
      <w:r w:rsidR="008D6D6A">
        <w:rPr>
          <w:rFonts w:hAnsi="Times New Roman" w:ascii="Times New Roman"/>
          <w:szCs w:val="24"/>
        </w:rPr>
        <w:t xml:space="preserve">Zagreb, 3. Retkovec 22, </w:t>
      </w:r>
      <w:r w:rsidR="008D6D6A" w:rsidRPr="008D6D6A">
        <w:rPr>
          <w:rFonts w:hAnsi="Times New Roman" w:ascii="Times New Roman"/>
          <w:szCs w:val="24"/>
        </w:rPr>
        <w:t>OIB: 90999840139</w:t>
      </w:r>
      <w:r w:rsidR="00AA22D2">
        <w:rPr>
          <w:rFonts w:hAnsi="Times New Roman" w:ascii="Times New Roman"/>
          <w:szCs w:val="24"/>
        </w:rPr>
        <w:t>,</w:t>
      </w:r>
      <w:r w:rsidR="003E337C" w:rsidRPr="003E337C">
        <w:rPr>
          <w:rFonts w:hAnsi="Times New Roman" w:ascii="Times New Roman"/>
          <w:szCs w:val="24"/>
        </w:rPr>
        <w:t xml:space="preserve"> </w:t>
      </w:r>
      <w:r w:rsidR="00E83AEB" w:rsidRPr="006329FD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8D6D6A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13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 2018. godine u 09:3</w:t>
      </w:r>
      <w:r w:rsidR="006C05E6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>po ŽDO</w:t>
      </w:r>
      <w:r w:rsidR="006C05E6">
        <w:rPr>
          <w:rFonts w:hAnsi="Times New Roman" w:ascii="Times New Roman"/>
          <w:szCs w:val="24"/>
        </w:rPr>
        <w:t xml:space="preserve"> </w:t>
      </w:r>
      <w:r w:rsidR="008D6D6A">
        <w:rPr>
          <w:rFonts w:hAnsi="Times New Roman" w:ascii="Times New Roman"/>
          <w:szCs w:val="24"/>
        </w:rPr>
        <w:t>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AA22D2">
        <w:rPr>
          <w:rFonts w:hAnsi="Times New Roman" w:ascii="Times New Roman"/>
          <w:szCs w:val="24"/>
        </w:rPr>
        <w:t>ovog suda</w:t>
      </w:r>
      <w:r w:rsidR="00E13A86">
        <w:rPr>
          <w:rFonts w:hAnsi="Times New Roman" w:ascii="Times New Roman"/>
          <w:szCs w:val="24"/>
        </w:rPr>
        <w:t xml:space="preserve">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703ED3">
        <w:rPr>
          <w:rFonts w:hAnsi="Times New Roman" w:ascii="Times New Roman"/>
          <w:szCs w:val="24"/>
        </w:rPr>
        <w:t>8263/15 od 20</w:t>
      </w:r>
      <w:r>
        <w:rPr>
          <w:rFonts w:hAnsi="Times New Roman" w:ascii="Times New Roman"/>
          <w:szCs w:val="24"/>
        </w:rPr>
        <w:t xml:space="preserve">. </w:t>
      </w:r>
      <w:r w:rsidR="00703ED3">
        <w:rPr>
          <w:rFonts w:hAnsi="Times New Roman" w:ascii="Times New Roman"/>
          <w:szCs w:val="24"/>
        </w:rPr>
        <w:t>travnja</w:t>
      </w:r>
      <w:r w:rsidR="006C05E6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>. g., a koj</w:t>
      </w:r>
      <w:r w:rsidR="00703ED3">
        <w:rPr>
          <w:rFonts w:hAnsi="Times New Roman" w:ascii="Times New Roman"/>
          <w:szCs w:val="24"/>
        </w:rPr>
        <w:t>e je postalo pravomoćno dana  4</w:t>
      </w:r>
      <w:r>
        <w:rPr>
          <w:rFonts w:hAnsi="Times New Roman" w:ascii="Times New Roman"/>
          <w:szCs w:val="24"/>
        </w:rPr>
        <w:t xml:space="preserve">. </w:t>
      </w:r>
      <w:r w:rsidR="00703ED3">
        <w:rPr>
          <w:rFonts w:hAnsi="Times New Roman" w:ascii="Times New Roman"/>
          <w:szCs w:val="24"/>
        </w:rPr>
        <w:t>svibnja</w:t>
      </w:r>
      <w:r w:rsidR="006C05E6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>.</w:t>
      </w:r>
      <w:r w:rsidR="00CD0853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703ED3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703ED3">
        <w:rPr>
          <w:rFonts w:hAnsi="Times New Roman" w:ascii="Times New Roman"/>
          <w:szCs w:val="24"/>
        </w:rPr>
        <w:t>110.083,21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</w:t>
      </w:r>
      <w:r w:rsidR="003F7FF9">
        <w:rPr>
          <w:rFonts w:hAnsi="Times New Roman" w:ascii="Times New Roman"/>
          <w:szCs w:val="24"/>
        </w:rPr>
        <w:t>s</w:t>
      </w:r>
      <w:r w:rsidR="00AA22D2">
        <w:rPr>
          <w:rFonts w:hAnsi="Times New Roman" w:ascii="Times New Roman"/>
          <w:szCs w:val="24"/>
        </w:rPr>
        <w:t xml:space="preserve">e temelji </w:t>
      </w:r>
      <w:r w:rsidR="00443F27">
        <w:rPr>
          <w:rFonts w:hAnsi="Times New Roman" w:ascii="Times New Roman"/>
          <w:szCs w:val="24"/>
        </w:rPr>
        <w:t>na</w:t>
      </w:r>
      <w:r w:rsidR="00703ED3">
        <w:rPr>
          <w:rFonts w:hAnsi="Times New Roman" w:ascii="Times New Roman"/>
          <w:szCs w:val="24"/>
        </w:rPr>
        <w:t xml:space="preserve"> knjigovodstvenom stanju duga na dan 22. veljače 2016.g.</w:t>
      </w:r>
      <w:r w:rsidR="00443F2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703ED3">
        <w:rPr>
          <w:rFonts w:hAnsi="Times New Roman" w:ascii="Times New Roman"/>
          <w:szCs w:val="24"/>
        </w:rPr>
        <w:t xml:space="preserve">794 </w:t>
      </w:r>
      <w:r w:rsidR="00EA50FD">
        <w:rPr>
          <w:rFonts w:hAnsi="Times New Roman" w:ascii="Times New Roman"/>
          <w:szCs w:val="24"/>
        </w:rPr>
        <w:t xml:space="preserve"> </w:t>
      </w:r>
      <w:r w:rsidR="00443F27">
        <w:rPr>
          <w:rFonts w:hAnsi="Times New Roman" w:ascii="Times New Roman"/>
          <w:szCs w:val="24"/>
        </w:rPr>
        <w:t>dan</w:t>
      </w:r>
      <w:r w:rsidR="006C05E6">
        <w:rPr>
          <w:rFonts w:hAnsi="Times New Roman" w:ascii="Times New Roman"/>
          <w:szCs w:val="24"/>
        </w:rPr>
        <w:t>a</w:t>
      </w:r>
      <w:r w:rsidR="00E13A86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</w:t>
      </w:r>
      <w:r w:rsidR="00443F27">
        <w:rPr>
          <w:rFonts w:hAnsi="Times New Roman" w:ascii="Times New Roman"/>
          <w:szCs w:val="24"/>
        </w:rPr>
        <w:t>anj</w:t>
      </w:r>
      <w:r w:rsidR="006C05E6">
        <w:rPr>
          <w:rFonts w:hAnsi="Times New Roman" w:ascii="Times New Roman"/>
          <w:szCs w:val="24"/>
        </w:rPr>
        <w:t xml:space="preserve">e </w:t>
      </w:r>
      <w:r w:rsidR="00703ED3">
        <w:rPr>
          <w:rFonts w:hAnsi="Times New Roman" w:ascii="Times New Roman"/>
          <w:szCs w:val="24"/>
        </w:rPr>
        <w:t xml:space="preserve">u neprekinutom razdoblju od </w:t>
      </w:r>
      <w:r w:rsidR="00443F27">
        <w:rPr>
          <w:rFonts w:hAnsi="Times New Roman" w:ascii="Times New Roman"/>
          <w:szCs w:val="24"/>
        </w:rPr>
        <w:t xml:space="preserve"> </w:t>
      </w:r>
      <w:r w:rsidR="00703ED3">
        <w:rPr>
          <w:rFonts w:hAnsi="Times New Roman" w:ascii="Times New Roman"/>
          <w:szCs w:val="24"/>
        </w:rPr>
        <w:t>621</w:t>
      </w:r>
      <w:r w:rsidR="00E13A86">
        <w:rPr>
          <w:rFonts w:hAnsi="Times New Roman" w:ascii="Times New Roman"/>
          <w:szCs w:val="24"/>
        </w:rPr>
        <w:t xml:space="preserve"> dan</w:t>
      </w:r>
      <w:r w:rsidR="00443F27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 iznosu od </w:t>
      </w:r>
      <w:r w:rsidR="00703ED3">
        <w:rPr>
          <w:rFonts w:hAnsi="Times New Roman" w:ascii="Times New Roman"/>
          <w:szCs w:val="24"/>
        </w:rPr>
        <w:t>332.088,78</w:t>
      </w:r>
      <w:r>
        <w:rPr>
          <w:rFonts w:hAnsi="Times New Roman" w:ascii="Times New Roman"/>
          <w:szCs w:val="24"/>
        </w:rPr>
        <w:t xml:space="preserve"> kn (na</w:t>
      </w:r>
      <w:r w:rsidR="00703ED3">
        <w:rPr>
          <w:rFonts w:hAnsi="Times New Roman" w:ascii="Times New Roman"/>
          <w:szCs w:val="24"/>
        </w:rPr>
        <w:t xml:space="preserve"> dan 1</w:t>
      </w:r>
      <w:r>
        <w:rPr>
          <w:rFonts w:hAnsi="Times New Roman" w:ascii="Times New Roman"/>
          <w:szCs w:val="24"/>
        </w:rPr>
        <w:t xml:space="preserve">. </w:t>
      </w:r>
      <w:r w:rsidR="006C05E6">
        <w:rPr>
          <w:rFonts w:hAnsi="Times New Roman" w:ascii="Times New Roman"/>
          <w:szCs w:val="24"/>
        </w:rPr>
        <w:t>rujna 2015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703ED3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8</w:t>
      </w:r>
      <w:r w:rsidR="00E83AEB"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675BB4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7.</w:t>
      </w:r>
      <w:r w:rsidR="00A325A3">
        <w:rPr>
          <w:rFonts w:hAnsi="Times New Roman" w:ascii="Times New Roman"/>
          <w:szCs w:val="24"/>
        </w:rPr>
        <w:t xml:space="preserve"> SZ-a</w:t>
      </w:r>
      <w:r>
        <w:rPr>
          <w:rFonts w:hAnsi="Times New Roman" w:ascii="Times New Roman"/>
          <w:szCs w:val="24"/>
        </w:rPr>
        <w:t>)</w:t>
      </w:r>
      <w:r w:rsidR="00DB37E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675BB4" w:rsidP="00675BB4" w:rsidR="00675BB4" w:rsidRPr="00675BB4">
      <w:pPr>
        <w:ind w:left="4956"/>
        <w:rPr>
          <w:rFonts w:hAnsi="Times New Roman" w:ascii="Times New Roman"/>
        </w:rPr>
      </w:pPr>
      <w:r w:rsidRPr="00675BB4">
        <w:rPr>
          <w:rFonts w:hAnsi="Times New Roman" w:ascii="Times New Roman"/>
        </w:rPr>
        <w:t>Za točnost otpravka-ovlašteni službenik</w:t>
      </w:r>
    </w:p>
    <w:p w:rsidRDefault="00675BB4" w:rsidP="00675BB4" w:rsidR="00675BB4" w:rsidRPr="00675BB4">
      <w:pPr>
        <w:ind w:left="4956"/>
        <w:rPr>
          <w:rFonts w:hAnsi="Times New Roman" w:ascii="Times New Roman"/>
        </w:rPr>
      </w:pPr>
      <w:r w:rsidRPr="00675BB4">
        <w:rPr>
          <w:rFonts w:hAnsi="Times New Roman" w:ascii="Times New Roman"/>
        </w:rPr>
        <w:tab/>
        <w:t xml:space="preserve">   Monika Grbac</w:t>
      </w: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BB4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8D6D6A">
          <w:rPr>
            <w:rFonts w:hAnsi="Times New Roman" w:ascii="Times New Roman"/>
          </w:rPr>
          <w:t>4526</w:t>
        </w:r>
        <w:r w:rsidR="00E217E9"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0F3B5A"/>
    <w:rsid w:val="001127D7"/>
    <w:rsid w:val="001262CD"/>
    <w:rsid w:val="00180B24"/>
    <w:rsid w:val="001B23CB"/>
    <w:rsid w:val="001B41CE"/>
    <w:rsid w:val="00214E01"/>
    <w:rsid w:val="00234358"/>
    <w:rsid w:val="002447D0"/>
    <w:rsid w:val="0025779F"/>
    <w:rsid w:val="002B277B"/>
    <w:rsid w:val="002B4A0D"/>
    <w:rsid w:val="00306465"/>
    <w:rsid w:val="003E337C"/>
    <w:rsid w:val="003F7FF9"/>
    <w:rsid w:val="00443F27"/>
    <w:rsid w:val="004963A8"/>
    <w:rsid w:val="004D085D"/>
    <w:rsid w:val="00510EA3"/>
    <w:rsid w:val="00541D4F"/>
    <w:rsid w:val="00576096"/>
    <w:rsid w:val="005A217D"/>
    <w:rsid w:val="005C15B6"/>
    <w:rsid w:val="005C2DEA"/>
    <w:rsid w:val="00600C1F"/>
    <w:rsid w:val="006329FD"/>
    <w:rsid w:val="00646569"/>
    <w:rsid w:val="00675BB4"/>
    <w:rsid w:val="00693932"/>
    <w:rsid w:val="006C05E6"/>
    <w:rsid w:val="00703ED3"/>
    <w:rsid w:val="00722DB2"/>
    <w:rsid w:val="00741F6D"/>
    <w:rsid w:val="0076626C"/>
    <w:rsid w:val="007903C9"/>
    <w:rsid w:val="00882042"/>
    <w:rsid w:val="008D6D6A"/>
    <w:rsid w:val="008E2EBE"/>
    <w:rsid w:val="00987669"/>
    <w:rsid w:val="009C1D20"/>
    <w:rsid w:val="009F43E4"/>
    <w:rsid w:val="00A325A3"/>
    <w:rsid w:val="00A61D21"/>
    <w:rsid w:val="00AA22D2"/>
    <w:rsid w:val="00AC2251"/>
    <w:rsid w:val="00AE408B"/>
    <w:rsid w:val="00B65173"/>
    <w:rsid w:val="00B656A1"/>
    <w:rsid w:val="00BA7294"/>
    <w:rsid w:val="00BB1772"/>
    <w:rsid w:val="00BC2F35"/>
    <w:rsid w:val="00BF447C"/>
    <w:rsid w:val="00BF51F1"/>
    <w:rsid w:val="00C93AD8"/>
    <w:rsid w:val="00CA324E"/>
    <w:rsid w:val="00CD0853"/>
    <w:rsid w:val="00D16AA6"/>
    <w:rsid w:val="00D93D89"/>
    <w:rsid w:val="00DB2E14"/>
    <w:rsid w:val="00DB37EB"/>
    <w:rsid w:val="00DF2E7C"/>
    <w:rsid w:val="00E13A86"/>
    <w:rsid w:val="00E217E9"/>
    <w:rsid w:val="00E46185"/>
    <w:rsid w:val="00E83AEB"/>
    <w:rsid w:val="00E87562"/>
    <w:rsid w:val="00E90EB8"/>
    <w:rsid w:val="00E935E9"/>
    <w:rsid w:val="00EA4061"/>
    <w:rsid w:val="00EA50FD"/>
    <w:rsid w:val="00ED149D"/>
    <w:rsid w:val="00EE1F1F"/>
    <w:rsid w:val="00EF2B7F"/>
    <w:rsid w:val="00F13704"/>
    <w:rsid w:val="00F21C4B"/>
    <w:rsid w:val="00F37A47"/>
    <w:rsid w:val="00F471CB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B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B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B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B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B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B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B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B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45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40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8968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2110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6853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0419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6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86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73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91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044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5617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845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8695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49699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43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5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983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8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2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4526</izvorni_sadrzaj>
    <derivirana_varijabla naziv="DomainObject.Predmet.Broj_1">4526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St-4526/2016</izvorni_sadrzaj>
    <derivirana_varijabla naziv="DomainObject.Predmet.OznakaBroj_1">St-4526/2016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TEHNO-TIM DUBRAVA d.o.o.</izvorni_sadrzaj>
    <derivirana_varijabla naziv="DomainObject.Predmet.ProtustrankaFormated_1">  TEHNO-TIM DUBRAVA d.o.o.</derivirana_varijabla>
  </DomainObject.Predmet.ProtustrankaFormated>
  <DomainObject.Predmet.ProtustrankaFormatedOIB>
    <izvorni_sadrzaj>  TEHNO-TIM DUBRAVA d.o.o., OIB 69571375512</izvorni_sadrzaj>
    <derivirana_varijabla naziv="DomainObject.Predmet.ProtustrankaFormatedOIB_1">  TEHNO-TIM DUBRAVA d.o.o., OIB 69571375512</derivirana_varijabla>
  </DomainObject.Predmet.ProtustrankaFormatedOIB>
  <DomainObject.Predmet.ProtustrankaFormatedWithAdress>
    <izvorni_sadrzaj> TEHNO-TIM DUBRAVA d.o.o., Dubrava 236, 10000 Zagreb</izvorni_sadrzaj>
    <derivirana_varijabla naziv="DomainObject.Predmet.ProtustrankaFormatedWithAdress_1"> TEHNO-TIM DUBRAVA d.o.o., Dubrava 236, 10000 Zagreb</derivirana_varijabla>
  </DomainObject.Predmet.ProtustrankaFormatedWithAdress>
  <DomainObject.Predmet.ProtustrankaFormatedWithAdressOIB>
    <izvorni_sadrzaj> TEHNO-TIM DUBRAVA d.o.o., OIB 69571375512, Dubrava 236, 10000 Zagreb</izvorni_sadrzaj>
    <derivirana_varijabla naziv="DomainObject.Predmet.ProtustrankaFormatedWithAdressOIB_1"> TEHNO-TIM DUBRAVA d.o.o., OIB 69571375512, Dubrava 236, 10000 Zagreb</derivirana_varijabla>
  </DomainObject.Predmet.ProtustrankaFormatedWithAdressOIB>
  <DomainObject.Predmet.ProtustrankaWithAdress>
    <izvorni_sadrzaj>TEHNO-TIM DUBRAVA d.o.o. Dubrava 236, 10000 Zagreb</izvorni_sadrzaj>
    <derivirana_varijabla naziv="DomainObject.Predmet.ProtustrankaWithAdress_1">TEHNO-TIM DUBRAVA d.o.o. Dubrava 236, 10000 Zagreb</derivirana_varijabla>
  </DomainObject.Predmet.ProtustrankaWithAdress>
  <DomainObject.Predmet.ProtustrankaWithAdressOIB>
    <izvorni_sadrzaj>TEHNO-TIM DUBRAVA d.o.o., OIB 69571375512, Dubrava 236, 10000 Zagreb</izvorni_sadrzaj>
    <derivirana_varijabla naziv="DomainObject.Predmet.ProtustrankaWithAdressOIB_1">TEHNO-TIM DUBRAVA d.o.o., OIB 69571375512, Dubrava 236, 10000 Zagreb</derivirana_varijabla>
  </DomainObject.Predmet.ProtustrankaWithAdressOIB>
  <DomainObject.Predmet.ProtustrankaNazivFormated>
    <izvorni_sadrzaj>TEHNO-TIM DUBRAVA d.o.o.</izvorni_sadrzaj>
    <derivirana_varijabla naziv="DomainObject.Predmet.ProtustrankaNazivFormated_1">TEHNO-TIM DUBRAVA d.o.o.</derivirana_varijabla>
  </DomainObject.Predmet.ProtustrankaNazivFormated>
  <DomainObject.Predmet.ProtustrankaNazivFormatedOIB>
    <izvorni_sadrzaj>TEHNO-TIM DUBRAVA d.o.o., OIB 69571375512</izvorni_sadrzaj>
    <derivirana_varijabla naziv="DomainObject.Predmet.ProtustrankaNazivFormatedOIB_1">TEHNO-TIM DUBRAVA d.o.o., OIB 69571375512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TEHNO-TIM DUBRAVA d.o.o.</item>
    </izvorni_sadrzaj>
    <derivirana_varijabla naziv="DomainObject.Predmet.ProtuStrankaListFormated_1">
      <item>TEHNO-TIM DUBRAVA d.o.o.</item>
    </derivirana_varijabla>
  </DomainObject.Predmet.ProtuStrankaListFormated>
  <DomainObject.Predmet.ProtuStrankaListFormatedOIB>
    <izvorni_sadrzaj>
      <item>TEHNO-TIM DUBRAVA d.o.o., OIB 69571375512</item>
    </izvorni_sadrzaj>
    <derivirana_varijabla naziv="DomainObject.Predmet.ProtuStrankaListFormatedOIB_1">
      <item>TEHNO-TIM DUBRAVA d.o.o., OIB 69571375512</item>
    </derivirana_varijabla>
  </DomainObject.Predmet.ProtuStrankaListFormatedOIB>
  <DomainObject.Predmet.ProtuStrankaListFormatedWithAdress>
    <izvorni_sadrzaj>
      <item>TEHNO-TIM DUBRAVA d.o.o., Dubrava 236, 10000 Zagreb</item>
    </izvorni_sadrzaj>
    <derivirana_varijabla naziv="DomainObject.Predmet.ProtuStrankaListFormatedWithAdress_1">
      <item>TEHNO-TIM DUBRAVA d.o.o., Dubrava 236, 10000 Zagreb</item>
    </derivirana_varijabla>
  </DomainObject.Predmet.ProtuStrankaListFormatedWithAdress>
  <DomainObject.Predmet.ProtuStrankaListFormatedWithAdressOIB>
    <izvorni_sadrzaj>
      <item>TEHNO-TIM DUBRAVA d.o.o., OIB 69571375512, Dubrava 236, 10000 Zagreb</item>
    </izvorni_sadrzaj>
    <derivirana_varijabla naziv="DomainObject.Predmet.ProtuStrankaListFormatedWithAdressOIB_1">
      <item>TEHNO-TIM DUBRAVA d.o.o., OIB 69571375512, Dubrava 236, 10000 Zagreb</item>
    </derivirana_varijabla>
  </DomainObject.Predmet.ProtuStrankaListFormatedWithAdressOIB>
  <DomainObject.Predmet.ProtuStrankaListNazivFormated>
    <izvorni_sadrzaj>
      <item>TEHNO-TIM DUBRAVA d.o.o.</item>
    </izvorni_sadrzaj>
    <derivirana_varijabla naziv="DomainObject.Predmet.ProtuStrankaListNazivFormated_1">
      <item>TEHNO-TIM DUBRAVA d.o.o.</item>
    </derivirana_varijabla>
  </DomainObject.Predmet.ProtuStrankaListNazivFormated>
  <DomainObject.Predmet.ProtuStrankaListNazivFormatedOIB>
    <izvorni_sadrzaj>
      <item>TEHNO-TIM DUBRAVA d.o.o., OIB 69571375512</item>
    </izvorni_sadrzaj>
    <derivirana_varijabla naziv="DomainObject.Predmet.ProtuStrankaListNazivFormatedOIB_1">
      <item>TEHNO-TIM DUBRAVA d.o.o., OIB 69571375512</item>
    </derivirana_varijabla>
  </DomainObject.Predmet.ProtuStrankaListNazivFormatedOIB>
  <DomainObject.Predmet.OstaliListFormated>
    <izvorni_sadrzaj>
      <item>IVAN RADIĆ</item>
    </izvorni_sadrzaj>
    <derivirana_varijabla naziv="DomainObject.Predmet.OstaliListFormated_1">
      <item>IVAN RADIĆ</item>
    </derivirana_varijabla>
  </DomainObject.Predmet.OstaliListFormated>
  <DomainObject.Predmet.OstaliListFormatedOIB>
    <izvorni_sadrzaj>
      <item>IVAN RADIĆ</item>
    </izvorni_sadrzaj>
    <derivirana_varijabla naziv="DomainObject.Predmet.OstaliListFormatedOIB_1">
      <item>IVAN RADIĆ</item>
    </derivirana_varijabla>
  </DomainObject.Predmet.OstaliListFormatedOIB>
  <DomainObject.Predmet.OstaliListFormatedWithAdress>
    <izvorni_sadrzaj>
      <item>IVAN RADIĆ, 3. Retkovec 22, 10000 Zagreb</item>
    </izvorni_sadrzaj>
    <derivirana_varijabla naziv="DomainObject.Predmet.OstaliListFormatedWithAdress_1">
      <item>IVAN RADIĆ, 3. Retkovec 22, 10000 Zagreb</item>
    </derivirana_varijabla>
  </DomainObject.Predmet.OstaliListFormatedWithAdress>
  <DomainObject.Predmet.OstaliListFormatedWithAdressOIB>
    <izvorni_sadrzaj>
      <item>IVAN RADIĆ, 3. Retkovec 22, 10000 Zagreb</item>
    </izvorni_sadrzaj>
    <derivirana_varijabla naziv="DomainObject.Predmet.OstaliListFormatedWithAdressOIB_1">
      <item>IVAN RADIĆ, 3. Retkovec 22, 10000 Zagreb</item>
    </derivirana_varijabla>
  </DomainObject.Predmet.OstaliListFormatedWithAdressOIB>
  <DomainObject.Predmet.OstaliListNazivFormated>
    <izvorni_sadrzaj>
      <item>IVAN RADIĆ</item>
    </izvorni_sadrzaj>
    <derivirana_varijabla naziv="DomainObject.Predmet.OstaliListNazivFormated_1">
      <item>IVAN RADIĆ</item>
    </derivirana_varijabla>
  </DomainObject.Predmet.OstaliListNazivFormated>
  <DomainObject.Predmet.OstaliListNazivFormatedOIB>
    <izvorni_sadrzaj>
      <item>IVAN RADIĆ</item>
    </izvorni_sadrzaj>
    <derivirana_varijabla naziv="DomainObject.Predmet.OstaliListNazivFormatedOIB_1">
      <item>IVAN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TEHNO-TIM DUBRAVA d.o.o.</izvorni_sadrzaj>
    <derivirana_varijabla naziv="DomainObject.Predmet.ProtustrankaIDrugi_1">TEHNO-TIM DUBRAVA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TEHNO-TIM DUBRAVA d.o.o., OIB 69571375512, Dubrava 236, 10000 Zagreb</izvorni_sadrzaj>
    <derivirana_varijabla naziv="DomainObject.Predmet.ProtustrankaIDrugiAdressOIB_1">TEHNO-TIM DUBRAVA d.o.o., OIB 69571375512, Dubrava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TEHNO-TIM DUBRAVA d.o.o.</item>
      <item>FINA Regionalni centar Zagreb</item>
      <item>IVAN RADIĆ</item>
    </izvorni_sadrzaj>
    <derivirana_varijabla naziv="DomainObject.Predmet.SudioniciListNaziv_1">
      <item>TEHNO-TIM DUBRAVA d.o.o.</item>
      <item>FINA Regionalni centar Zagreb</item>
      <item>IVAN RADIĆ</item>
    </derivirana_varijabla>
  </DomainObject.Predmet.SudioniciListNaziv>
  <DomainObject.Predmet.SudioniciListAdressOIB>
    <izvorni_sadrzaj>
      <item>TEHNO-TIM DUBRAVA d.o.o., OIB 69571375512, Dubrava 236,10000 Zagreb</item>
      <item>FINA Regionalni centar Zagreb, OIB 85821130368, Trg svibanjskih žrtava 1995. br 1,10000 Zagreb</item>
      <item>IVAN RADIĆ, 3. Retkovec 22,10000 Zagreb</item>
    </izvorni_sadrzaj>
    <derivirana_varijabla naziv="DomainObject.Predmet.SudioniciListAdressOIB_1">
      <item>TEHNO-TIM DUBRAVA d.o.o., OIB 69571375512, Dubrava 236,10000 Zagreb</item>
      <item>FINA Regionalni centar Zagreb, OIB 85821130368, Trg svibanjskih žrtava 1995. br 1,10000 Zagreb</item>
      <item>IVAN RADIĆ, 3. Retkovec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69571375512</item>
      <item>, OIB 85821130368</item>
      <item>, OIB null</item>
    </izvorni_sadrzaj>
    <derivirana_varijabla naziv="DomainObject.Predmet.SudioniciListNazivOIB_1">
      <item>, OIB 69571375512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5069</properties:Characters>
  <properties:Lines>130</properties:Lines>
  <properties:Paragraphs>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2018-02-08T08:41:00Z</dcterms:created>
  <dc:creator>Monika Grbac</dc:creator>
  <cp:lastModifiedBy>Monika Grbac</cp:lastModifiedBy>
  <cp:lastPrinted>2018-02-08T08:47:00Z</cp:lastPrinted>
  <dcterms:modified xmlns:xsi="http://www.w3.org/2001/XMLSchema-instance" xsi:type="dcterms:W3CDTF">2018-02-08T08:52:00Z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