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721dbd1" w14:paraId="721dbd1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4B592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4B5920">
              <w:rPr>
                <w:rFonts w:cs="Times New Roman" w:eastAsia="Times New Roman"/>
                <w:kern w:val="0"/>
                <w:lang w:bidi="ar-SA" w:eastAsia="hr-HR"/>
              </w:rPr>
              <w:t>652/17-15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4B5920" w:rsidRPr="006374B3">
        <w:rPr>
          <w:kern w:val="2"/>
        </w:rPr>
        <w:t xml:space="preserve">povodom </w:t>
      </w:r>
      <w:r w:rsidR="004B5920" w:rsidRPr="006374B3">
        <w:t xml:space="preserve">prijedloga predlagatelja </w:t>
      </w:r>
      <w:r w:rsidR="004B5920" w:rsidRPr="006374B3">
        <w:rPr>
          <w:kern w:val="2"/>
        </w:rPr>
        <w:t>Republike Hrvatske, Ministarstva Financija, Porezne uprave, Područnog ureda Varaždin, Graberje 1, zastupanog po Županijskom državnom odvjetništvu u Varaždinu, Građansko-upravnom odjelu,</w:t>
      </w:r>
      <w:r w:rsidR="004B5920" w:rsidRPr="006374B3">
        <w:t xml:space="preserve"> za otvaranje stečajnog postupka nad dužnikom</w:t>
      </w:r>
      <w:r w:rsidR="004B5920" w:rsidRPr="006374B3">
        <w:rPr>
          <w:kern w:val="2"/>
        </w:rPr>
        <w:t xml:space="preserve"> DUPING d.o.o., Varaždin, Zagrebačka ulica 10, </w:t>
      </w:r>
      <w:r w:rsidR="004B5920" w:rsidRPr="006374B3">
        <w:t>OIB: 78682259567</w:t>
      </w:r>
      <w:r w:rsidR="006D2A40">
        <w:rPr>
          <w:kern w:val="2"/>
        </w:rPr>
        <w:t xml:space="preserve">, </w:t>
      </w:r>
      <w:r w:rsidR="004B5920">
        <w:rPr>
          <w:kern w:val="2"/>
        </w:rPr>
        <w:t>6. rujna</w:t>
      </w:r>
      <w:r w:rsidR="006D2A40">
        <w:rPr>
          <w:kern w:val="2"/>
        </w:rPr>
        <w:t xml:space="preserve">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B5920">
        <w:t xml:space="preserve"> </w:t>
      </w:r>
      <w:r w:rsidR="004B5920" w:rsidRPr="008C6CA5">
        <w:t>DUPING d.o.o., Varaždin, Zagrebačka ulica 10, OIB: 78682259567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B5920">
        <w:t>652/17,</w:t>
      </w:r>
      <w:r>
        <w:t xml:space="preserve">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B5920">
        <w:rPr>
          <w:rFonts w:cs="Times New Roman"/>
        </w:rPr>
        <w:t>6. rujna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13" w:rsidP="00BA0147" w:rsidR="00097813">
      <w:r>
        <w:separator/>
      </w:r>
    </w:p>
  </w:endnote>
  <w:endnote w:id="0" w:type="continuationSeparator">
    <w:p w:rsidRDefault="00097813" w:rsidP="00BA0147" w:rsidR="00097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13" w:rsidP="00BA0147" w:rsidR="00097813">
      <w:r>
        <w:separator/>
      </w:r>
    </w:p>
  </w:footnote>
  <w:footnote w:id="0" w:type="continuationSeparator">
    <w:p w:rsidRDefault="00097813" w:rsidP="00BA0147" w:rsidR="00097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97813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2F57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B5920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2A40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8D10D6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AF4EB5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D2B4A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D2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B4A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ED2B4A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ED2B4A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ED2B4A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D2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B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ED2B4A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ED2B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ED2B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Huang; ODVJETNICA IVANA KOSTANJEVEC ROŽMARIĆ</izvorni_sadrzaj>
    <derivirana_varijabla naziv="DomainObject.Predmet.ProtustrankaFormated_1">  DUPING društvo s ograničenom odgovornošću za trgovinu i usluge zastupanog po punomoćniku Duping Zhuang; Biao Huang; ODVJETNICA IVANA KOSTANJEVEC ROŽMARIĆ</derivirana_varijabla>
  </DomainObject.Predmet.ProtustrankaFormated>
  <DomainObject.Predmet.ProtustrankaFormatedOIB>
    <izvorni_sadrzaj>  DUPING društvo s ograničenom odgovornošću za trgovinu i usluge, OIB 78682259567 zastupanog po punomoćniku Duping Zhuang; Biao Huang; ODVJETNICA IVANA KOSTANJEVEC ROŽMARIĆ</izvorni_sadrzaj>
    <derivirana_varijabla naziv="DomainObject.Predmet.ProtustrankaFormatedOIB_1">  DUPING društvo s ograničenom odgovornošću za trgovinu i usluge, OIB 78682259567 zastupanog po punomoćniku Duping Zhuang; Biao Huang; ODVJETNICA IVANA KOSTANJEVEC ROŽMARIĆ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Huang; ODVJETNICA IVANA KOSTANJEVEC ROŽMARIĆ</izvorni_sadrzaj>
    <derivirana_varijabla naziv="DomainObject.Predmet.ProtustrankaFormatedWithAdress_1"> DUPING društvo s ograničenom odgovornošću za trgovinu i usluge, Zagrebačka ulica 10, 42000 Varaždin zastupanog po punomoćniku Duping Zhuang; Biao Huang; ODVJETNICA IVANA KOSTANJEVEC ROŽMARIĆ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Huang; ODVJETNICA IVANA KOSTANJEVEC ROŽMARIĆ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Huang; ODVJETNICA IVANA KOSTANJEVEC ROŽMARIĆ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Huang; ODVJETNICA IVANA KOSTANJEVEC ROŽMARIĆ</item>
    </izvorni_sadrzaj>
    <derivirana_varijabla naziv="DomainObject.Predmet.ProtuStrankaListFormated_1">
      <item>DUPING društvo s ograničenom odgovornošću za trgovinu i usluge zastupanog po punomoćniku Duping Zhuang; Biao Huang; ODVJETNICA IVANA KOSTANJEVEC ROŽMARIĆ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Huang; ODVJETNICA IVANA KOSTANJEVEC ROŽMARIĆ</item>
    </izvorni_sadrzaj>
    <derivirana_varijabla naziv="DomainObject.Predmet.ProtuStrankaListFormatedOIB_1">
      <item>DUPING društvo s ograničenom odgovornošću za trgovinu i usluge, OIB 78682259567 zastupanog po punomoćniku Duping Zhuang; Biao Huang; ODVJETNICA IVANA KOSTANJEVEC ROŽMARIĆ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Huang; ODVJETNICA IVANA KOSTANJEVEC ROŽMARIĆ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Huang; ODVJETNICA IVANA KOSTANJEVEC ROŽMARIĆ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Huang; ODVJETNICA IVANA KOSTANJEVEC ROŽMARIĆ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Huang; ODVJETNICA IVANA KOSTANJEVEC ROŽMARIĆ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  <item>ODVJETNICA IVANA KOSTANJEVEC ROŽMARIĆ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  <item>ODVJETNICA IVANA KOSTANJEVEC ROŽMARIĆ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  <item>ODVJETNICA IVANA KOSTANJEVEC ROŽMARIĆ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A2790-1C36-4603-9A89-B81476BA5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1187</properties:Characters>
  <properties:Lines>43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2018-09-06T06:28:00Z</cp:lastPrinted>
  <dcterms:modified xmlns:xsi="http://www.w3.org/2001/XMLSchema-instance" xsi:type="dcterms:W3CDTF">2018-09-06T06:31:00Z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(ST-652-17-15 rješenje - poziv na uplatu predujma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