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299e82" w14:paraId="c299e82" w:rsidRDefault="00FD2E5D" w:rsidP="00B06363" w:rsidR="00B06363" w:rsidRPr="002E3D11">
      <w:pPr>
        <w:jc w:val="right"/>
        <w15:collapsed w:val="false"/>
      </w:pPr>
      <w:r>
        <w:t>Poslovni br. 18</w:t>
      </w:r>
      <w:r w:rsidR="008A6708">
        <w:t xml:space="preserve"> St-1062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8A6708">
        <w:t>FENY j.d.o.o. za usluge i trgovinu, Viškovci, Nova 7, MBS: 030187501, OIB: 35431624208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8A6708">
        <w:t>FENY j.d.o.o. za usluge i trgovinu, Viškovci, Nova 7, MBS: 030187501, OIB: 35431624208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8A6708">
        <w:t>7</w:t>
      </w:r>
      <w:r>
        <w:t xml:space="preserve">. </w:t>
      </w:r>
      <w:r w:rsidR="008A6708">
        <w:t>kolovoz</w:t>
      </w:r>
      <w:r w:rsidR="00DF7EE1">
        <w:t>a</w:t>
      </w:r>
      <w:r>
        <w:t xml:space="preserve">   2018.  na ovome Sudu zaprimljen je zahtjev za pokretanje skraćenog stečajnog postupka Financijske agencije, Regionalnog centra Osijek,  Klasa: 110-07</w:t>
      </w:r>
      <w:r w:rsidR="008A6708">
        <w:t>/18-01/05</w:t>
      </w:r>
      <w:r w:rsidR="00884379">
        <w:t>, Ur.broj: 04-06-18</w:t>
      </w:r>
      <w:r w:rsidR="00CA0175">
        <w:t>-</w:t>
      </w:r>
      <w:r w:rsidR="008A6708">
        <w:t>3385</w:t>
      </w:r>
      <w:r w:rsidR="009A3B8A">
        <w:t xml:space="preserve"> </w:t>
      </w:r>
      <w:r>
        <w:t xml:space="preserve">od </w:t>
      </w:r>
      <w:r w:rsidR="008A6708">
        <w:t>6</w:t>
      </w:r>
      <w:r w:rsidR="00210D7C">
        <w:t xml:space="preserve">. </w:t>
      </w:r>
      <w:r w:rsidR="008A6708">
        <w:t>kolovoza</w:t>
      </w:r>
      <w:r w:rsidR="00884379">
        <w:t xml:space="preserve"> 2018</w:t>
      </w:r>
      <w:r>
        <w:t xml:space="preserve">. nad stečajnim dužnikom </w:t>
      </w:r>
      <w:r w:rsidR="008A6708">
        <w:t>FENY j.d.o.o. za usluge i trgovinu, Viškovci, Nova 7, MBS: 030187501, OIB: 35431624208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8A6708">
        <w:t>14</w:t>
      </w:r>
      <w:r>
        <w:t xml:space="preserve">. </w:t>
      </w:r>
      <w:r w:rsidR="008A6708">
        <w:t>kolovoza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8A6708" w:rsidP="003C1EC7" w:rsidR="008A6708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8A6708">
        <w:t>1062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8A6708">
        <w:t>27</w:t>
      </w:r>
      <w:r w:rsidR="009A3B8A">
        <w:t xml:space="preserve">. </w:t>
      </w:r>
      <w:r w:rsidR="00DF7EE1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</w:t>
      </w:r>
      <w:r w:rsidR="008A6708">
        <w:t>60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8A6708">
        <w:t>20</w:t>
      </w:r>
      <w:r w:rsidR="009B4287">
        <w:t xml:space="preserve">. </w:t>
      </w:r>
      <w:r w:rsidR="008A6708">
        <w:t>kolovoza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8A6708">
        <w:t>10.386,77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8A6708">
        <w:t>16</w:t>
      </w:r>
      <w:r w:rsidR="00D84E75">
        <w:t xml:space="preserve">. </w:t>
      </w:r>
      <w:r w:rsidR="009B4287">
        <w:t xml:space="preserve"> </w:t>
      </w:r>
      <w:r w:rsidR="008A6708">
        <w:t>kolovoza</w:t>
      </w:r>
      <w:r w:rsidR="00757D2F">
        <w:t xml:space="preserve">  2018. prema podacima iz Potvrde o bl</w:t>
      </w:r>
      <w:r w:rsidR="008A6708">
        <w:t>okadi, u neprekidnoj blokadi 272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8A6708">
        <w:t xml:space="preserve">17.717,60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B9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1CC2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A6708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D28C7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F1A85"/>
    <w:rsid w:val="00F254BB"/>
    <w:rsid w:val="00F264FF"/>
    <w:rsid w:val="00F57A94"/>
    <w:rsid w:val="00FD2E5D"/>
    <w:rsid w:val="00FD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2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2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St-1062/2018</izvorni_sadrzaj>
    <derivirana_varijabla naziv="DomainObject.Predmet.OznakaBroj_1">St-1062/2018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FENY j.d.o.o. za usluge i trgovinu</izvorni_sadrzaj>
    <derivirana_varijabla naziv="DomainObject.Predmet.ProtustrankaFormated_1">  FENY j.d.o.o. za usluge i trgovinu</derivirana_varijabla>
  </DomainObject.Predmet.ProtustrankaFormated>
  <DomainObject.Predmet.ProtustrankaFormatedOIB>
    <izvorni_sadrzaj>  FENY j.d.o.o. za usluge i trgovinu, OIB 35431624208</izvorni_sadrzaj>
    <derivirana_varijabla naziv="DomainObject.Predmet.ProtustrankaFormatedOIB_1">  FENY j.d.o.o. za usluge i trgovinu, OIB 35431624208</derivirana_varijabla>
  </DomainObject.Predmet.ProtustrankaFormatedOIB>
  <DomainObject.Predmet.ProtustrankaFormatedWithAdress>
    <izvorni_sadrzaj> FENY j.d.o.o. za usluge i trgovinu, Nova 7, 31401 Viškovci</izvorni_sadrzaj>
    <derivirana_varijabla naziv="DomainObject.Predmet.ProtustrankaFormatedWithAdress_1"> FENY j.d.o.o. za usluge i trgovinu, Nova 7, 31401 Viškovci</derivirana_varijabla>
  </DomainObject.Predmet.ProtustrankaFormatedWithAdress>
  <DomainObject.Predmet.ProtustrankaFormatedWithAdressOIB>
    <izvorni_sadrzaj> FENY j.d.o.o. za usluge i trgovinu, OIB 35431624208, Nova 7, 31401 Viškovci</izvorni_sadrzaj>
    <derivirana_varijabla naziv="DomainObject.Predmet.ProtustrankaFormatedWithAdressOIB_1"> FENY j.d.o.o. za usluge i trgovinu, OIB 35431624208, Nova 7, 31401 Viškovci</derivirana_varijabla>
  </DomainObject.Predmet.ProtustrankaFormatedWithAdressOIB>
  <DomainObject.Predmet.ProtustrankaWithAdress>
    <izvorni_sadrzaj>FENY j.d.o.o. za usluge i trgovinu Nova 7, 31401 Viškovci</izvorni_sadrzaj>
    <derivirana_varijabla naziv="DomainObject.Predmet.ProtustrankaWithAdress_1">FENY j.d.o.o. za usluge i trgovinu Nova 7, 31401 Viškovci</derivirana_varijabla>
  </DomainObject.Predmet.ProtustrankaWithAdress>
  <DomainObject.Predmet.ProtustrankaWithAdressOIB>
    <izvorni_sadrzaj>FENY j.d.o.o. za usluge i trgovinu, OIB 35431624208, Nova 7, 31401 Viškovci</izvorni_sadrzaj>
    <derivirana_varijabla naziv="DomainObject.Predmet.ProtustrankaWithAdressOIB_1">FENY j.d.o.o. za usluge i trgovinu, OIB 35431624208, Nova 7, 31401 Viškovci</derivirana_varijabla>
  </DomainObject.Predmet.ProtustrankaWithAdressOIB>
  <DomainObject.Predmet.ProtustrankaNazivFormated>
    <izvorni_sadrzaj>FENY j.d.o.o. za usluge i trgovinu</izvorni_sadrzaj>
    <derivirana_varijabla naziv="DomainObject.Predmet.ProtustrankaNazivFormated_1">FENY j.d.o.o. za usluge i trgovinu</derivirana_varijabla>
  </DomainObject.Predmet.ProtustrankaNazivFormated>
  <DomainObject.Predmet.ProtustrankaNazivFormatedOIB>
    <izvorni_sadrzaj>FENY j.d.o.o. za usluge i trgovinu, OIB 35431624208</izvorni_sadrzaj>
    <derivirana_varijabla naziv="DomainObject.Predmet.ProtustrankaNazivFormatedOIB_1">FENY j.d.o.o. za usluge i trgovinu, OIB 35431624208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FENY j.d.o.o. za usluge i trgovinu</item>
    </izvorni_sadrzaj>
    <derivirana_varijabla naziv="DomainObject.Predmet.ProtuStrankaListFormated_1">
      <item>FENY j.d.o.o. za usluge i trgovinu</item>
    </derivirana_varijabla>
  </DomainObject.Predmet.ProtuStrankaListFormated>
  <DomainObject.Predmet.ProtuStrankaListFormatedOIB>
    <izvorni_sadrzaj>
      <item>FENY j.d.o.o. za usluge i trgovinu, OIB 35431624208</item>
    </izvorni_sadrzaj>
    <derivirana_varijabla naziv="DomainObject.Predmet.ProtuStrankaListFormatedOIB_1">
      <item>FENY j.d.o.o. za usluge i trgovinu, OIB 35431624208</item>
    </derivirana_varijabla>
  </DomainObject.Predmet.ProtuStrankaListFormatedOIB>
  <DomainObject.Predmet.ProtuStrankaListFormatedWithAdress>
    <izvorni_sadrzaj>
      <item>FENY j.d.o.o. za usluge i trgovinu, Nova 7, 31401 Viškovci</item>
    </izvorni_sadrzaj>
    <derivirana_varijabla naziv="DomainObject.Predmet.ProtuStrankaListFormatedWithAdress_1">
      <item>FENY j.d.o.o. za usluge i trgovinu, Nova 7, 31401 Viškovci</item>
    </derivirana_varijabla>
  </DomainObject.Predmet.ProtuStrankaListFormatedWithAdress>
  <DomainObject.Predmet.ProtuStrankaListFormatedWithAdressOIB>
    <izvorni_sadrzaj>
      <item>FENY j.d.o.o. za usluge i trgovinu, OIB 35431624208, Nova 7, 31401 Viškovci</item>
    </izvorni_sadrzaj>
    <derivirana_varijabla naziv="DomainObject.Predmet.ProtuStrankaListFormatedWithAdressOIB_1">
      <item>FENY j.d.o.o. za usluge i trgovinu, OIB 35431624208, Nova 7, 31401 Viškovci</item>
    </derivirana_varijabla>
  </DomainObject.Predmet.ProtuStrankaListFormatedWithAdressOIB>
  <DomainObject.Predmet.ProtuStrankaListNazivFormated>
    <izvorni_sadrzaj>
      <item>FENY j.d.o.o. za usluge i trgovinu</item>
    </izvorni_sadrzaj>
    <derivirana_varijabla naziv="DomainObject.Predmet.ProtuStrankaListNazivFormated_1">
      <item>FENY j.d.o.o. za usluge i trgovinu</item>
    </derivirana_varijabla>
  </DomainObject.Predmet.ProtuStrankaListNazivFormated>
  <DomainObject.Predmet.ProtuStrankaListNazivFormatedOIB>
    <izvorni_sadrzaj>
      <item>FENY j.d.o.o. za usluge i trgovinu, OIB 35431624208</item>
    </izvorni_sadrzaj>
    <derivirana_varijabla naziv="DomainObject.Predmet.ProtuStrankaListNazivFormatedOIB_1">
      <item>FENY j.d.o.o. za usluge i trgovinu, OIB 35431624208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FENY j.d.o.o. za usluge i trgovinu</izvorni_sadrzaj>
    <derivirana_varijabla naziv="DomainObject.Predmet.ProtustrankaIDrugi_1">FENY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FENY j.d.o.o. za usluge i trgovinu, OIB 35431624208, Nova 7, 31401 Viškovci</izvorni_sadrzaj>
    <derivirana_varijabla naziv="DomainObject.Predmet.ProtustrankaIDrugiAdressOIB_1">FENY j.d.o.o. za usluge i trgovinu, OIB 35431624208, Nova 7,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FENY j.d.o.o. za usluge i trgovinu</item>
    </izvorni_sadrzaj>
    <derivirana_varijabla naziv="DomainObject.Predmet.SudioniciListNaziv_1">
      <item>FINA RC OSIJEK</item>
      <item>FENY j.d.o.o. za usluge i trgovinu</item>
    </derivirana_varijabla>
  </DomainObject.Predmet.SudioniciListNaziv>
  <DomainObject.Predmet.SudioniciListAdressOIB>
    <izvorni_sadrzaj>
      <item>FINA RC OSIJEK, OIB 85821130368</item>
      <item>FENY j.d.o.o. za usluge i trgovinu, OIB 35431624208, Nova 7,31401 Viškovci</item>
    </izvorni_sadrzaj>
    <derivirana_varijabla naziv="DomainObject.Predmet.SudioniciListAdressOIB_1">
      <item>FINA RC OSIJEK, OIB 85821130368</item>
      <item>FENY j.d.o.o. za usluge i trgovinu, OIB 35431624208, Nova 7,31401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35431624208</item>
    </izvorni_sadrzaj>
    <derivirana_varijabla naziv="DomainObject.Predmet.SudioniciListNazivOIB_1">
      <item>, OIB 85821130368</item>
      <item>, OIB 35431624208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2911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2018-08-30T07:36:00Z</dcterms:created>
  <dc:creator>Snježana Andrijanić</dc:creator>
  <cp:lastModifiedBy>Gordana Harc</cp:lastModifiedBy>
  <cp:lastPrinted>2018-08-30T07:36:00Z</cp:lastPrinted>
  <dcterms:modified xmlns:xsi="http://www.w3.org/2001/XMLSchema-instance" xsi:type="dcterms:W3CDTF">2018-08-30T07:40:00Z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St-1062-18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