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42c66" w14:paraId="ec42c66" w:rsidRDefault="00CB1D11" w:rsidP="00CB1D11" w:rsidR="00CB1D11" w:rsidRPr="00F7534F">
      <w:pPr>
        <w:ind w:firstLine="708"/>
        <w15:collapsed w:val="false"/>
        <w:rPr>
          <w:szCs w:val="24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ŠTRBAC SERVIS j. d. o. o. </w:t>
      </w:r>
      <w:proofErr w:type="spellStart"/>
      <w:r>
        <w:rPr>
          <w:rFonts w:cs="Times New Roman" w:eastAsia="Times New Roman"/>
          <w:szCs w:val="24"/>
          <w:lang w:eastAsia="hr-HR"/>
        </w:rPr>
        <w:t>Žbandaj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Žbandaj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94, OIB 38994482006, MBS 130064442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</w:t>
      </w:r>
      <w:r>
        <w:rPr>
          <w:rFonts w:cs="Times New Roman" w:eastAsia="Times New Roman"/>
          <w:szCs w:val="24"/>
          <w:lang w:eastAsia="hr-HR"/>
        </w:rPr>
        <w:t>. 71/15, 104/17,  nadalje SZ), 14</w:t>
      </w:r>
      <w:r>
        <w:rPr>
          <w:rFonts w:cs="Times New Roman" w:eastAsia="Times New Roman"/>
          <w:szCs w:val="24"/>
          <w:lang w:eastAsia="hr-HR"/>
        </w:rPr>
        <w:t>. lipnja 2018. objavljuje sljedeći</w:t>
      </w:r>
    </w:p>
    <w:p w:rsidRDefault="00CB1D11" w:rsidP="00CB1D11" w:rsidR="00CB1D11">
      <w:pPr>
        <w:jc w:val="center"/>
        <w:rPr>
          <w:szCs w:val="24"/>
        </w:rPr>
      </w:pPr>
    </w:p>
    <w:p w:rsidRDefault="00CB1D11" w:rsidP="00CB1D11" w:rsidR="00CB1D1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CB1D11" w:rsidP="00CB1D11" w:rsidR="00CB1D11">
      <w:pPr>
        <w:ind w:firstLine="708"/>
        <w:rPr>
          <w:szCs w:val="24"/>
        </w:rPr>
      </w:pPr>
    </w:p>
    <w:p w:rsidRDefault="00CB1D11" w:rsidP="00CB1D11" w:rsidR="00CB1D11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ŠTRBAC SERVIS j. d. o. o. </w:t>
      </w:r>
      <w:proofErr w:type="spellStart"/>
      <w:r>
        <w:rPr>
          <w:rFonts w:cs="Times New Roman" w:eastAsia="Times New Roman"/>
          <w:szCs w:val="24"/>
          <w:lang w:eastAsia="hr-HR"/>
        </w:rPr>
        <w:t>Žbandaj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Žbandaj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94, OIB 38994482006, MBS 130064442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>
        <w:rPr>
          <w:rFonts w:cs="Times New Roman" w:eastAsia="Times New Roman"/>
          <w:szCs w:val="24"/>
          <w:lang w:eastAsia="hr-HR"/>
        </w:rPr>
        <w:t>7. lipnja</w:t>
      </w:r>
      <w:r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CB1D11" w:rsidP="00CB1D11" w:rsidR="00CB1D11">
      <w:pPr>
        <w:ind w:firstLine="708"/>
        <w:rPr>
          <w:szCs w:val="24"/>
        </w:rPr>
      </w:pPr>
    </w:p>
    <w:p w:rsidRDefault="00CB1D11" w:rsidP="00CB1D11" w:rsidR="00CB1D1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7. lipnja</w:t>
      </w:r>
      <w:r>
        <w:rPr>
          <w:szCs w:val="24"/>
        </w:rPr>
        <w:t xml:space="preserve"> 2018. iznosio </w:t>
      </w:r>
      <w:r>
        <w:rPr>
          <w:szCs w:val="24"/>
        </w:rPr>
        <w:t>14.869,38</w:t>
      </w:r>
      <w:r>
        <w:rPr>
          <w:szCs w:val="24"/>
        </w:rPr>
        <w:t xml:space="preserve"> kuna.</w:t>
      </w:r>
    </w:p>
    <w:p w:rsidRDefault="00CB1D11" w:rsidP="00CB1D11" w:rsidR="00CB1D11">
      <w:pPr>
        <w:rPr>
          <w:szCs w:val="24"/>
        </w:rPr>
      </w:pPr>
    </w:p>
    <w:p w:rsidRDefault="00CB1D11" w:rsidP="00CB1D11" w:rsidR="00CB1D1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CB1D11" w:rsidP="00CB1D11" w:rsidR="00CB1D1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B1D11" w:rsidP="00CB1D11" w:rsidR="00CB1D1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3333-</w:t>
      </w:r>
      <w:r>
        <w:rPr>
          <w:rFonts w:cs="Times New Roman" w:eastAsia="Times New Roman"/>
          <w:szCs w:val="24"/>
          <w:lang w:eastAsia="hr-HR"/>
        </w:rPr>
        <w:t>215</w:t>
      </w:r>
      <w:r>
        <w:rPr>
          <w:rFonts w:cs="Times New Roman" w:eastAsia="Times New Roman"/>
          <w:szCs w:val="24"/>
          <w:lang w:eastAsia="hr-HR"/>
        </w:rPr>
        <w:t>-2018, i da u istom roku uplate na depozit ovog suda broj HR4323900011300029763, poziv na broj 020-</w:t>
      </w:r>
      <w:r>
        <w:rPr>
          <w:rFonts w:cs="Times New Roman" w:eastAsia="Times New Roman"/>
          <w:szCs w:val="24"/>
          <w:lang w:eastAsia="hr-HR"/>
        </w:rPr>
        <w:t>215</w:t>
      </w:r>
      <w:bookmarkStart w:name="_GoBack" w:id="0"/>
      <w:bookmarkEnd w:id="0"/>
      <w:r>
        <w:rPr>
          <w:rFonts w:cs="Times New Roman" w:eastAsia="Times New Roman"/>
          <w:szCs w:val="24"/>
          <w:lang w:eastAsia="hr-HR"/>
        </w:rPr>
        <w:t xml:space="preserve">-2018,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CB1D11" w:rsidP="00CB1D11" w:rsidR="00CB1D11">
      <w:pPr>
        <w:ind w:firstLine="708"/>
        <w:rPr>
          <w:szCs w:val="24"/>
        </w:rPr>
      </w:pPr>
    </w:p>
    <w:p w:rsidRDefault="00CB1D11" w:rsidP="00CB1D11" w:rsidR="00CB1D1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CB1D11" w:rsidP="00CB1D11" w:rsidR="00CB1D11">
      <w:pPr>
        <w:ind w:firstLine="708"/>
        <w:rPr>
          <w:szCs w:val="24"/>
        </w:rPr>
      </w:pPr>
    </w:p>
    <w:p w:rsidRDefault="00CB1D11" w:rsidP="00CB1D11" w:rsidR="00CB1D11">
      <w:pPr>
        <w:jc w:val="center"/>
        <w:rPr>
          <w:szCs w:val="24"/>
        </w:rPr>
      </w:pPr>
      <w:r>
        <w:rPr>
          <w:szCs w:val="24"/>
        </w:rPr>
        <w:t>U Pazinu 14</w:t>
      </w:r>
      <w:r>
        <w:rPr>
          <w:szCs w:val="24"/>
        </w:rPr>
        <w:t>. lipnja 2018.</w:t>
      </w:r>
    </w:p>
    <w:p w:rsidRDefault="00CB1D11" w:rsidP="00CB1D11" w:rsidR="00CB1D11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CB1D11" w:rsidP="00CB1D11" w:rsidR="00CB1D11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Pauletić, v. r.</w:t>
      </w:r>
    </w:p>
    <w:p w:rsidRDefault="00CB1D11" w:rsidP="00CB1D11" w:rsidR="00CB1D11">
      <w:pPr>
        <w:rPr>
          <w:szCs w:val="24"/>
        </w:rPr>
      </w:pPr>
      <w:r>
        <w:rPr>
          <w:szCs w:val="24"/>
        </w:rPr>
        <w:t>DNA:</w:t>
      </w:r>
    </w:p>
    <w:p w:rsidRDefault="00CB1D11" w:rsidP="00CB1D11" w:rsidR="00DC3189">
      <w:pPr>
        <w:jc w:val="left"/>
      </w:pPr>
      <w:r>
        <w:rPr>
          <w:szCs w:val="24"/>
        </w:rPr>
        <w:t>- mrežna stranica e-Oglasna ploča sudova (45 dana).</w:t>
      </w:r>
    </w:p>
    <w:sectPr w:rsidR="00DC3189">
      <w:headerReference w:type="default" r:id="rId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1D11" w:rsidP="00CB1D11" w:rsidR="00CB1D11">
      <w:r>
        <w:separator/>
      </w:r>
    </w:p>
  </w:endnote>
  <w:endnote w:id="0" w:type="continuationSeparator">
    <w:p w:rsidRDefault="00CB1D11" w:rsidP="00CB1D11" w:rsidR="00CB1D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1D11" w:rsidP="00CB1D11" w:rsidR="00CB1D11">
      <w:r>
        <w:separator/>
      </w:r>
    </w:p>
  </w:footnote>
  <w:footnote w:id="0" w:type="continuationSeparator">
    <w:p w:rsidRDefault="00CB1D11" w:rsidP="00CB1D11" w:rsidR="00CB1D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1D11" w:rsidP="00C408E1" w:rsidR="00C408E1">
    <w:pPr>
      <w:pStyle w:val="Zaglavlje"/>
      <w:jc w:val="right"/>
    </w:pPr>
    <w:r>
      <w:t>12 St-215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1D11"/>
    <w:rsid w:val="00CB1D11"/>
    <w:rsid w:val="00DC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1D1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B1D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B1D1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B1D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B1D11"/>
    <w:rPr>
      <w:rFonts w:hAnsi="Times New Roman" w:ascii="Times New Roman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1D1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B1D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B1D1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B1D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B1D11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472</properties:Words>
  <properties:Characters>2693</properties:Characters>
  <properties:Lines>22</properties:Lines>
  <properties:Paragraphs>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2018-06-14T11:18:00Z</dcterms:created>
  <dc:creator>Ana Valčić</dc:creator>
  <cp:lastModifiedBy>Ana Valčić</cp:lastModifiedBy>
  <dcterms:modified xmlns:xsi="http://www.w3.org/2001/XMLSchema-instance" xsi:type="dcterms:W3CDTF">2018-06-14T11:21:00Z</dcterms:modified>
  <cp:revision>1</cp:revision>
</cp:coreProperties>
</file>