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7bb8" w14:paraId="cd47bb8" w:rsidRDefault="006941F4" w:rsidP="006941F4" w:rsidR="006941F4" w:rsidRPr="00800B3D">
      <w:pPr>
        <w:jc w:val="right"/>
        <w15:collapsed w:val="false"/>
      </w:pPr>
      <w:r w:rsidRPr="00800B3D">
        <w:t>Broj: 6 St-</w:t>
      </w:r>
      <w:r>
        <w:t>1786/16-15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6941F4" w:rsidP="006941F4" w:rsidR="006941F4">
      <w:pPr>
        <w:pStyle w:val="Tijeloteksta"/>
      </w:pPr>
      <w:r w:rsidRPr="0093397D">
        <w:tab/>
        <w:t>Trgovački sud u Osijeku, po stečajnoj sutkinji Nadi Roso, u stečajnom</w:t>
      </w:r>
      <w:r>
        <w:t xml:space="preserve"> postupku</w:t>
      </w:r>
      <w:r w:rsidRPr="0093397D">
        <w:t xml:space="preserve"> dužnika </w:t>
      </w:r>
      <w:r>
        <w:rPr>
          <w:b/>
        </w:rPr>
        <w:t>JELEN d.d., Županja, J.J. Strossmayera 2, OIB: 62809225042, MBS: 030017432</w:t>
      </w:r>
      <w:r w:rsidRPr="00D14516">
        <w:t>,</w:t>
      </w:r>
      <w:r>
        <w:t xml:space="preserve"> dana 18. studenog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941F4">
        <w:t>Ivica Dugeč, OIB: 32331456082, Županja, J.J. Strossmayera 35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6941F4">
        <w:rPr>
          <w:b/>
        </w:rPr>
        <w:t>11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941F4">
        <w:t>1786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6941F4">
        <w:t>Ivica Dugeč, OIB: 32331456082, Županja, J.J. Strossmayera 35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6941F4">
        <w:rPr>
          <w:b/>
        </w:rPr>
        <w:t>11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6941F4">
        <w:t>1786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941F4">
        <w:t>Ivica Dugeč, OIB: 32331456082, Županja, J.J. Strossmayera 35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6941F4">
        <w:t>Ivica Dugeč, OIB: 32331456082, Županja, J.J. Strossmayera 35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6941F4" w:rsidR="006941F4" w:rsidRPr="00800B3D">
      <w:pPr>
        <w:jc w:val="right"/>
      </w:pPr>
      <w:r>
        <w:lastRenderedPageBreak/>
        <w:t xml:space="preserve">    </w:t>
      </w:r>
      <w:r w:rsidR="006941F4" w:rsidRPr="00800B3D">
        <w:t>Broj: 6 St-</w:t>
      </w:r>
      <w:r w:rsidR="006941F4">
        <w:t>1786/16-15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4939D6">
        <w:rPr>
          <w:bCs/>
        </w:rPr>
        <w:t>29. siječnja</w:t>
      </w:r>
      <w:r w:rsidR="002B4543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4939D6" w:rsidRPr="004939D6">
        <w:rPr>
          <w:b/>
        </w:rPr>
        <w:t>CAVOR BO j.d.o.o. za proizvodne djelatnosti, 32 276 Babina Greda, Bana I. Mažuranića 19, OIB: 66600445126, MBS: 030151609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6941F4">
        <w:t>1786</w:t>
      </w:r>
      <w:r w:rsidR="004939D6">
        <w:t xml:space="preserve">/16 od </w:t>
      </w:r>
      <w:r w:rsidR="006941F4">
        <w:t>20. rujna</w:t>
      </w:r>
      <w:r w:rsidR="004939D6">
        <w:t xml:space="preserve"> </w:t>
      </w:r>
      <w:r w:rsidR="002B4543">
        <w:t>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6941F4">
        <w:t>Ivica Dugeč, OIB: 32331456082, Županja, J.J. Strossmayera 35</w:t>
      </w:r>
      <w:r w:rsidR="007E6D1A">
        <w:t xml:space="preserve">, na uplatu predujma u iznosu od 1.000,00 kn u Fond za namirenje troškova stečajnog postupka </w:t>
      </w:r>
      <w:r w:rsidR="00A72B9C">
        <w:t xml:space="preserve">te na uplatu dodatnog iznosa predujma u iznosu od </w:t>
      </w:r>
      <w:r w:rsidR="006941F4">
        <w:t>10</w:t>
      </w:r>
      <w:r w:rsidR="00A72B9C">
        <w:t xml:space="preserve">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6941F4">
        <w:t>1786</w:t>
      </w:r>
      <w:r w:rsidR="002B4543">
        <w:t xml:space="preserve">/16 od </w:t>
      </w:r>
      <w:r w:rsidR="006941F4">
        <w:t>20. rujna</w:t>
      </w:r>
      <w:r w:rsidR="004939D6">
        <w:t xml:space="preserve"> </w:t>
      </w:r>
      <w:r w:rsidR="002B4543">
        <w:t>2016. g.</w:t>
      </w:r>
      <w:r>
        <w:t xml:space="preserve"> osoba ovlaštena za zastupanje dužnika </w:t>
      </w:r>
      <w:r w:rsidR="006941F4">
        <w:t xml:space="preserve">Ivica Dugeč, OIB: 32331456082, Županja, J.J. Strossmayera 35 </w:t>
      </w:r>
      <w:r>
        <w:t>zaprimio je dana</w:t>
      </w:r>
      <w:r w:rsidR="002B4543">
        <w:t xml:space="preserve"> </w:t>
      </w:r>
      <w:r w:rsidR="006941F4">
        <w:t>13.10.</w:t>
      </w:r>
      <w:r w:rsidR="004939D6">
        <w:t>2</w:t>
      </w:r>
      <w:r w:rsidR="002B4543">
        <w:t>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941F4">
        <w:t>18</w:t>
      </w:r>
      <w:r w:rsidR="004939D6">
        <w:t>. studenog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6941F4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6941F4">
        <w:t>Ivica Dugeč, Županja, J.J. Strossmayera 35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941F4" w:rsidP="007E6D1A" w:rsidR="007E6D1A">
      <w:pPr>
        <w:numPr>
          <w:ilvl w:val="0"/>
          <w:numId w:val="11"/>
        </w:numPr>
      </w:pPr>
      <w:r>
        <w:t>R-2.2.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  <w:bookmarkStart w:name="_GoBack" w:id="0"/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242" w:rsidP="00C06AA6" w:rsidR="00AC0242">
      <w:r>
        <w:separator/>
      </w:r>
    </w:p>
  </w:endnote>
  <w:endnote w:id="0" w:type="continuationSeparator">
    <w:p w:rsidRDefault="00AC0242" w:rsidP="00C06AA6" w:rsidR="00AC0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242" w:rsidP="00C06AA6" w:rsidR="00AC0242">
      <w:r>
        <w:separator/>
      </w:r>
    </w:p>
  </w:footnote>
  <w:footnote w:id="0" w:type="continuationSeparator">
    <w:p w:rsidRDefault="00AC0242" w:rsidP="00C06AA6" w:rsidR="00AC0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7BDD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72B9C"/>
    <w:rsid w:val="00A8029B"/>
    <w:rsid w:val="00AA6B6E"/>
    <w:rsid w:val="00AC0242"/>
    <w:rsid w:val="00AD05E2"/>
    <w:rsid w:val="00AE7F6B"/>
    <w:rsid w:val="00B24B41"/>
    <w:rsid w:val="00B37BDD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B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7B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29AB8-53CA-4126-9512-9A234E94D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598</properties:Words>
  <properties:Characters>3185</properties:Characters>
  <properties:Lines>109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2016-11-14T07:58:00Z</dcterms:created>
  <dc:creator>Korisnik</dc:creator>
  <cp:lastModifiedBy>Danijela Sekulić</cp:lastModifiedBy>
  <cp:lastPrinted>2016-11-18T08:31:00Z</cp:lastPrinted>
  <dcterms:modified xmlns:xsi="http://www.w3.org/2001/XMLSchema-instance" xsi:type="dcterms:W3CDTF">2016-11-18T08:32:00Z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