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38bb" w14:paraId="af838bb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7D505B">
        <w:rPr>
          <w:sz w:val="24"/>
        </w:rPr>
        <w:t>65</w:t>
      </w:r>
      <w:r w:rsidR="0010646B">
        <w:rPr>
          <w:sz w:val="24"/>
        </w:rPr>
        <w:t>8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7D505B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7D505B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7D505B">
        <w:rPr>
          <w:sz w:val="24"/>
          <w:szCs w:val="24"/>
        </w:rPr>
        <w:t>CETRA MEDIA d.o.o.</w:t>
      </w:r>
      <w:r w:rsidR="0010646B">
        <w:rPr>
          <w:sz w:val="24"/>
          <w:szCs w:val="24"/>
        </w:rPr>
        <w:t>,</w:t>
      </w:r>
      <w:r w:rsidR="00D84EB3">
        <w:rPr>
          <w:sz w:val="24"/>
          <w:szCs w:val="24"/>
        </w:rPr>
        <w:t xml:space="preserve"> </w:t>
      </w:r>
      <w:r w:rsidR="0010646B">
        <w:rPr>
          <w:sz w:val="24"/>
          <w:szCs w:val="24"/>
        </w:rPr>
        <w:t xml:space="preserve"> </w:t>
      </w:r>
      <w:r w:rsidR="007D505B">
        <w:rPr>
          <w:sz w:val="24"/>
          <w:szCs w:val="24"/>
        </w:rPr>
        <w:t xml:space="preserve">Zagreb, Ivana </w:t>
      </w:r>
      <w:proofErr w:type="spellStart"/>
      <w:r w:rsidR="007D505B">
        <w:rPr>
          <w:sz w:val="24"/>
          <w:szCs w:val="24"/>
        </w:rPr>
        <w:t>Šibla</w:t>
      </w:r>
      <w:proofErr w:type="spellEnd"/>
      <w:r w:rsidR="007D505B">
        <w:rPr>
          <w:sz w:val="24"/>
          <w:szCs w:val="24"/>
        </w:rPr>
        <w:t xml:space="preserve"> 9</w:t>
      </w:r>
      <w:r w:rsidR="0010646B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OIB </w:t>
      </w:r>
      <w:r w:rsidR="007D505B">
        <w:rPr>
          <w:sz w:val="24"/>
          <w:szCs w:val="24"/>
        </w:rPr>
        <w:t>24253970784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7D505B">
        <w:rPr>
          <w:sz w:val="24"/>
          <w:szCs w:val="24"/>
        </w:rPr>
        <w:t xml:space="preserve">CETRA MEDIA d.o.o.,  Zagreb, Ivana </w:t>
      </w:r>
      <w:proofErr w:type="spellStart"/>
      <w:r w:rsidR="007D505B">
        <w:rPr>
          <w:sz w:val="24"/>
          <w:szCs w:val="24"/>
        </w:rPr>
        <w:t>Šibla</w:t>
      </w:r>
      <w:proofErr w:type="spellEnd"/>
      <w:r w:rsidR="007D505B">
        <w:rPr>
          <w:sz w:val="24"/>
          <w:szCs w:val="24"/>
        </w:rPr>
        <w:t xml:space="preserve"> 9,</w:t>
      </w:r>
      <w:r w:rsidR="007D505B" w:rsidRPr="001A70C1">
        <w:rPr>
          <w:sz w:val="24"/>
          <w:szCs w:val="24"/>
        </w:rPr>
        <w:t xml:space="preserve"> OIB </w:t>
      </w:r>
      <w:r w:rsidR="007D505B">
        <w:rPr>
          <w:sz w:val="24"/>
          <w:szCs w:val="24"/>
        </w:rPr>
        <w:t>24253970784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DB484E">
        <w:rPr>
          <w:sz w:val="24"/>
        </w:rPr>
        <w:t xml:space="preserve">Krešimir Fučkar, </w:t>
      </w:r>
      <w:proofErr w:type="spellStart"/>
      <w:r w:rsidR="00DB484E">
        <w:rPr>
          <w:sz w:val="24"/>
        </w:rPr>
        <w:t>Sladojevci</w:t>
      </w:r>
      <w:proofErr w:type="spellEnd"/>
      <w:r w:rsidR="00DB484E">
        <w:rPr>
          <w:sz w:val="24"/>
        </w:rPr>
        <w:t>, Braće Radića 63, OIB: 01195634741.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7D505B">
        <w:rPr>
          <w:sz w:val="24"/>
          <w:szCs w:val="24"/>
        </w:rPr>
        <w:t xml:space="preserve">CETRA MEDIA d.o.o.,  Zagreb, Ivana </w:t>
      </w:r>
      <w:proofErr w:type="spellStart"/>
      <w:r w:rsidR="007D505B">
        <w:rPr>
          <w:sz w:val="24"/>
          <w:szCs w:val="24"/>
        </w:rPr>
        <w:t>Šibla</w:t>
      </w:r>
      <w:proofErr w:type="spellEnd"/>
      <w:r w:rsidR="007D505B">
        <w:rPr>
          <w:sz w:val="24"/>
          <w:szCs w:val="24"/>
        </w:rPr>
        <w:t xml:space="preserve"> 9,</w:t>
      </w:r>
      <w:r w:rsidR="007D505B" w:rsidRPr="001A70C1">
        <w:rPr>
          <w:sz w:val="24"/>
          <w:szCs w:val="24"/>
        </w:rPr>
        <w:t xml:space="preserve"> OIB </w:t>
      </w:r>
      <w:r w:rsidR="007D505B">
        <w:rPr>
          <w:sz w:val="24"/>
          <w:szCs w:val="24"/>
        </w:rPr>
        <w:t>24253970784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AC5C84">
        <w:rPr>
          <w:sz w:val="24"/>
        </w:rPr>
        <w:t xml:space="preserve">           </w:t>
      </w:r>
      <w:r>
        <w:rPr>
          <w:sz w:val="24"/>
        </w:rPr>
        <w:t xml:space="preserve">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7D505B">
        <w:rPr>
          <w:sz w:val="24"/>
        </w:rPr>
        <w:t>65</w:t>
      </w:r>
      <w:r w:rsidR="0010646B">
        <w:rPr>
          <w:sz w:val="24"/>
        </w:rPr>
        <w:t>8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7D505B">
        <w:rPr>
          <w:sz w:val="24"/>
        </w:rPr>
        <w:t>Zagreb</w:t>
      </w:r>
      <w:r w:rsidR="001F7F93">
        <w:rPr>
          <w:sz w:val="24"/>
        </w:rPr>
        <w:t xml:space="preserve">, Podružnica </w:t>
      </w:r>
      <w:r w:rsidR="007D505B">
        <w:rPr>
          <w:sz w:val="24"/>
        </w:rPr>
        <w:t>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2506AB" w:rsidP="002506AB" w:rsidR="002506AB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Su-958/2016-3 od 20.rujna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35183D" w:rsidP="00A6290B" w:rsidR="0035183D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7D505B">
        <w:rPr>
          <w:sz w:val="24"/>
        </w:rPr>
        <w:t>65</w:t>
      </w:r>
      <w:r w:rsidR="0010646B">
        <w:rPr>
          <w:sz w:val="24"/>
        </w:rPr>
        <w:t>8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546"/>
    <w:rsid w:val="000D7776"/>
    <w:rsid w:val="000E04A4"/>
    <w:rsid w:val="000F1FB3"/>
    <w:rsid w:val="001014D2"/>
    <w:rsid w:val="001023AD"/>
    <w:rsid w:val="00103526"/>
    <w:rsid w:val="0010363C"/>
    <w:rsid w:val="0010646B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01F0"/>
    <w:rsid w:val="00151FE0"/>
    <w:rsid w:val="001541BB"/>
    <w:rsid w:val="00163B0A"/>
    <w:rsid w:val="001667EB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06AB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75AF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5F7A32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3A8E"/>
    <w:rsid w:val="007C4018"/>
    <w:rsid w:val="007C6C3F"/>
    <w:rsid w:val="007C6F20"/>
    <w:rsid w:val="007D1875"/>
    <w:rsid w:val="007D221E"/>
    <w:rsid w:val="007D2CE4"/>
    <w:rsid w:val="007D4D20"/>
    <w:rsid w:val="007D505B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8F5B06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C84"/>
    <w:rsid w:val="00AC5D04"/>
    <w:rsid w:val="00AC7A8C"/>
    <w:rsid w:val="00AC7F3F"/>
    <w:rsid w:val="00AE0D28"/>
    <w:rsid w:val="00AE41A1"/>
    <w:rsid w:val="00AF0B9A"/>
    <w:rsid w:val="00AF36D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29DA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6FC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4EB3"/>
    <w:rsid w:val="00D8574B"/>
    <w:rsid w:val="00DA0443"/>
    <w:rsid w:val="00DA65F2"/>
    <w:rsid w:val="00DB3406"/>
    <w:rsid w:val="00DB4478"/>
    <w:rsid w:val="00DB484E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3207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328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2CE0"/>
    <w:rsid w:val="00FD6026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St-2658/2016</izvorni_sadrzaj>
    <derivirana_varijabla naziv="DomainObject.Predmet.OznakaBroj_1">St-2658/2016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CETRA MEDIA d.o.o.</izvorni_sadrzaj>
    <derivirana_varijabla naziv="DomainObject.Predmet.ProtustrankaFormated_1">  CETRA MEDIA d.o.o.</derivirana_varijabla>
  </DomainObject.Predmet.ProtustrankaFormated>
  <DomainObject.Predmet.ProtustrankaFormatedOIB>
    <izvorni_sadrzaj>  CETRA MEDIA d.o.o., OIB 24253970784</izvorni_sadrzaj>
    <derivirana_varijabla naziv="DomainObject.Predmet.ProtustrankaFormatedOIB_1">  CETRA MEDIA d.o.o., OIB 24253970784</derivirana_varijabla>
  </DomainObject.Predmet.ProtustrankaFormatedOIB>
  <DomainObject.Predmet.ProtustrankaFormatedWithAdress>
    <izvorni_sadrzaj> CETRA MEDIA d.o.o., Ivana Šibla 9, 10000 Zagreb</izvorni_sadrzaj>
    <derivirana_varijabla naziv="DomainObject.Predmet.ProtustrankaFormatedWithAdress_1"> CETRA MEDIA d.o.o., Ivana Šibla 9, 10000 Zagreb</derivirana_varijabla>
  </DomainObject.Predmet.ProtustrankaFormatedWithAdress>
  <DomainObject.Predmet.ProtustrankaFormatedWithAdressOIB>
    <izvorni_sadrzaj> CETRA MEDIA d.o.o., OIB 24253970784, Ivana Šibla 9, 10000 Zagreb</izvorni_sadrzaj>
    <derivirana_varijabla naziv="DomainObject.Predmet.ProtustrankaFormatedWithAdressOIB_1"> CETRA MEDIA d.o.o., OIB 24253970784, Ivana Šibla 9, 10000 Zagreb</derivirana_varijabla>
  </DomainObject.Predmet.ProtustrankaFormatedWithAdressOIB>
  <DomainObject.Predmet.ProtustrankaWithAdress>
    <izvorni_sadrzaj>CETRA MEDIA d.o.o. Ivana Šibla 9, 10000 Zagreb</izvorni_sadrzaj>
    <derivirana_varijabla naziv="DomainObject.Predmet.ProtustrankaWithAdress_1">CETRA MEDIA d.o.o. Ivana Šibla 9, 10000 Zagreb</derivirana_varijabla>
  </DomainObject.Predmet.ProtustrankaWithAdress>
  <DomainObject.Predmet.ProtustrankaWithAdressOIB>
    <izvorni_sadrzaj>CETRA MEDIA d.o.o., OIB 24253970784, Ivana Šibla 9, 10000 Zagreb</izvorni_sadrzaj>
    <derivirana_varijabla naziv="DomainObject.Predmet.ProtustrankaWithAdressOIB_1">CETRA MEDIA d.o.o., OIB 24253970784, Ivana Šibla 9, 10000 Zagreb</derivirana_varijabla>
  </DomainObject.Predmet.ProtustrankaWithAdressOIB>
  <DomainObject.Predmet.ProtustrankaNazivFormated>
    <izvorni_sadrzaj>CETRA MEDIA d.o.o.</izvorni_sadrzaj>
    <derivirana_varijabla naziv="DomainObject.Predmet.ProtustrankaNazivFormated_1">CETRA MEDIA d.o.o.</derivirana_varijabla>
  </DomainObject.Predmet.ProtustrankaNazivFormated>
  <DomainObject.Predmet.ProtustrankaNazivFormatedOIB>
    <izvorni_sadrzaj>CETRA MEDIA d.o.o., OIB 24253970784</izvorni_sadrzaj>
    <derivirana_varijabla naziv="DomainObject.Predmet.ProtustrankaNazivFormatedOIB_1">CETRA MEDIA d.o.o., OIB 24253970784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7676.66</izvorni_sadrzaj>
    <derivirana_varijabla naziv="DomainObject.Predmet.TrenutnaVrijednost_1">7676.66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CETRA MEDIA d.o.o.</item>
    </izvorni_sadrzaj>
    <derivirana_varijabla naziv="DomainObject.Predmet.ProtuStrankaListFormated_1">
      <item>CETRA MEDIA d.o.o.</item>
    </derivirana_varijabla>
  </DomainObject.Predmet.ProtuStrankaListFormated>
  <DomainObject.Predmet.ProtuStrankaListFormatedOIB>
    <izvorni_sadrzaj>
      <item>CETRA MEDIA d.o.o., OIB 24253970784</item>
    </izvorni_sadrzaj>
    <derivirana_varijabla naziv="DomainObject.Predmet.ProtuStrankaListFormatedOIB_1">
      <item>CETRA MEDIA d.o.o., OIB 24253970784</item>
    </derivirana_varijabla>
  </DomainObject.Predmet.ProtuStrankaListFormatedOIB>
  <DomainObject.Predmet.ProtuStrankaListFormatedWithAdress>
    <izvorni_sadrzaj>
      <item>CETRA MEDIA d.o.o., Ivana Šibla 9, 10000 Zagreb</item>
    </izvorni_sadrzaj>
    <derivirana_varijabla naziv="DomainObject.Predmet.ProtuStrankaListFormatedWithAdress_1">
      <item>CETRA MEDIA d.o.o., Ivana Šibla 9, 10000 Zagreb</item>
    </derivirana_varijabla>
  </DomainObject.Predmet.ProtuStrankaListFormatedWithAdress>
  <DomainObject.Predmet.ProtuStrankaListFormatedWithAdressOIB>
    <izvorni_sadrzaj>
      <item>CETRA MEDIA d.o.o., OIB 24253970784, Ivana Šibla 9, 10000 Zagreb</item>
    </izvorni_sadrzaj>
    <derivirana_varijabla naziv="DomainObject.Predmet.ProtuStrankaListFormatedWithAdressOIB_1">
      <item>CETRA MEDIA d.o.o., OIB 24253970784, Ivana Šibla 9, 10000 Zagreb</item>
    </derivirana_varijabla>
  </DomainObject.Predmet.ProtuStrankaListFormatedWithAdressOIB>
  <DomainObject.Predmet.ProtuStrankaListNazivFormated>
    <izvorni_sadrzaj>
      <item>CETRA MEDIA d.o.o.</item>
    </izvorni_sadrzaj>
    <derivirana_varijabla naziv="DomainObject.Predmet.ProtuStrankaListNazivFormated_1">
      <item>CETRA MEDIA d.o.o.</item>
    </derivirana_varijabla>
  </DomainObject.Predmet.ProtuStrankaListNazivFormated>
  <DomainObject.Predmet.ProtuStrankaListNazivFormatedOIB>
    <izvorni_sadrzaj>
      <item>CETRA MEDIA d.o.o., OIB 24253970784</item>
    </izvorni_sadrzaj>
    <derivirana_varijabla naziv="DomainObject.Predmet.ProtuStrankaListNazivFormatedOIB_1">
      <item>CETRA MEDIA d.o.o., OIB 24253970784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CETRA MEDIA d.o.o.</izvorni_sadrzaj>
    <derivirana_varijabla naziv="DomainObject.Predmet.ProtustrankaIDrugi_1">CETRA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CETRA MEDIA d.o.o., OIB 24253970784, Ivana Šibla 9, 10000 Zagreb</izvorni_sadrzaj>
    <derivirana_varijabla naziv="DomainObject.Predmet.ProtustrankaIDrugiAdressOIB_1">CETRA MEDIA d.o.o., OIB 24253970784,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CETRA MEDIA d.o.o.</item>
      <item>FINA Regionalni centar Zagreb</item>
    </izvorni_sadrzaj>
    <derivirana_varijabla naziv="DomainObject.Predmet.SudioniciListNaziv_1">
      <item>CETRA MEDIA d.o.o.</item>
      <item>FINA Regionalni centar Zagreb</item>
    </derivirana_varijabla>
  </DomainObject.Predmet.SudioniciListNaziv>
  <DomainObject.Predmet.SudioniciListAdressOIB>
    <izvorni_sadrzaj>
      <item>CETRA MEDIA d.o.o., OIB 24253970784, Ivana Šibla 9,10000 Zagreb</item>
      <item>FINA Regionalni centar Zagreb, OIB 85821130368, Trg svibanjskih žrtava 1995. 1,10000 Zagreb</item>
    </izvorni_sadrzaj>
    <derivirana_varijabla naziv="DomainObject.Predmet.SudioniciListAdressOIB_1">
      <item>CETRA MEDIA d.o.o., OIB 24253970784, Ivana Šibla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24253970784</item>
      <item>, OIB 85821130368</item>
    </izvorni_sadrzaj>
    <derivirana_varijabla naziv="DomainObject.Predmet.SudioniciListNazivOIB_1">
      <item>, OIB 24253970784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862</properties:Words>
  <properties:Characters>4778</properties:Characters>
  <properties:Lines>131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2016-12-30T08:54:00Z</dcterms:created>
  <dc:creator>Trgovacki sud</dc:creator>
  <cp:lastModifiedBy>wsadmin</cp:lastModifiedBy>
  <cp:lastPrinted>2017-01-02T10:38:00Z</cp:lastPrinted>
  <dcterms:modified xmlns:xsi="http://www.w3.org/2001/XMLSchema-instance" xsi:type="dcterms:W3CDTF">2017-01-03T10:17:00Z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