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0fec2" w14:paraId="7a0fec2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BB6169">
        <w:t>9</w:t>
      </w:r>
      <w:r w:rsidR="0079627A">
        <w:t>50</w:t>
      </w:r>
      <w:r w:rsidR="00D27F5C">
        <w:t>/17-</w:t>
      </w:r>
      <w:r w:rsidR="00BE126A">
        <w:t>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79627A">
        <w:t>GVIP d.o.o. za završne radove u građevinarstvu i ostale gospodarske usluge, Zagreb, Petrova 125,</w:t>
      </w:r>
      <w:r w:rsidR="00BB6169">
        <w:t xml:space="preserve"> MBS: </w:t>
      </w:r>
      <w:r w:rsidR="0079627A">
        <w:t>080356694</w:t>
      </w:r>
      <w:r w:rsidR="00BB6169">
        <w:t xml:space="preserve">, OIB: </w:t>
      </w:r>
      <w:r w:rsidR="0079627A">
        <w:t>49781980039</w:t>
      </w:r>
      <w:r>
        <w:t xml:space="preserve">, dana </w:t>
      </w:r>
      <w:r w:rsidR="00DA6501">
        <w:t>3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79627A">
        <w:t>GVIP d.o.o. za završne radove u građevinarstvu i ostale gospodarske usluge, Zagreb, Petrova 125, MBS: 080356694, OIB: 49781980039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917E6B" w:rsidRPr="00917E6B">
        <w:t>Sabina Lalić, Osijek, Gundulićeva 5, OIB: 09145874795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79627A">
        <w:t>GVIP d.o.o. za završne radove u građevinarstvu i ostale gospodarske usluge, Zagreb, Petrova 125, MBS: 080356694, OIB: 49781980039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AC0727" w:rsidR="00AC0727">
      <w:pPr>
        <w:pStyle w:val="Tijeloteksta"/>
        <w:rPr>
          <w:bCs/>
        </w:rPr>
      </w:pPr>
      <w:r w:rsidRPr="00F877AB">
        <w:rPr>
          <w:bCs/>
        </w:rPr>
        <w:t xml:space="preserve">Trgovački sud u Zagrebu </w:t>
      </w:r>
      <w:r w:rsidR="0079627A">
        <w:rPr>
          <w:bCs/>
        </w:rPr>
        <w:t>13</w:t>
      </w:r>
      <w:r w:rsidRPr="00F877AB">
        <w:rPr>
          <w:bCs/>
        </w:rPr>
        <w:t xml:space="preserve">. </w:t>
      </w:r>
      <w:r w:rsidR="00BB6169">
        <w:rPr>
          <w:bCs/>
        </w:rPr>
        <w:t>travnj</w:t>
      </w:r>
      <w:r w:rsidR="00392DF6">
        <w:rPr>
          <w:bCs/>
        </w:rPr>
        <w:t>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79627A">
        <w:rPr>
          <w:bCs/>
        </w:rPr>
        <w:t>2097</w:t>
      </w:r>
      <w:r w:rsidRPr="00F877AB">
        <w:rPr>
          <w:bCs/>
        </w:rPr>
        <w:t xml:space="preserve"> od </w:t>
      </w:r>
      <w:r w:rsidR="0079627A">
        <w:rPr>
          <w:bCs/>
        </w:rPr>
        <w:t>12</w:t>
      </w:r>
      <w:r w:rsidRPr="00F877AB">
        <w:rPr>
          <w:bCs/>
        </w:rPr>
        <w:t xml:space="preserve">. </w:t>
      </w:r>
      <w:r w:rsidR="00BB6169">
        <w:rPr>
          <w:bCs/>
        </w:rPr>
        <w:t>travnj</w:t>
      </w:r>
      <w:r w:rsidR="00392DF6">
        <w:rPr>
          <w:bCs/>
        </w:rPr>
        <w:t>a</w:t>
      </w:r>
      <w:r w:rsidRPr="00F877AB">
        <w:rPr>
          <w:bCs/>
        </w:rPr>
        <w:t xml:space="preserve"> 2017. nad stečajnim dužnikom </w:t>
      </w:r>
      <w:r w:rsidR="0079627A">
        <w:t>GVIP d.o.o. za završne radove u građevinarstvu i ostale gospodarske usluge, Zagreb, Petrova 125, MBS: 080356694, OIB: 49781980039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BB6169">
        <w:rPr>
          <w:bCs/>
        </w:rPr>
        <w:t>9</w:t>
      </w:r>
      <w:r w:rsidR="0079627A">
        <w:rPr>
          <w:bCs/>
        </w:rPr>
        <w:t>50</w:t>
      </w:r>
      <w:r w:rsidRPr="004D73A2">
        <w:rPr>
          <w:bCs/>
        </w:rPr>
        <w:t>/17-</w:t>
      </w:r>
      <w:r>
        <w:rPr>
          <w:bCs/>
        </w:rPr>
        <w:t>4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79627A">
        <w:t>4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BB6169">
        <w:t>9</w:t>
      </w:r>
      <w:r w:rsidR="0079627A">
        <w:t>50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DA6501">
        <w:t>3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C047C6" w:rsidP="000412A0" w:rsidR="009D2F35">
      <w:pPr>
        <w:pStyle w:val="Tijeloteksta"/>
        <w:jc w:val="left"/>
      </w:pPr>
      <w:r>
        <w:t>Maja Videnović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DA6501">
        <w:t>23</w:t>
      </w:r>
      <w:r w:rsidR="00205A1F">
        <w:t>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220" w:rsidP="005C2CD1" w:rsidR="00971220">
      <w:r>
        <w:separator/>
      </w:r>
    </w:p>
  </w:endnote>
  <w:endnote w:id="0" w:type="continuationSeparator">
    <w:p w:rsidRDefault="00971220" w:rsidP="005C2CD1" w:rsidR="00971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220" w:rsidP="005C2CD1" w:rsidR="00971220">
      <w:r>
        <w:separator/>
      </w:r>
    </w:p>
  </w:footnote>
  <w:footnote w:id="0" w:type="continuationSeparator">
    <w:p w:rsidRDefault="00971220" w:rsidP="005C2CD1" w:rsidR="009712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544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42079"/>
    <w:rsid w:val="003612A7"/>
    <w:rsid w:val="00367658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8009A"/>
    <w:rsid w:val="0079627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0727"/>
    <w:rsid w:val="00AC3678"/>
    <w:rsid w:val="00AC4D1A"/>
    <w:rsid w:val="00AD52E8"/>
    <w:rsid w:val="00B17326"/>
    <w:rsid w:val="00B24B41"/>
    <w:rsid w:val="00B3448E"/>
    <w:rsid w:val="00B706CB"/>
    <w:rsid w:val="00B82540"/>
    <w:rsid w:val="00B95B20"/>
    <w:rsid w:val="00BB6169"/>
    <w:rsid w:val="00BD2544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A6501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25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5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5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5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5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25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5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5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5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5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St-950/2017</izvorni_sadrzaj>
    <derivirana_varijabla naziv="DomainObject.Predmet.OznakaBroj_1">St-950/2017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GVIP d.o.o.</izvorni_sadrzaj>
    <derivirana_varijabla naziv="DomainObject.Predmet.ProtustrankaFormated_1">  GVIP d.o.o.</derivirana_varijabla>
  </DomainObject.Predmet.ProtustrankaFormated>
  <DomainObject.Predmet.ProtustrankaFormatedOIB>
    <izvorni_sadrzaj>  GVIP d.o.o., OIB 49781980039</izvorni_sadrzaj>
    <derivirana_varijabla naziv="DomainObject.Predmet.ProtustrankaFormatedOIB_1">  GVIP d.o.o., OIB 49781980039</derivirana_varijabla>
  </DomainObject.Predmet.ProtustrankaFormatedOIB>
  <DomainObject.Predmet.ProtustrankaFormatedWithAdress>
    <izvorni_sadrzaj> GVIP d.o.o., Petrova 125, 10000 Zagreb</izvorni_sadrzaj>
    <derivirana_varijabla naziv="DomainObject.Predmet.ProtustrankaFormatedWithAdress_1"> GVIP d.o.o., Petrova 125, 10000 Zagreb</derivirana_varijabla>
  </DomainObject.Predmet.ProtustrankaFormatedWithAdress>
  <DomainObject.Predmet.ProtustrankaFormatedWithAdressOIB>
    <izvorni_sadrzaj> GVIP d.o.o., OIB 49781980039, Petrova 125, 10000 Zagreb</izvorni_sadrzaj>
    <derivirana_varijabla naziv="DomainObject.Predmet.ProtustrankaFormatedWithAdressOIB_1"> GVIP d.o.o., OIB 49781980039, Petrova 125, 10000 Zagreb</derivirana_varijabla>
  </DomainObject.Predmet.ProtustrankaFormatedWithAdressOIB>
  <DomainObject.Predmet.ProtustrankaWithAdress>
    <izvorni_sadrzaj>GVIP d.o.o. Petrova 125, 10000 Zagreb</izvorni_sadrzaj>
    <derivirana_varijabla naziv="DomainObject.Predmet.ProtustrankaWithAdress_1">GVIP d.o.o. Petrova 125, 10000 Zagreb</derivirana_varijabla>
  </DomainObject.Predmet.ProtustrankaWithAdress>
  <DomainObject.Predmet.ProtustrankaWithAdressOIB>
    <izvorni_sadrzaj>GVIP d.o.o., OIB 49781980039, Petrova 125, 10000 Zagreb</izvorni_sadrzaj>
    <derivirana_varijabla naziv="DomainObject.Predmet.ProtustrankaWithAdressOIB_1">GVIP d.o.o., OIB 49781980039, Petrova 125, 10000 Zagreb</derivirana_varijabla>
  </DomainObject.Predmet.ProtustrankaWithAdressOIB>
  <DomainObject.Predmet.ProtustrankaNazivFormated>
    <izvorni_sadrzaj>GVIP d.o.o.</izvorni_sadrzaj>
    <derivirana_varijabla naziv="DomainObject.Predmet.ProtustrankaNazivFormated_1">GVIP d.o.o.</derivirana_varijabla>
  </DomainObject.Predmet.ProtustrankaNazivFormated>
  <DomainObject.Predmet.ProtustrankaNazivFormatedOIB>
    <izvorni_sadrzaj>GVIP d.o.o., OIB 49781980039</izvorni_sadrzaj>
    <derivirana_varijabla naziv="DomainObject.Predmet.ProtustrankaNazivFormatedOIB_1">GVIP d.o.o., OIB 49781980039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GVIP d.o.o.</item>
    </izvorni_sadrzaj>
    <derivirana_varijabla naziv="DomainObject.Predmet.ProtuStrankaListFormated_1">
      <item>GVIP d.o.o.</item>
    </derivirana_varijabla>
  </DomainObject.Predmet.ProtuStrankaListFormated>
  <DomainObject.Predmet.ProtuStrankaListFormatedOIB>
    <izvorni_sadrzaj>
      <item>GVIP d.o.o., OIB 49781980039</item>
    </izvorni_sadrzaj>
    <derivirana_varijabla naziv="DomainObject.Predmet.ProtuStrankaListFormatedOIB_1">
      <item>GVIP d.o.o., OIB 49781980039</item>
    </derivirana_varijabla>
  </DomainObject.Predmet.ProtuStrankaListFormatedOIB>
  <DomainObject.Predmet.ProtuStrankaListFormatedWithAdress>
    <izvorni_sadrzaj>
      <item>GVIP d.o.o., Petrova 125, 10000 Zagreb</item>
    </izvorni_sadrzaj>
    <derivirana_varijabla naziv="DomainObject.Predmet.ProtuStrankaListFormatedWithAdress_1">
      <item>GVIP d.o.o., Petrova 125, 10000 Zagreb</item>
    </derivirana_varijabla>
  </DomainObject.Predmet.ProtuStrankaListFormatedWithAdress>
  <DomainObject.Predmet.ProtuStrankaListFormatedWithAdressOIB>
    <izvorni_sadrzaj>
      <item>GVIP d.o.o., OIB 49781980039, Petrova 125, 10000 Zagreb</item>
    </izvorni_sadrzaj>
    <derivirana_varijabla naziv="DomainObject.Predmet.ProtuStrankaListFormatedWithAdressOIB_1">
      <item>GVIP d.o.o., OIB 49781980039, Petrova 125, 10000 Zagreb</item>
    </derivirana_varijabla>
  </DomainObject.Predmet.ProtuStrankaListFormatedWithAdressOIB>
  <DomainObject.Predmet.ProtuStrankaListNazivFormated>
    <izvorni_sadrzaj>
      <item>GVIP d.o.o.</item>
    </izvorni_sadrzaj>
    <derivirana_varijabla naziv="DomainObject.Predmet.ProtuStrankaListNazivFormated_1">
      <item>GVIP d.o.o.</item>
    </derivirana_varijabla>
  </DomainObject.Predmet.ProtuStrankaListNazivFormated>
  <DomainObject.Predmet.ProtuStrankaListNazivFormatedOIB>
    <izvorni_sadrzaj>
      <item>GVIP d.o.o., OIB 49781980039</item>
    </izvorni_sadrzaj>
    <derivirana_varijabla naziv="DomainObject.Predmet.ProtuStrankaListNazivFormatedOIB_1">
      <item>GVIP d.o.o., OIB 49781980039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GVIP d.o.o.</izvorni_sadrzaj>
    <derivirana_varijabla naziv="DomainObject.Predmet.ProtustrankaIDrugi_1">GVIP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GVIP d.o.o., OIB 49781980039, Petrova 125, 10000 Zagreb</izvorni_sadrzaj>
    <derivirana_varijabla naziv="DomainObject.Predmet.ProtustrankaIDrugiAdressOIB_1">GVIP d.o.o., OIB 49781980039, Petrova 125,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GVIP d.o.o.</item>
      <item>FINA Regionalni centar Zagreb</item>
    </izvorni_sadrzaj>
    <derivirana_varijabla naziv="DomainObject.Predmet.SudioniciListNaziv_1">
      <item>GVIP d.o.o.</item>
      <item>FINA Regionalni centar Zagreb</item>
    </derivirana_varijabla>
  </DomainObject.Predmet.SudioniciListNaziv>
  <DomainObject.Predmet.SudioniciListAdressOIB>
    <izvorni_sadrzaj>
      <item>GVIP d.o.o., OIB 49781980039, Petrova 125,10000 Zagreb</item>
      <item>FINA Regionalni centar Zagreb, OIB 85821130368, Trg svibanjskih žrtava 1995. br. 1,10000 Zagreb</item>
    </izvorni_sadrzaj>
    <derivirana_varijabla naziv="DomainObject.Predmet.SudioniciListAdressOIB_1">
      <item>GVIP d.o.o., OIB 49781980039, Petrova 125,10000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49781980039</item>
      <item>, OIB 85821130368</item>
    </izvorni_sadrzaj>
    <derivirana_varijabla naziv="DomainObject.Predmet.SudioniciListNazivOIB_1">
      <item>, OIB 49781980039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51B672-4592-4566-8FB5-0F745AEE69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3249</properties:Characters>
  <properties:Lines>90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2017-09-29T10:00:00Z</dcterms:created>
  <dc:creator>Korisnik</dc:creator>
  <cp:lastModifiedBy>Maja Videnović</cp:lastModifiedBy>
  <cp:lastPrinted>2017-09-28T04:58:00Z</cp:lastPrinted>
  <dcterms:modified xmlns:xsi="http://www.w3.org/2001/XMLSchema-instance" xsi:type="dcterms:W3CDTF">2017-10-03T08:31:00Z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