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49af" w14:paraId="c0049af" w:rsidRDefault="00191AB6" w:rsidP="005140BE" w:rsidR="00191AB6" w:rsidRPr="0059219A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59219A">
      <w:pPr>
        <w:rPr>
          <w:sz w:val="24"/>
          <w:szCs w:val="24"/>
        </w:rPr>
      </w:pPr>
      <w:r w:rsidRPr="0059219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59219A">
        <w:rPr>
          <w:b/>
          <w:sz w:val="24"/>
          <w:szCs w:val="24"/>
        </w:rPr>
        <w:tab/>
      </w:r>
      <w:r w:rsidR="00573F89" w:rsidRPr="0059219A">
        <w:rPr>
          <w:b/>
          <w:sz w:val="24"/>
          <w:szCs w:val="24"/>
        </w:rPr>
        <w:tab/>
      </w:r>
      <w:r w:rsidR="00573F89" w:rsidRPr="0059219A">
        <w:rPr>
          <w:b/>
          <w:sz w:val="24"/>
          <w:szCs w:val="24"/>
        </w:rPr>
        <w:tab/>
      </w:r>
      <w:r w:rsidR="00573F89" w:rsidRPr="0059219A">
        <w:rPr>
          <w:b/>
          <w:sz w:val="24"/>
          <w:szCs w:val="24"/>
        </w:rPr>
        <w:tab/>
      </w:r>
      <w:r w:rsidR="00573F89" w:rsidRPr="0059219A">
        <w:rPr>
          <w:b/>
          <w:sz w:val="24"/>
          <w:szCs w:val="24"/>
        </w:rPr>
        <w:tab/>
      </w:r>
    </w:p>
    <w:p w:rsidRDefault="00C47F26" w:rsidP="00C47F26" w:rsidR="00C47F26" w:rsidRPr="0059219A">
      <w:pPr>
        <w:pStyle w:val="Naslov2"/>
        <w:rPr>
          <w:b w:val="false"/>
          <w:bCs/>
          <w:sz w:val="24"/>
          <w:szCs w:val="24"/>
        </w:rPr>
      </w:pPr>
      <w:r w:rsidRPr="0059219A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Trgovački sud u Zagrebu</w:t>
      </w:r>
    </w:p>
    <w:p w:rsidRDefault="00C47F26" w:rsidP="00C47F26" w:rsidR="00C47F26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Zagreb, Amruševa 2/II</w:t>
      </w:r>
    </w:p>
    <w:p w:rsidRDefault="00D47EDE" w:rsidP="00D47EDE" w:rsidR="005140BE" w:rsidRPr="0059219A">
      <w:pPr>
        <w:jc w:val="right"/>
        <w:rPr>
          <w:sz w:val="24"/>
          <w:szCs w:val="24"/>
          <w:lang w:val="pt-BR"/>
        </w:rPr>
      </w:pPr>
      <w:r w:rsidRPr="0059219A">
        <w:rPr>
          <w:sz w:val="24"/>
          <w:szCs w:val="24"/>
          <w:lang w:val="pt-BR"/>
        </w:rPr>
        <w:t xml:space="preserve">         </w:t>
      </w:r>
      <w:r w:rsidR="004A2F0E" w:rsidRPr="0059219A">
        <w:rPr>
          <w:sz w:val="24"/>
          <w:szCs w:val="24"/>
          <w:lang w:val="pt-BR"/>
        </w:rPr>
        <w:t xml:space="preserve">                              </w:t>
      </w:r>
    </w:p>
    <w:p w:rsidRDefault="0059219A" w:rsidP="003B2EE0" w:rsidR="0059219A">
      <w:pPr>
        <w:jc w:val="center"/>
        <w:rPr>
          <w:sz w:val="24"/>
          <w:szCs w:val="24"/>
          <w:lang w:val="pt-BR"/>
        </w:rPr>
      </w:pPr>
    </w:p>
    <w:p w:rsidRDefault="005140BE" w:rsidP="0059219A" w:rsidR="003B2EE0">
      <w:pPr>
        <w:jc w:val="center"/>
        <w:rPr>
          <w:sz w:val="24"/>
          <w:szCs w:val="24"/>
          <w:lang w:val="pt-BR"/>
        </w:rPr>
      </w:pPr>
      <w:r w:rsidRPr="0059219A">
        <w:rPr>
          <w:sz w:val="24"/>
          <w:szCs w:val="24"/>
          <w:lang w:val="pt-BR"/>
        </w:rPr>
        <w:t>R E P U B L I K A  H R V A T S K A</w:t>
      </w:r>
    </w:p>
    <w:p w:rsidRDefault="0059219A" w:rsidP="0059219A" w:rsidR="0059219A" w:rsidRPr="0059219A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59219A">
      <w:pPr>
        <w:jc w:val="center"/>
        <w:rPr>
          <w:sz w:val="24"/>
          <w:szCs w:val="24"/>
          <w:lang w:val="pt-BR"/>
        </w:rPr>
      </w:pPr>
      <w:r w:rsidRPr="0059219A">
        <w:rPr>
          <w:sz w:val="24"/>
          <w:szCs w:val="24"/>
          <w:lang w:val="pt-BR"/>
        </w:rPr>
        <w:t>R J E Š E NJ E</w:t>
      </w:r>
    </w:p>
    <w:p w:rsidRDefault="00D47EDE" w:rsidP="00D47EDE" w:rsidR="00D47EDE" w:rsidRPr="0059219A">
      <w:pPr>
        <w:jc w:val="center"/>
        <w:rPr>
          <w:b/>
          <w:sz w:val="24"/>
          <w:szCs w:val="24"/>
          <w:lang w:val="pt-BR"/>
        </w:rPr>
      </w:pPr>
    </w:p>
    <w:p w:rsidRDefault="004E369E" w:rsidP="003B2EE0" w:rsidR="004E369E" w:rsidRPr="0059219A">
      <w:pPr>
        <w:ind w:firstLine="680"/>
        <w:jc w:val="both"/>
        <w:rPr>
          <w:sz w:val="24"/>
          <w:szCs w:val="24"/>
        </w:rPr>
      </w:pPr>
      <w:r w:rsidRPr="0059219A">
        <w:rPr>
          <w:sz w:val="24"/>
          <w:szCs w:val="24"/>
        </w:rPr>
        <w:t>Trgovački sud u Zagrebu, po sucu Nikoli Ribariću, u stečajnom predmetu nad dužnikom V.M. NEKRETNINE d.o.o. u stečaju, Zagreb, Jaruščica 9/I, OIB: 43088865001, dana 19. prosinca 2018,</w:t>
      </w:r>
      <w:r w:rsidRPr="0059219A">
        <w:rPr>
          <w:sz w:val="24"/>
          <w:szCs w:val="24"/>
        </w:rPr>
        <w:tab/>
      </w:r>
    </w:p>
    <w:p w:rsidRDefault="004E369E" w:rsidP="003B2EE0" w:rsidR="00F545A3" w:rsidRPr="0059219A">
      <w:pPr>
        <w:ind w:firstLine="680"/>
        <w:jc w:val="both"/>
        <w:rPr>
          <w:sz w:val="24"/>
          <w:szCs w:val="24"/>
        </w:rPr>
      </w:pPr>
      <w:r w:rsidRPr="0059219A">
        <w:rPr>
          <w:sz w:val="24"/>
          <w:szCs w:val="24"/>
        </w:rPr>
        <w:tab/>
      </w:r>
      <w:r w:rsidRPr="0059219A">
        <w:rPr>
          <w:sz w:val="24"/>
          <w:szCs w:val="24"/>
        </w:rPr>
        <w:tab/>
      </w:r>
    </w:p>
    <w:p w:rsidRDefault="00573F89" w:rsidR="00573F89" w:rsidRPr="0059219A">
      <w:pPr>
        <w:jc w:val="center"/>
        <w:rPr>
          <w:sz w:val="24"/>
          <w:szCs w:val="24"/>
        </w:rPr>
      </w:pPr>
      <w:r w:rsidRPr="0059219A">
        <w:rPr>
          <w:sz w:val="24"/>
          <w:szCs w:val="24"/>
        </w:rPr>
        <w:t>r i j e š i o    j e</w:t>
      </w:r>
    </w:p>
    <w:p w:rsidRDefault="00573F89" w:rsidR="00573F89" w:rsidRPr="0059219A">
      <w:pPr>
        <w:jc w:val="center"/>
        <w:rPr>
          <w:b/>
          <w:sz w:val="24"/>
          <w:szCs w:val="24"/>
        </w:rPr>
      </w:pPr>
    </w:p>
    <w:p w:rsidRDefault="00573F89" w:rsidP="00C8572E" w:rsidR="00F545A3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I</w:t>
      </w:r>
      <w:r w:rsidR="00F05FF6" w:rsidRPr="0059219A">
        <w:rPr>
          <w:sz w:val="24"/>
          <w:szCs w:val="24"/>
        </w:rPr>
        <w:t>.</w:t>
      </w:r>
      <w:r w:rsidRPr="0059219A">
        <w:rPr>
          <w:b/>
          <w:sz w:val="24"/>
          <w:szCs w:val="24"/>
        </w:rPr>
        <w:t xml:space="preserve">  </w:t>
      </w:r>
      <w:r w:rsidRPr="0059219A">
        <w:rPr>
          <w:sz w:val="24"/>
          <w:szCs w:val="24"/>
        </w:rPr>
        <w:t xml:space="preserve">Određuje se prodaja u stečajnom postupku </w:t>
      </w:r>
      <w:r w:rsidR="002051FF" w:rsidRPr="0059219A">
        <w:rPr>
          <w:sz w:val="24"/>
          <w:szCs w:val="24"/>
        </w:rPr>
        <w:t xml:space="preserve">nekretnine stečajnog dužnika </w:t>
      </w:r>
      <w:r w:rsidR="00C54956" w:rsidRPr="0059219A">
        <w:rPr>
          <w:sz w:val="24"/>
          <w:szCs w:val="24"/>
        </w:rPr>
        <w:t>V.M. NEKRETNINE d.o.o. u stečaju, Zagreb, Jaruščica 9/I, OIB: 43088865001</w:t>
      </w:r>
      <w:r w:rsidR="003A17FB" w:rsidRPr="0059219A">
        <w:rPr>
          <w:sz w:val="24"/>
          <w:szCs w:val="24"/>
        </w:rPr>
        <w:t xml:space="preserve">, </w:t>
      </w:r>
      <w:r w:rsidR="009549C7" w:rsidRPr="0059219A">
        <w:rPr>
          <w:sz w:val="24"/>
          <w:szCs w:val="24"/>
        </w:rPr>
        <w:t>uz</w:t>
      </w:r>
      <w:r w:rsidR="003B2EE0" w:rsidRPr="0059219A">
        <w:rPr>
          <w:sz w:val="24"/>
          <w:szCs w:val="24"/>
        </w:rPr>
        <w:t xml:space="preserve"> odgovarajuću primjenu pravila o</w:t>
      </w:r>
      <w:r w:rsidR="009549C7" w:rsidRPr="0059219A">
        <w:rPr>
          <w:sz w:val="24"/>
          <w:szCs w:val="24"/>
        </w:rPr>
        <w:t xml:space="preserve">vršnog postupka </w:t>
      </w:r>
      <w:r w:rsidR="003B2EE0" w:rsidRPr="0059219A">
        <w:rPr>
          <w:sz w:val="24"/>
          <w:szCs w:val="24"/>
        </w:rPr>
        <w:t>o ovrsi na nekretnini, upisan</w:t>
      </w:r>
      <w:r w:rsidR="00C963D3" w:rsidRPr="0059219A">
        <w:rPr>
          <w:sz w:val="24"/>
          <w:szCs w:val="24"/>
        </w:rPr>
        <w:t>a</w:t>
      </w:r>
      <w:r w:rsidR="003B2EE0" w:rsidRPr="0059219A">
        <w:rPr>
          <w:sz w:val="24"/>
          <w:szCs w:val="24"/>
        </w:rPr>
        <w:t xml:space="preserve"> u</w:t>
      </w:r>
      <w:r w:rsidR="001D171E" w:rsidRPr="0059219A">
        <w:rPr>
          <w:sz w:val="24"/>
          <w:szCs w:val="24"/>
        </w:rPr>
        <w:t xml:space="preserve"> zemljišnim knjigama </w:t>
      </w:r>
      <w:r w:rsidR="00C8572E" w:rsidRPr="0059219A">
        <w:rPr>
          <w:sz w:val="24"/>
          <w:szCs w:val="24"/>
        </w:rPr>
        <w:t xml:space="preserve">Općinskog suda u Novom Zagrebu, ZEMLJIŠNOKNJIŽNI ODJEL ZAPREŠIĆ </w:t>
      </w:r>
      <w:r w:rsidR="00D8769D" w:rsidRPr="0059219A">
        <w:rPr>
          <w:sz w:val="24"/>
          <w:szCs w:val="24"/>
        </w:rPr>
        <w:t>i to</w:t>
      </w:r>
      <w:r w:rsidR="007A5C30" w:rsidRPr="0059219A">
        <w:rPr>
          <w:sz w:val="24"/>
          <w:szCs w:val="24"/>
        </w:rPr>
        <w:t>:</w:t>
      </w:r>
      <w:r w:rsidR="003B2EE0" w:rsidRPr="0059219A">
        <w:rPr>
          <w:sz w:val="24"/>
          <w:szCs w:val="24"/>
        </w:rPr>
        <w:t xml:space="preserve"> </w:t>
      </w:r>
    </w:p>
    <w:p w:rsidRDefault="00AD714A" w:rsidP="00BF73E1" w:rsidR="00AD714A" w:rsidRPr="0059219A">
      <w:pPr>
        <w:jc w:val="both"/>
        <w:rPr>
          <w:sz w:val="24"/>
          <w:szCs w:val="24"/>
        </w:rPr>
      </w:pPr>
    </w:p>
    <w:p w:rsidRDefault="00C963D3" w:rsidP="00BF73E1" w:rsidR="00C963D3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-</w:t>
      </w:r>
      <w:r w:rsidRPr="0059219A">
        <w:rPr>
          <w:sz w:val="24"/>
          <w:szCs w:val="24"/>
        </w:rPr>
        <w:tab/>
        <w:t xml:space="preserve">kat.čest. </w:t>
      </w:r>
      <w:r w:rsidR="00C8572E" w:rsidRPr="0059219A">
        <w:rPr>
          <w:sz w:val="24"/>
          <w:szCs w:val="24"/>
        </w:rPr>
        <w:t>2909/1</w:t>
      </w:r>
      <w:r w:rsidRPr="0059219A">
        <w:rPr>
          <w:sz w:val="24"/>
          <w:szCs w:val="24"/>
        </w:rPr>
        <w:t xml:space="preserve">, </w:t>
      </w:r>
      <w:r w:rsidR="00C8572E" w:rsidRPr="0059219A">
        <w:rPr>
          <w:sz w:val="24"/>
          <w:szCs w:val="24"/>
        </w:rPr>
        <w:t>LIVADA SRBAKOVINA U GOR. LUGU</w:t>
      </w:r>
      <w:r w:rsidRPr="0059219A">
        <w:rPr>
          <w:sz w:val="24"/>
          <w:szCs w:val="24"/>
        </w:rPr>
        <w:t xml:space="preserve">, ukupne površine </w:t>
      </w:r>
      <w:r w:rsidR="00C8572E" w:rsidRPr="0059219A">
        <w:rPr>
          <w:sz w:val="24"/>
          <w:szCs w:val="24"/>
        </w:rPr>
        <w:t>608 čhv</w:t>
      </w:r>
      <w:r w:rsidR="0027119D" w:rsidRPr="0059219A">
        <w:rPr>
          <w:sz w:val="24"/>
          <w:szCs w:val="24"/>
        </w:rPr>
        <w:t xml:space="preserve">, sve upisano u zk.ul. </w:t>
      </w:r>
      <w:r w:rsidR="00C8572E" w:rsidRPr="0059219A">
        <w:rPr>
          <w:sz w:val="24"/>
          <w:szCs w:val="24"/>
        </w:rPr>
        <w:t>628</w:t>
      </w:r>
      <w:r w:rsidR="00CD0AEB" w:rsidRPr="0059219A">
        <w:rPr>
          <w:sz w:val="24"/>
          <w:szCs w:val="24"/>
        </w:rPr>
        <w:t xml:space="preserve"> k.o. </w:t>
      </w:r>
      <w:r w:rsidR="00C8572E" w:rsidRPr="0059219A">
        <w:rPr>
          <w:sz w:val="24"/>
          <w:szCs w:val="24"/>
        </w:rPr>
        <w:t>JAKOVLJE</w:t>
      </w:r>
    </w:p>
    <w:p w:rsidRDefault="00C963D3" w:rsidP="00BF73E1" w:rsidR="00C963D3" w:rsidRPr="0059219A">
      <w:pPr>
        <w:jc w:val="both"/>
        <w:rPr>
          <w:sz w:val="24"/>
          <w:szCs w:val="24"/>
        </w:rPr>
      </w:pPr>
    </w:p>
    <w:p w:rsidRDefault="008D2264" w:rsidP="008D2264" w:rsidR="008D2264" w:rsidRPr="0059219A">
      <w:pPr>
        <w:ind w:firstLine="680"/>
        <w:jc w:val="both"/>
        <w:rPr>
          <w:sz w:val="24"/>
          <w:szCs w:val="24"/>
        </w:rPr>
      </w:pPr>
    </w:p>
    <w:p w:rsidRDefault="00FA03D2" w:rsidP="00BF73E1" w:rsidR="00BF73E1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II</w:t>
      </w:r>
      <w:r w:rsidR="00F05FF6" w:rsidRPr="0059219A">
        <w:rPr>
          <w:sz w:val="24"/>
          <w:szCs w:val="24"/>
        </w:rPr>
        <w:t>.</w:t>
      </w:r>
      <w:r w:rsidRPr="0059219A">
        <w:rPr>
          <w:sz w:val="24"/>
          <w:szCs w:val="24"/>
        </w:rPr>
        <w:t xml:space="preserve">  Na nekretnini</w:t>
      </w:r>
      <w:r w:rsidR="00573F89" w:rsidRPr="0059219A">
        <w:rPr>
          <w:sz w:val="24"/>
          <w:szCs w:val="24"/>
        </w:rPr>
        <w:t xml:space="preserve"> iz točke </w:t>
      </w:r>
      <w:r w:rsidR="0038747F" w:rsidRPr="0059219A">
        <w:rPr>
          <w:sz w:val="24"/>
          <w:szCs w:val="24"/>
        </w:rPr>
        <w:t xml:space="preserve">I. </w:t>
      </w:r>
      <w:r w:rsidR="00F05FF6" w:rsidRPr="0059219A">
        <w:rPr>
          <w:sz w:val="24"/>
          <w:szCs w:val="24"/>
        </w:rPr>
        <w:t xml:space="preserve">izreke </w:t>
      </w:r>
      <w:r w:rsidR="00573F89" w:rsidRPr="0059219A">
        <w:rPr>
          <w:sz w:val="24"/>
          <w:szCs w:val="24"/>
        </w:rPr>
        <w:t>upisan</w:t>
      </w:r>
      <w:r w:rsidR="00D8769D" w:rsidRPr="0059219A">
        <w:rPr>
          <w:sz w:val="24"/>
          <w:szCs w:val="24"/>
        </w:rPr>
        <w:t>o je</w:t>
      </w:r>
      <w:r w:rsidR="0038747F" w:rsidRPr="0059219A">
        <w:rPr>
          <w:sz w:val="24"/>
          <w:szCs w:val="24"/>
        </w:rPr>
        <w:t xml:space="preserve"> razlučn</w:t>
      </w:r>
      <w:r w:rsidR="00D8769D" w:rsidRPr="0059219A">
        <w:rPr>
          <w:sz w:val="24"/>
          <w:szCs w:val="24"/>
        </w:rPr>
        <w:t>o pravo</w:t>
      </w:r>
      <w:r w:rsidR="0038747F" w:rsidRPr="0059219A">
        <w:rPr>
          <w:sz w:val="24"/>
          <w:szCs w:val="24"/>
        </w:rPr>
        <w:t xml:space="preserve"> za korist</w:t>
      </w:r>
      <w:r w:rsidR="00F05FF6" w:rsidRPr="0059219A">
        <w:rPr>
          <w:sz w:val="24"/>
          <w:szCs w:val="24"/>
        </w:rPr>
        <w:t xml:space="preserve"> vjerovnika</w:t>
      </w:r>
      <w:r w:rsidR="00BF73E1" w:rsidRPr="0059219A">
        <w:rPr>
          <w:sz w:val="24"/>
          <w:szCs w:val="24"/>
        </w:rPr>
        <w:t>:</w:t>
      </w:r>
    </w:p>
    <w:p w:rsidRDefault="004D5648" w:rsidP="004D5648" w:rsidR="004D5648" w:rsidRPr="0059219A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REPUBLIKA HRVATSKA, OIB: 52634238587</w:t>
      </w:r>
    </w:p>
    <w:p w:rsidRDefault="004D5648" w:rsidP="004D5648" w:rsidR="00CA2931" w:rsidRPr="0059219A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OPĆINA JAKOVLJE, OIB: 20054872799, JAKOVLJE, A. SIXTA 2</w:t>
      </w:r>
    </w:p>
    <w:p w:rsidRDefault="00A83C96" w:rsidP="00A83C96" w:rsidR="00A83C96" w:rsidRPr="0059219A">
      <w:pPr>
        <w:pStyle w:val="Odlomakpopisa"/>
        <w:ind w:left="2000"/>
        <w:jc w:val="both"/>
        <w:rPr>
          <w:sz w:val="24"/>
          <w:szCs w:val="24"/>
        </w:rPr>
      </w:pPr>
    </w:p>
    <w:p w:rsidRDefault="002051FF" w:rsidP="007E2F47" w:rsidR="00573F89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 xml:space="preserve">III. </w:t>
      </w:r>
      <w:r w:rsidR="007E2F47" w:rsidRPr="0059219A">
        <w:rPr>
          <w:sz w:val="24"/>
          <w:szCs w:val="24"/>
        </w:rPr>
        <w:t xml:space="preserve"> </w:t>
      </w:r>
      <w:r w:rsidR="00573F89" w:rsidRPr="0059219A">
        <w:rPr>
          <w:sz w:val="24"/>
          <w:szCs w:val="24"/>
        </w:rPr>
        <w:t>Zaključkom o prodaji utvrditi će se vrijednost nekretnine</w:t>
      </w:r>
      <w:r w:rsidR="00F05FF6" w:rsidRPr="0059219A">
        <w:rPr>
          <w:sz w:val="24"/>
          <w:szCs w:val="24"/>
        </w:rPr>
        <w:t xml:space="preserve"> opisane točkom I. izreke ovog rješenja</w:t>
      </w:r>
      <w:r w:rsidR="00573F89" w:rsidRPr="0059219A">
        <w:rPr>
          <w:sz w:val="24"/>
          <w:szCs w:val="24"/>
        </w:rPr>
        <w:t xml:space="preserve"> te način i uvjeti prodaje. </w:t>
      </w:r>
    </w:p>
    <w:p w:rsidRDefault="00AD714A" w:rsidP="00AD714A" w:rsidR="00AD714A" w:rsidRPr="0059219A">
      <w:pPr>
        <w:jc w:val="both"/>
        <w:rPr>
          <w:sz w:val="24"/>
          <w:szCs w:val="24"/>
        </w:rPr>
      </w:pPr>
    </w:p>
    <w:p w:rsidRDefault="002051FF" w:rsidP="007D5EE3" w:rsidR="00F25DF7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I</w:t>
      </w:r>
      <w:r w:rsidR="007E2F47" w:rsidRPr="0059219A">
        <w:rPr>
          <w:sz w:val="24"/>
          <w:szCs w:val="24"/>
        </w:rPr>
        <w:t>V.</w:t>
      </w:r>
      <w:r w:rsidR="00573F89" w:rsidRPr="0059219A">
        <w:rPr>
          <w:sz w:val="24"/>
          <w:szCs w:val="24"/>
        </w:rPr>
        <w:t xml:space="preserve">  Određuje se upis zabilježbe ovog rješenja o proda</w:t>
      </w:r>
      <w:r w:rsidR="00D61FB1" w:rsidRPr="0059219A">
        <w:rPr>
          <w:sz w:val="24"/>
          <w:szCs w:val="24"/>
        </w:rPr>
        <w:t>ji</w:t>
      </w:r>
      <w:r w:rsidR="00F05FF6" w:rsidRPr="0059219A">
        <w:rPr>
          <w:sz w:val="24"/>
          <w:szCs w:val="24"/>
        </w:rPr>
        <w:t xml:space="preserve"> kod </w:t>
      </w:r>
      <w:r w:rsidR="004D5648" w:rsidRPr="0059219A">
        <w:rPr>
          <w:sz w:val="24"/>
          <w:szCs w:val="24"/>
        </w:rPr>
        <w:t>Općinskog suda u Novom Zagrebu, ZEMLJIŠNOKNJIŽNI ODJEL ZAPREŠIĆ</w:t>
      </w:r>
      <w:r w:rsidR="007D5EE3" w:rsidRPr="0059219A">
        <w:rPr>
          <w:sz w:val="24"/>
          <w:szCs w:val="24"/>
        </w:rPr>
        <w:t>.</w:t>
      </w:r>
    </w:p>
    <w:p w:rsidRDefault="00D848B9" w:rsidR="00D848B9">
      <w:pPr>
        <w:jc w:val="center"/>
        <w:rPr>
          <w:sz w:val="24"/>
          <w:szCs w:val="24"/>
        </w:rPr>
      </w:pPr>
    </w:p>
    <w:p w:rsidRDefault="00D848B9" w:rsidR="00D848B9">
      <w:pPr>
        <w:jc w:val="center"/>
        <w:rPr>
          <w:sz w:val="24"/>
          <w:szCs w:val="24"/>
        </w:rPr>
      </w:pPr>
    </w:p>
    <w:p w:rsidRDefault="00573F89" w:rsidR="00573F89" w:rsidRPr="0059219A">
      <w:pPr>
        <w:jc w:val="center"/>
        <w:rPr>
          <w:sz w:val="24"/>
          <w:szCs w:val="24"/>
        </w:rPr>
      </w:pPr>
      <w:r w:rsidRPr="0059219A">
        <w:rPr>
          <w:sz w:val="24"/>
          <w:szCs w:val="24"/>
        </w:rPr>
        <w:t>Obrazloženje</w:t>
      </w:r>
    </w:p>
    <w:p w:rsidRDefault="00573F89" w:rsidR="00573F89" w:rsidRPr="0059219A">
      <w:pPr>
        <w:jc w:val="both"/>
        <w:rPr>
          <w:sz w:val="24"/>
          <w:szCs w:val="24"/>
        </w:rPr>
      </w:pPr>
    </w:p>
    <w:p w:rsidRDefault="00573F89" w:rsidP="00C44E71" w:rsidR="00716A73" w:rsidRPr="0059219A">
      <w:pPr>
        <w:ind w:firstLine="680"/>
        <w:jc w:val="both"/>
        <w:rPr>
          <w:sz w:val="24"/>
          <w:szCs w:val="24"/>
        </w:rPr>
      </w:pPr>
      <w:r w:rsidRPr="0059219A">
        <w:rPr>
          <w:sz w:val="24"/>
          <w:szCs w:val="24"/>
        </w:rPr>
        <w:t xml:space="preserve">Rješenjem </w:t>
      </w:r>
      <w:r w:rsidR="00605D9C" w:rsidRPr="0059219A">
        <w:rPr>
          <w:sz w:val="24"/>
          <w:szCs w:val="24"/>
        </w:rPr>
        <w:t>ovog</w:t>
      </w:r>
      <w:r w:rsidR="00F05FF6" w:rsidRPr="0059219A">
        <w:rPr>
          <w:sz w:val="24"/>
          <w:szCs w:val="24"/>
        </w:rPr>
        <w:t xml:space="preserve"> suda</w:t>
      </w:r>
      <w:r w:rsidR="00605D9C" w:rsidRPr="0059219A">
        <w:rPr>
          <w:sz w:val="24"/>
          <w:szCs w:val="24"/>
        </w:rPr>
        <w:t xml:space="preserve"> poslovni broj St-</w:t>
      </w:r>
      <w:r w:rsidR="004D5648" w:rsidRPr="0059219A">
        <w:rPr>
          <w:sz w:val="24"/>
          <w:szCs w:val="24"/>
        </w:rPr>
        <w:t>5993/2016</w:t>
      </w:r>
      <w:r w:rsidR="00A83C96" w:rsidRPr="0059219A">
        <w:rPr>
          <w:sz w:val="24"/>
          <w:szCs w:val="24"/>
        </w:rPr>
        <w:t xml:space="preserve"> od</w:t>
      </w:r>
      <w:r w:rsidR="00F05FF6" w:rsidRPr="0059219A">
        <w:rPr>
          <w:sz w:val="24"/>
          <w:szCs w:val="24"/>
        </w:rPr>
        <w:t xml:space="preserve"> </w:t>
      </w:r>
      <w:r w:rsidR="004D5648" w:rsidRPr="0059219A">
        <w:rPr>
          <w:sz w:val="24"/>
          <w:szCs w:val="24"/>
        </w:rPr>
        <w:t>10</w:t>
      </w:r>
      <w:r w:rsidR="007D5EE3" w:rsidRPr="0059219A">
        <w:rPr>
          <w:sz w:val="24"/>
          <w:szCs w:val="24"/>
        </w:rPr>
        <w:t>.</w:t>
      </w:r>
      <w:r w:rsidR="004D5648" w:rsidRPr="0059219A">
        <w:rPr>
          <w:sz w:val="24"/>
          <w:szCs w:val="24"/>
        </w:rPr>
        <w:t xml:space="preserve"> studenoga</w:t>
      </w:r>
      <w:r w:rsidR="007D5EE3" w:rsidRPr="0059219A">
        <w:rPr>
          <w:sz w:val="24"/>
          <w:szCs w:val="24"/>
        </w:rPr>
        <w:t xml:space="preserve"> 201</w:t>
      </w:r>
      <w:r w:rsidR="004D5648" w:rsidRPr="0059219A">
        <w:rPr>
          <w:sz w:val="24"/>
          <w:szCs w:val="24"/>
        </w:rPr>
        <w:t>6</w:t>
      </w:r>
      <w:r w:rsidR="007D5EE3" w:rsidRPr="0059219A">
        <w:rPr>
          <w:sz w:val="24"/>
          <w:szCs w:val="24"/>
        </w:rPr>
        <w:t xml:space="preserve">. godine otvoren je </w:t>
      </w:r>
      <w:r w:rsidR="00716A73" w:rsidRPr="0059219A">
        <w:rPr>
          <w:sz w:val="24"/>
          <w:szCs w:val="24"/>
        </w:rPr>
        <w:t xml:space="preserve">stečajni postupak nad dužnikom </w:t>
      </w:r>
      <w:r w:rsidR="004D5648" w:rsidRPr="0059219A">
        <w:rPr>
          <w:sz w:val="24"/>
          <w:szCs w:val="24"/>
        </w:rPr>
        <w:t>V.M. NEKRETNINE d.o.o. u stečaju, Zagreb, Jaruščica 9/I, OIB: 43088865001</w:t>
      </w:r>
      <w:r w:rsidR="007D5EE3" w:rsidRPr="0059219A">
        <w:rPr>
          <w:sz w:val="24"/>
          <w:szCs w:val="24"/>
          <w:lang w:val="pt-BR"/>
        </w:rPr>
        <w:t>.</w:t>
      </w:r>
    </w:p>
    <w:p w:rsidRDefault="000E3B47" w:rsidP="00C44E71" w:rsidR="000E3B47" w:rsidRPr="0059219A">
      <w:pPr>
        <w:ind w:firstLine="680"/>
        <w:jc w:val="both"/>
        <w:rPr>
          <w:sz w:val="24"/>
          <w:szCs w:val="24"/>
        </w:rPr>
      </w:pPr>
      <w:r w:rsidRPr="0059219A">
        <w:rPr>
          <w:sz w:val="24"/>
          <w:szCs w:val="24"/>
        </w:rPr>
        <w:t xml:space="preserve">Podneskom od </w:t>
      </w:r>
      <w:r w:rsidR="00084E48" w:rsidRPr="0059219A">
        <w:rPr>
          <w:sz w:val="24"/>
          <w:szCs w:val="24"/>
        </w:rPr>
        <w:t>26. studenoga</w:t>
      </w:r>
      <w:r w:rsidRPr="0059219A">
        <w:rPr>
          <w:sz w:val="24"/>
          <w:szCs w:val="24"/>
        </w:rPr>
        <w:t xml:space="preserve"> 201</w:t>
      </w:r>
      <w:r w:rsidR="00DC04E3" w:rsidRPr="0059219A">
        <w:rPr>
          <w:sz w:val="24"/>
          <w:szCs w:val="24"/>
        </w:rPr>
        <w:t>8</w:t>
      </w:r>
      <w:r w:rsidRPr="0059219A">
        <w:rPr>
          <w:sz w:val="24"/>
          <w:szCs w:val="24"/>
        </w:rPr>
        <w:t>. godine stečajni upravitelj predložio je prodaju nekretnine opisane u točki I izreke rješenja.</w:t>
      </w:r>
    </w:p>
    <w:p w:rsidRDefault="00D848B9" w:rsidP="00C44E71" w:rsidR="00084E48" w:rsidRPr="0059219A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Uz </w:t>
      </w:r>
      <w:r w:rsidR="00084E48" w:rsidRPr="0059219A">
        <w:rPr>
          <w:sz w:val="24"/>
          <w:szCs w:val="24"/>
        </w:rPr>
        <w:t xml:space="preserve">podnesak od 26. studenoga 2018. stečajni upravitelj dostavio je u predmet procjenu nekretnine koju je izradio Stalni sudski vještak </w:t>
      </w:r>
      <w:r w:rsidR="00DF6A89" w:rsidRPr="0059219A">
        <w:rPr>
          <w:sz w:val="24"/>
          <w:szCs w:val="24"/>
        </w:rPr>
        <w:t>Mladen Ožić, dipl. ing. arh.</w:t>
      </w:r>
    </w:p>
    <w:p w:rsidRDefault="00F05FF6" w:rsidR="00F05FF6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59219A">
      <w:pPr>
        <w:jc w:val="both"/>
        <w:rPr>
          <w:sz w:val="24"/>
          <w:szCs w:val="24"/>
        </w:rPr>
      </w:pPr>
    </w:p>
    <w:p w:rsidRDefault="00F05FF6" w:rsidR="00F05FF6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ab/>
      </w:r>
      <w:r w:rsidRPr="0059219A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59219A">
      <w:pPr>
        <w:jc w:val="both"/>
        <w:rPr>
          <w:sz w:val="24"/>
          <w:szCs w:val="24"/>
        </w:rPr>
      </w:pPr>
    </w:p>
    <w:p w:rsidRDefault="00F05FF6" w:rsidR="00573F89" w:rsidRPr="0059219A">
      <w:pPr>
        <w:jc w:val="center"/>
        <w:rPr>
          <w:sz w:val="24"/>
          <w:szCs w:val="24"/>
        </w:rPr>
      </w:pPr>
      <w:r w:rsidRPr="0059219A">
        <w:rPr>
          <w:sz w:val="24"/>
          <w:szCs w:val="24"/>
        </w:rPr>
        <w:t>U Zagrebu</w:t>
      </w:r>
      <w:r w:rsidR="000F500D" w:rsidRPr="0059219A">
        <w:rPr>
          <w:sz w:val="24"/>
          <w:szCs w:val="24"/>
        </w:rPr>
        <w:t>,</w:t>
      </w:r>
      <w:r w:rsidR="00514ADC" w:rsidRPr="0059219A">
        <w:rPr>
          <w:sz w:val="24"/>
          <w:szCs w:val="24"/>
        </w:rPr>
        <w:t xml:space="preserve"> </w:t>
      </w:r>
      <w:r w:rsidR="00DF6A89" w:rsidRPr="0059219A">
        <w:rPr>
          <w:sz w:val="24"/>
          <w:szCs w:val="24"/>
        </w:rPr>
        <w:t>19</w:t>
      </w:r>
      <w:r w:rsidRPr="0059219A">
        <w:rPr>
          <w:sz w:val="24"/>
          <w:szCs w:val="24"/>
        </w:rPr>
        <w:t>.</w:t>
      </w:r>
      <w:r w:rsidR="00DF6A89" w:rsidRPr="0059219A">
        <w:rPr>
          <w:sz w:val="24"/>
          <w:szCs w:val="24"/>
        </w:rPr>
        <w:t xml:space="preserve"> prosinca</w:t>
      </w:r>
      <w:r w:rsidR="004538C2" w:rsidRPr="0059219A">
        <w:rPr>
          <w:sz w:val="24"/>
          <w:szCs w:val="24"/>
        </w:rPr>
        <w:t xml:space="preserve"> 201</w:t>
      </w:r>
      <w:r w:rsidR="00DC04E3" w:rsidRPr="0059219A">
        <w:rPr>
          <w:sz w:val="24"/>
          <w:szCs w:val="24"/>
        </w:rPr>
        <w:t>8</w:t>
      </w:r>
      <w:r w:rsidR="00213078" w:rsidRPr="0059219A">
        <w:rPr>
          <w:sz w:val="24"/>
          <w:szCs w:val="24"/>
        </w:rPr>
        <w:t>.</w:t>
      </w:r>
    </w:p>
    <w:p w:rsidRDefault="00573F89" w:rsidP="00D848B9" w:rsidR="00834471" w:rsidRPr="0059219A">
      <w:pPr>
        <w:pStyle w:val="Podnaslov"/>
        <w:ind w:left="6120"/>
        <w:rPr>
          <w:rFonts w:hAnsi="Times New Roman" w:ascii="Times New Roman"/>
          <w:b w:val="false"/>
          <w:color w:val="auto"/>
          <w:szCs w:val="24"/>
        </w:rPr>
      </w:pPr>
      <w:r w:rsidRPr="0059219A">
        <w:rPr>
          <w:rFonts w:hAnsi="Times New Roman" w:ascii="Times New Roman"/>
          <w:szCs w:val="24"/>
        </w:rPr>
        <w:tab/>
      </w:r>
      <w:r w:rsidRPr="0059219A">
        <w:rPr>
          <w:rFonts w:hAnsi="Times New Roman" w:ascii="Times New Roman"/>
          <w:szCs w:val="24"/>
        </w:rPr>
        <w:tab/>
      </w:r>
      <w:r w:rsidRPr="0059219A">
        <w:rPr>
          <w:rFonts w:hAnsi="Times New Roman" w:ascii="Times New Roman"/>
          <w:szCs w:val="24"/>
        </w:rPr>
        <w:tab/>
        <w:t xml:space="preserve">  </w:t>
      </w:r>
      <w:r w:rsidRPr="0059219A">
        <w:rPr>
          <w:rFonts w:hAnsi="Times New Roman" w:ascii="Times New Roman"/>
          <w:szCs w:val="24"/>
        </w:rPr>
        <w:tab/>
      </w:r>
      <w:r w:rsidR="00834471" w:rsidRPr="005921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0CEE" w:rsidP="00560CEE" w:rsidR="0045448C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34471" w:rsidRPr="0059219A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60CEE" w:rsidP="00D848B9" w:rsidR="00560CEE">
      <w:pPr>
        <w:pStyle w:val="Podnaslov"/>
        <w:ind w:firstLine="708" w:left="6092"/>
        <w:rPr>
          <w:rFonts w:hAnsi="Times New Roman" w:ascii="Times New Roman"/>
          <w:b w:val="false"/>
          <w:color w:val="auto"/>
          <w:szCs w:val="24"/>
        </w:rPr>
      </w:pPr>
    </w:p>
    <w:p w:rsidRDefault="00560CEE" w:rsidP="00560CEE" w:rsidR="00560CEE">
      <w:pPr>
        <w:pStyle w:val="Podnaslov"/>
        <w:ind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560CEE" w:rsidP="00D848B9" w:rsidR="00560CEE" w:rsidRPr="0059219A">
      <w:pPr>
        <w:pStyle w:val="Podnaslov"/>
        <w:ind w:firstLine="708" w:left="609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2601A" w:rsidR="0042601A" w:rsidRPr="0059219A">
      <w:pPr>
        <w:jc w:val="both"/>
        <w:rPr>
          <w:sz w:val="24"/>
          <w:szCs w:val="24"/>
        </w:rPr>
      </w:pPr>
    </w:p>
    <w:p w:rsidRDefault="00D848B9" w:rsidR="00D848B9">
      <w:pPr>
        <w:jc w:val="both"/>
        <w:rPr>
          <w:sz w:val="24"/>
          <w:szCs w:val="24"/>
        </w:rPr>
      </w:pPr>
    </w:p>
    <w:p w:rsidRDefault="00D848B9" w:rsidR="00D848B9">
      <w:pPr>
        <w:jc w:val="both"/>
        <w:rPr>
          <w:sz w:val="24"/>
          <w:szCs w:val="24"/>
        </w:rPr>
      </w:pPr>
    </w:p>
    <w:p w:rsidRDefault="00D848B9" w:rsidR="00D848B9">
      <w:pPr>
        <w:jc w:val="both"/>
        <w:rPr>
          <w:sz w:val="24"/>
          <w:szCs w:val="24"/>
        </w:rPr>
      </w:pPr>
    </w:p>
    <w:p w:rsidRDefault="00C47F26" w:rsidR="00573F89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Uputa o pravnom lijeku</w:t>
      </w:r>
      <w:r w:rsidR="00573F89" w:rsidRPr="0059219A">
        <w:rPr>
          <w:sz w:val="24"/>
          <w:szCs w:val="24"/>
        </w:rPr>
        <w:t>:</w:t>
      </w:r>
    </w:p>
    <w:p w:rsidRDefault="00573F89" w:rsidP="00DF6A89" w:rsidR="00B669B6" w:rsidRPr="0059219A">
      <w:pPr>
        <w:jc w:val="both"/>
        <w:rPr>
          <w:sz w:val="24"/>
          <w:szCs w:val="24"/>
        </w:rPr>
      </w:pPr>
      <w:r w:rsidRPr="0059219A">
        <w:rPr>
          <w:sz w:val="24"/>
          <w:szCs w:val="24"/>
        </w:rPr>
        <w:t>Protiv ovog rješenja može se  uložiti žalba Visokom trgovačkom sudu Repu</w:t>
      </w:r>
      <w:r w:rsidR="00DF6A89" w:rsidRPr="0059219A">
        <w:rPr>
          <w:sz w:val="24"/>
          <w:szCs w:val="24"/>
        </w:rPr>
        <w:t>blike Hrvatske u roku od 8 dana od dostave.</w:t>
      </w:r>
      <w:r w:rsidRPr="0059219A">
        <w:rPr>
          <w:sz w:val="24"/>
          <w:szCs w:val="24"/>
        </w:rPr>
        <w:t xml:space="preserve"> Žalba se ulaže putem ovog suda u 2 primjerka. </w:t>
      </w:r>
      <w:r w:rsidR="00DF6A89" w:rsidRPr="0059219A">
        <w:rPr>
          <w:sz w:val="24"/>
          <w:szCs w:val="24"/>
        </w:rPr>
        <w:t>Dostava se smatra obavljenom istekom osmoga dana od dana objave pismena na mrežnoj stranici e-Oglasna ploča sudova</w:t>
      </w:r>
    </w:p>
    <w:p w:rsidRDefault="00573F89" w:rsidR="00573F89" w:rsidRPr="0059219A">
      <w:pPr>
        <w:jc w:val="both"/>
        <w:rPr>
          <w:sz w:val="24"/>
          <w:szCs w:val="24"/>
        </w:rPr>
      </w:pPr>
    </w:p>
    <w:p w:rsidRDefault="009C241D" w:rsidR="009C241D" w:rsidRPr="0059219A">
      <w:pPr>
        <w:jc w:val="both"/>
        <w:rPr>
          <w:sz w:val="24"/>
          <w:szCs w:val="24"/>
        </w:rPr>
      </w:pPr>
    </w:p>
    <w:p w:rsidRDefault="009C241D" w:rsidR="009C241D" w:rsidRPr="0059219A">
      <w:pPr>
        <w:jc w:val="both"/>
        <w:rPr>
          <w:sz w:val="24"/>
          <w:szCs w:val="24"/>
        </w:rPr>
      </w:pPr>
    </w:p>
    <w:p w:rsidRDefault="00834471" w:rsidR="00834471" w:rsidRPr="0059219A">
      <w:pPr>
        <w:jc w:val="both"/>
        <w:rPr>
          <w:sz w:val="24"/>
          <w:szCs w:val="24"/>
        </w:rPr>
      </w:pPr>
    </w:p>
    <w:p w:rsidRDefault="00834471" w:rsidR="00834471" w:rsidRPr="0059219A">
      <w:pPr>
        <w:jc w:val="both"/>
        <w:rPr>
          <w:sz w:val="24"/>
          <w:szCs w:val="24"/>
        </w:rPr>
      </w:pPr>
    </w:p>
    <w:sectPr w:rsidR="00834471" w:rsidRPr="0059219A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60CE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P="0059219A" w:rsidR="0059219A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59219A">
      <w:rPr>
        <w:sz w:val="24"/>
        <w:lang w:val="pt-BR"/>
      </w:rPr>
      <w:t>72</w:t>
    </w:r>
    <w:r w:rsidR="0059219A" w:rsidRPr="00264673">
      <w:rPr>
        <w:sz w:val="24"/>
        <w:lang w:val="pt-BR"/>
      </w:rPr>
      <w:t>.St-</w:t>
    </w:r>
    <w:r w:rsidR="0059219A">
      <w:rPr>
        <w:sz w:val="24"/>
        <w:lang w:val="pt-BR"/>
      </w:rPr>
      <w:t>5993/2016-50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9A" w:rsidP="0059219A" w:rsidR="0059219A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.St-</w:t>
    </w:r>
    <w:r>
      <w:rPr>
        <w:sz w:val="24"/>
        <w:lang w:val="pt-BR"/>
      </w:rPr>
      <w:t>5993/2016-50</w:t>
    </w:r>
  </w:p>
  <w:p w:rsidRDefault="0059219A" w:rsidR="005921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B016286"/>
    <w:multiLevelType w:val="hybridMultilevel"/>
    <w:tmpl w:val="A3BE1B10"/>
    <w:lvl w:tplc="F49C8BE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8F204E"/>
    <w:multiLevelType w:val="hybridMultilevel"/>
    <w:tmpl w:val="3C8A0D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70F2C78"/>
    <w:multiLevelType w:val="hybridMultilevel"/>
    <w:tmpl w:val="0420AA52"/>
    <w:lvl w:tplc="33CA33D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E48"/>
    <w:rsid w:val="00090436"/>
    <w:rsid w:val="000959E1"/>
    <w:rsid w:val="000A2583"/>
    <w:rsid w:val="000E3B47"/>
    <w:rsid w:val="000F500D"/>
    <w:rsid w:val="001042FF"/>
    <w:rsid w:val="001150F8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19D"/>
    <w:rsid w:val="0027172E"/>
    <w:rsid w:val="002800FA"/>
    <w:rsid w:val="002D380A"/>
    <w:rsid w:val="002F3792"/>
    <w:rsid w:val="002F4B21"/>
    <w:rsid w:val="002F7FDD"/>
    <w:rsid w:val="003224B2"/>
    <w:rsid w:val="00323E87"/>
    <w:rsid w:val="003835D9"/>
    <w:rsid w:val="0038747F"/>
    <w:rsid w:val="003A17FB"/>
    <w:rsid w:val="003B1690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D5648"/>
    <w:rsid w:val="004E369E"/>
    <w:rsid w:val="004E56A2"/>
    <w:rsid w:val="005140BE"/>
    <w:rsid w:val="00514ADC"/>
    <w:rsid w:val="00514DEA"/>
    <w:rsid w:val="00542A9F"/>
    <w:rsid w:val="00560CEE"/>
    <w:rsid w:val="00571C40"/>
    <w:rsid w:val="00573F89"/>
    <w:rsid w:val="00590DD8"/>
    <w:rsid w:val="0059219A"/>
    <w:rsid w:val="0059448A"/>
    <w:rsid w:val="005B27F5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471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A10516"/>
    <w:rsid w:val="00A56DD1"/>
    <w:rsid w:val="00A76038"/>
    <w:rsid w:val="00A83C96"/>
    <w:rsid w:val="00AD143A"/>
    <w:rsid w:val="00AD216A"/>
    <w:rsid w:val="00AD4289"/>
    <w:rsid w:val="00AD714A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54956"/>
    <w:rsid w:val="00C6242C"/>
    <w:rsid w:val="00C8572E"/>
    <w:rsid w:val="00C963D3"/>
    <w:rsid w:val="00CA2931"/>
    <w:rsid w:val="00CC7E85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48B9"/>
    <w:rsid w:val="00D8769D"/>
    <w:rsid w:val="00DC04E3"/>
    <w:rsid w:val="00DC1D9E"/>
    <w:rsid w:val="00DF6A89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9219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9219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562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2202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15339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8744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2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703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7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17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</izvorni_sadrzaj>
    <derivirana_varijabla naziv="DomainObject.Predmet.SudioniciListNazivOIB_1"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93648-7394-4FE2-8E69-E2A7FC742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1986</properties:Characters>
  <properties:Lines>74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2018-12-19T13:24:00Z</dcterms:created>
  <dc:creator>user</dc:creator>
  <cp:lastModifiedBy>Maja Hajtek</cp:lastModifiedBy>
  <cp:lastPrinted>2018-12-20T07:02:00Z</cp:lastPrinted>
  <dcterms:modified xmlns:xsi="http://www.w3.org/2001/XMLSchema-instance" xsi:type="dcterms:W3CDTF">2018-12-20T07:02:00Z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v.m. nekretnine 19.12.2018..docx)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