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d5a8" w14:paraId="181d5a8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7965DD" w:rsidR="007965DD">
      <w:pPr>
        <w:jc w:val="right"/>
        <w:rPr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</w:t>
      </w:r>
      <w:r w:rsidR="00DE3061" w:rsidRPr="00DD378B">
        <w:rPr>
          <w:lang w:val="pt-BR"/>
        </w:rPr>
        <w:t>40.St-</w:t>
      </w:r>
      <w:r w:rsidR="00DE3061">
        <w:rPr>
          <w:lang w:val="pt-BR"/>
        </w:rPr>
        <w:t>785/13</w:t>
      </w:r>
    </w:p>
    <w:p w:rsidRDefault="007965DD" w:rsidP="007965DD" w:rsidR="007965DD">
      <w:pPr>
        <w:jc w:val="right"/>
        <w:rPr>
          <w:lang w:val="pt-BR"/>
        </w:rPr>
      </w:pP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DE3061" w:rsidR="00DE3061" w:rsidRPr="00DE3061">
      <w:pPr>
        <w:jc w:val="both"/>
        <w:rPr>
          <w:sz w:val="24"/>
          <w:szCs w:val="24"/>
        </w:rPr>
      </w:pPr>
      <w:r w:rsidRPr="00DE3061">
        <w:rPr>
          <w:sz w:val="24"/>
          <w:szCs w:val="24"/>
          <w:lang w:val="pt-BR"/>
        </w:rPr>
        <w:tab/>
      </w:r>
      <w:r w:rsidR="00DE3061" w:rsidRPr="00DE3061">
        <w:rPr>
          <w:sz w:val="24"/>
          <w:szCs w:val="24"/>
          <w:lang w:val="pt-BR"/>
        </w:rPr>
        <w:t>T</w:t>
      </w:r>
      <w:r w:rsidR="00DE3061" w:rsidRPr="00DE3061">
        <w:rPr>
          <w:sz w:val="24"/>
          <w:szCs w:val="24"/>
        </w:rPr>
        <w:t xml:space="preserve">rgovački sud u Zagrebu, po sucu Anti Galiću, kao stečajnom sucu, u stečajnom postupku nad dužnikom GEO-JET d.o.o. – u stečaju, Sveti Križ Začretje, Pustodol Začretinski, Marovčak bb., OIB 06725648623.,  dana </w:t>
      </w:r>
      <w:r w:rsidR="00352E1E">
        <w:rPr>
          <w:sz w:val="24"/>
          <w:szCs w:val="24"/>
        </w:rPr>
        <w:t>9</w:t>
      </w:r>
      <w:r w:rsidR="00DE3061" w:rsidRPr="00DE3061">
        <w:rPr>
          <w:sz w:val="24"/>
          <w:szCs w:val="24"/>
        </w:rPr>
        <w:t>.svibnja 2019.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DE3061">
        <w:rPr>
          <w:sz w:val="24"/>
          <w:szCs w:val="24"/>
        </w:rPr>
        <w:t>1359</w:t>
      </w:r>
      <w:r w:rsidR="002F20BE">
        <w:rPr>
          <w:sz w:val="24"/>
          <w:szCs w:val="24"/>
        </w:rPr>
        <w:t>7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C41708" w:rsidR="00696EE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F20BE">
        <w:rPr>
          <w:sz w:val="24"/>
          <w:szCs w:val="24"/>
        </w:rPr>
        <w:t>Dino Marjanović iz Zagreba, Kneza Ljudevita Posavskog br.16.</w:t>
      </w:r>
      <w:r>
        <w:rPr>
          <w:sz w:val="24"/>
          <w:szCs w:val="24"/>
        </w:rPr>
        <w:t>,</w:t>
      </w:r>
      <w:r w:rsidR="0066190A" w:rsidRPr="00A45ADC">
        <w:rPr>
          <w:sz w:val="24"/>
          <w:szCs w:val="24"/>
        </w:rPr>
        <w:t xml:space="preserve"> iznos od</w:t>
      </w:r>
      <w:r w:rsidR="00E30872" w:rsidRPr="00A45ADC">
        <w:rPr>
          <w:sz w:val="24"/>
          <w:szCs w:val="24"/>
        </w:rPr>
        <w:t xml:space="preserve"> </w:t>
      </w:r>
      <w:r w:rsidR="00696EEF">
        <w:rPr>
          <w:sz w:val="24"/>
          <w:szCs w:val="24"/>
        </w:rPr>
        <w:t>70.521,07</w:t>
      </w:r>
      <w:r w:rsidR="000D0625">
        <w:rPr>
          <w:sz w:val="24"/>
          <w:szCs w:val="24"/>
        </w:rPr>
        <w:t xml:space="preserve"> kn</w:t>
      </w:r>
      <w:r w:rsidR="0048335B" w:rsidRPr="00A45ADC">
        <w:rPr>
          <w:sz w:val="24"/>
          <w:szCs w:val="24"/>
        </w:rPr>
        <w:t>, n</w:t>
      </w:r>
      <w:r w:rsidR="00E30872" w:rsidRPr="00A45ADC">
        <w:rPr>
          <w:sz w:val="24"/>
          <w:szCs w:val="24"/>
        </w:rPr>
        <w:t xml:space="preserve">a račun broj IBAN: HR </w:t>
      </w:r>
      <w:r w:rsidR="00ED7A5A">
        <w:rPr>
          <w:sz w:val="24"/>
          <w:szCs w:val="24"/>
        </w:rPr>
        <w:t>4424840083214159838</w:t>
      </w:r>
    </w:p>
    <w:p w:rsidRDefault="00696EEF" w:rsidP="00C41708" w:rsidR="00754E73">
      <w:pPr>
        <w:jc w:val="both"/>
        <w:rPr>
          <w:sz w:val="24"/>
          <w:szCs w:val="24"/>
        </w:rPr>
      </w:pPr>
      <w:r>
        <w:rPr>
          <w:sz w:val="24"/>
          <w:szCs w:val="24"/>
        </w:rPr>
        <w:t>-Ines Vujasin</w:t>
      </w:r>
      <w:r w:rsidR="004C7861">
        <w:rPr>
          <w:sz w:val="24"/>
          <w:szCs w:val="24"/>
        </w:rPr>
        <w:t>o</w:t>
      </w:r>
      <w:r>
        <w:rPr>
          <w:sz w:val="24"/>
          <w:szCs w:val="24"/>
        </w:rPr>
        <w:t xml:space="preserve">vić, </w:t>
      </w:r>
      <w:r w:rsidR="004C7861">
        <w:rPr>
          <w:sz w:val="24"/>
          <w:szCs w:val="24"/>
        </w:rPr>
        <w:t>Zagreb, Zagrebačka avenija 92</w:t>
      </w:r>
      <w:r w:rsidR="009A2AA9">
        <w:rPr>
          <w:sz w:val="24"/>
          <w:szCs w:val="24"/>
        </w:rPr>
        <w:t xml:space="preserve">, iznos </w:t>
      </w:r>
      <w:r w:rsidR="00754E73">
        <w:rPr>
          <w:sz w:val="24"/>
          <w:szCs w:val="24"/>
        </w:rPr>
        <w:t>70.521,07</w:t>
      </w:r>
      <w:r w:rsidR="009A2AA9">
        <w:rPr>
          <w:sz w:val="24"/>
          <w:szCs w:val="24"/>
        </w:rPr>
        <w:t xml:space="preserve"> kn </w:t>
      </w:r>
      <w:r w:rsidR="009A2AA9" w:rsidRPr="00A45ADC">
        <w:rPr>
          <w:sz w:val="24"/>
          <w:szCs w:val="24"/>
        </w:rPr>
        <w:t>na račun broj IBAN: HR</w:t>
      </w:r>
      <w:r w:rsidR="003C01F5">
        <w:rPr>
          <w:sz w:val="24"/>
          <w:szCs w:val="24"/>
        </w:rPr>
        <w:t xml:space="preserve"> </w:t>
      </w:r>
      <w:r w:rsidR="00754E73">
        <w:rPr>
          <w:sz w:val="24"/>
          <w:szCs w:val="24"/>
        </w:rPr>
        <w:t>6023600003223206761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ED7A5A">
        <w:rPr>
          <w:sz w:val="24"/>
          <w:szCs w:val="24"/>
        </w:rPr>
        <w:t>6.svibnja</w:t>
      </w:r>
      <w:r w:rsidRPr="00A45ADC">
        <w:rPr>
          <w:sz w:val="24"/>
          <w:szCs w:val="24"/>
        </w:rPr>
        <w:t xml:space="preserve"> 201</w:t>
      </w:r>
      <w:r w:rsidR="00ED7A5A">
        <w:rPr>
          <w:sz w:val="24"/>
          <w:szCs w:val="24"/>
        </w:rPr>
        <w:t>9</w:t>
      </w:r>
      <w:r w:rsidRPr="00A45ADC">
        <w:rPr>
          <w:sz w:val="24"/>
          <w:szCs w:val="24"/>
        </w:rPr>
        <w:t xml:space="preserve">. utvrđeno je da </w:t>
      </w:r>
      <w:r w:rsidR="009A2AA9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383C5A">
        <w:rPr>
          <w:sz w:val="24"/>
          <w:szCs w:val="24"/>
        </w:rPr>
        <w:t>13597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ni</w:t>
      </w:r>
      <w:r w:rsidR="009A2AA9">
        <w:rPr>
          <w:sz w:val="24"/>
          <w:szCs w:val="24"/>
        </w:rPr>
        <w:t xml:space="preserve">su </w:t>
      </w:r>
      <w:r w:rsidR="00383C5A">
        <w:rPr>
          <w:sz w:val="24"/>
          <w:szCs w:val="24"/>
        </w:rPr>
        <w:t xml:space="preserve">kao ponuditelji </w:t>
      </w:r>
      <w:r w:rsidRPr="00A45ADC">
        <w:rPr>
          <w:sz w:val="24"/>
          <w:szCs w:val="24"/>
        </w:rPr>
        <w:t>sudjeloval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na javnoj dražbi.</w:t>
      </w:r>
    </w:p>
    <w:p w:rsidRDefault="007965DD" w:rsidP="007D137F" w:rsidR="007965DD" w:rsidRPr="0075468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Rješenjem ovog suda od </w:t>
      </w:r>
      <w:r w:rsidR="00383C5A">
        <w:rPr>
          <w:sz w:val="24"/>
          <w:szCs w:val="24"/>
        </w:rPr>
        <w:t>8.svibnja</w:t>
      </w:r>
      <w:r w:rsidRPr="00A45ADC">
        <w:rPr>
          <w:sz w:val="24"/>
          <w:szCs w:val="24"/>
        </w:rPr>
        <w:t xml:space="preserve"> 201</w:t>
      </w:r>
      <w:r w:rsidR="00383C5A">
        <w:rPr>
          <w:sz w:val="24"/>
          <w:szCs w:val="24"/>
        </w:rPr>
        <w:t>9</w:t>
      </w:r>
      <w:r w:rsidRPr="00A45ADC">
        <w:rPr>
          <w:sz w:val="24"/>
          <w:szCs w:val="24"/>
        </w:rPr>
        <w:t>. nekretnina koj</w:t>
      </w:r>
      <w:r w:rsidR="001A1EB7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je bila predmet pr</w:t>
      </w:r>
      <w:r w:rsidRPr="00AC3B86">
        <w:rPr>
          <w:sz w:val="24"/>
          <w:szCs w:val="24"/>
        </w:rPr>
        <w:t>odaj</w:t>
      </w:r>
      <w:r w:rsidRPr="0075468C">
        <w:rPr>
          <w:sz w:val="24"/>
          <w:szCs w:val="24"/>
        </w:rPr>
        <w:t xml:space="preserve">e elektroničkom javnom dražbom dosuđena je kupcu </w:t>
      </w:r>
      <w:r w:rsidR="00383C5A" w:rsidRPr="0075468C">
        <w:rPr>
          <w:sz w:val="24"/>
          <w:szCs w:val="24"/>
        </w:rPr>
        <w:t>DOMAGOJ KRPINA, Varaždin, Osječka 16., OIB 82326941303</w:t>
      </w:r>
      <w:r w:rsidR="003C01F5" w:rsidRPr="0075468C">
        <w:rPr>
          <w:sz w:val="24"/>
          <w:szCs w:val="24"/>
        </w:rPr>
        <w:t xml:space="preserve">. </w:t>
      </w:r>
      <w:r w:rsidRPr="0075468C">
        <w:rPr>
          <w:sz w:val="24"/>
          <w:szCs w:val="24"/>
        </w:rPr>
        <w:t xml:space="preserve">Istim je rješenjem </w:t>
      </w:r>
      <w:r w:rsidR="0075468C" w:rsidRPr="0075468C">
        <w:rPr>
          <w:sz w:val="24"/>
          <w:szCs w:val="24"/>
        </w:rPr>
        <w:t>kupac oslobođen plaćanja kupovine.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Prema odredbi članka 103. stavak 6.</w:t>
      </w:r>
      <w:r>
        <w:rPr>
          <w:sz w:val="24"/>
          <w:szCs w:val="24"/>
        </w:rPr>
        <w:t>, rečenica prva</w:t>
      </w:r>
      <w:r w:rsidRPr="00A45ADC">
        <w:rPr>
          <w:sz w:val="24"/>
          <w:szCs w:val="24"/>
        </w:rPr>
        <w:t xml:space="preserve"> Ovršnog zakona (N.N.br. 112/12, 25/13 i 73/17, dalje</w:t>
      </w:r>
      <w:r w:rsidR="0075468C">
        <w:rPr>
          <w:sz w:val="24"/>
          <w:szCs w:val="24"/>
        </w:rPr>
        <w:t>:</w:t>
      </w:r>
      <w:r w:rsidRPr="00A45ADC">
        <w:rPr>
          <w:sz w:val="24"/>
          <w:szCs w:val="24"/>
        </w:rPr>
        <w:t xml:space="preserve"> OZ) u rješenju o dosudi sud će odrediti da će se nekretnina dosuditi i kupcima koji su ponudili nižu cijenu  redom prema veličini cijene koju su 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7965DD" w:rsidP="007965DD" w:rsidR="007965DD">
      <w:pPr>
        <w:ind w:firstLine="708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Odredbom članka 106. stavak 3. OZ-a propisano je kako se iz položene jamčevine namiruju troškovi nove prodaje i nadoknađuje razlika između kupovine postignute na prijašnjoj i novoj prodaji.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 xml:space="preserve">Prema tome, kako </w:t>
      </w:r>
      <w:r w:rsidR="0067728F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sudionici elektroničke javne dražbe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redom prema veličini cijene koju </w:t>
      </w:r>
      <w:r w:rsidR="002A41A4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potencijalni </w:t>
      </w:r>
      <w:r w:rsidR="002A41A4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 xml:space="preserve">kupci </w:t>
      </w:r>
      <w:r>
        <w:rPr>
          <w:sz w:val="24"/>
          <w:szCs w:val="24"/>
        </w:rPr>
        <w:t xml:space="preserve">nekretnine </w:t>
      </w:r>
      <w:r w:rsidRPr="00A45ADC">
        <w:rPr>
          <w:sz w:val="24"/>
          <w:szCs w:val="24"/>
        </w:rPr>
        <w:t>(članak 103. stavak 6.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OZ-a) sve dok </w:t>
      </w:r>
      <w:r w:rsidR="001A1EB7">
        <w:rPr>
          <w:sz w:val="24"/>
          <w:szCs w:val="24"/>
        </w:rPr>
        <w:t xml:space="preserve">u konkretnom slučaju </w:t>
      </w:r>
      <w:r w:rsidR="00167908">
        <w:rPr>
          <w:sz w:val="24"/>
          <w:szCs w:val="24"/>
        </w:rPr>
        <w:t xml:space="preserve">rješenje o dosudi ne stekne svojstvo pravomoćnosti </w:t>
      </w:r>
      <w:r w:rsidRPr="00A45ADC">
        <w:rPr>
          <w:sz w:val="24"/>
          <w:szCs w:val="24"/>
        </w:rPr>
        <w:t xml:space="preserve"> sudionicima </w:t>
      </w:r>
      <w:r w:rsidR="00167908">
        <w:rPr>
          <w:sz w:val="24"/>
          <w:szCs w:val="24"/>
        </w:rPr>
        <w:t>elektr</w:t>
      </w:r>
      <w:r w:rsidR="0067728F">
        <w:rPr>
          <w:sz w:val="24"/>
          <w:szCs w:val="24"/>
        </w:rPr>
        <w:t>onične</w:t>
      </w:r>
      <w:r w:rsidR="00167908">
        <w:rPr>
          <w:sz w:val="24"/>
          <w:szCs w:val="24"/>
        </w:rPr>
        <w:t xml:space="preserve"> dražbe koji su bili ponuditelji </w:t>
      </w:r>
      <w:r w:rsidRPr="00A45ADC">
        <w:rPr>
          <w:sz w:val="24"/>
          <w:szCs w:val="24"/>
        </w:rPr>
        <w:t>nije moguće vratiti uplaćene jamčevin</w:t>
      </w:r>
      <w:r>
        <w:rPr>
          <w:sz w:val="24"/>
          <w:szCs w:val="24"/>
        </w:rPr>
        <w:t>e</w:t>
      </w:r>
      <w:r w:rsidRPr="00A45ADC">
        <w:rPr>
          <w:sz w:val="24"/>
          <w:szCs w:val="24"/>
        </w:rPr>
        <w:t>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S druge strane, u izreci naveden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ni</w:t>
      </w:r>
      <w:r w:rsidR="00004827">
        <w:rPr>
          <w:sz w:val="24"/>
          <w:szCs w:val="24"/>
        </w:rPr>
        <w:t>su</w:t>
      </w:r>
      <w:r w:rsidRPr="00A45ADC">
        <w:rPr>
          <w:sz w:val="24"/>
          <w:szCs w:val="24"/>
        </w:rPr>
        <w:t xml:space="preserve"> </w:t>
      </w:r>
      <w:r w:rsidR="00167908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sudjeloval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</w:t>
      </w:r>
      <w:r w:rsidR="00167908">
        <w:rPr>
          <w:sz w:val="24"/>
          <w:szCs w:val="24"/>
        </w:rPr>
        <w:t xml:space="preserve"> kao ponuditelji</w:t>
      </w:r>
      <w:r w:rsidRPr="00A45ADC">
        <w:rPr>
          <w:sz w:val="24"/>
          <w:szCs w:val="24"/>
        </w:rPr>
        <w:t xml:space="preserve">, te </w:t>
      </w:r>
      <w:r>
        <w:rPr>
          <w:sz w:val="24"/>
          <w:szCs w:val="24"/>
        </w:rPr>
        <w:t>na nj</w:t>
      </w:r>
      <w:r w:rsidR="00004827">
        <w:rPr>
          <w:sz w:val="24"/>
          <w:szCs w:val="24"/>
        </w:rPr>
        <w:t>ih</w:t>
      </w:r>
      <w:r>
        <w:rPr>
          <w:sz w:val="24"/>
          <w:szCs w:val="24"/>
        </w:rPr>
        <w:t xml:space="preserve"> nije </w:t>
      </w:r>
      <w:r w:rsidRPr="00A45ADC">
        <w:rPr>
          <w:sz w:val="24"/>
          <w:szCs w:val="24"/>
        </w:rPr>
        <w:t xml:space="preserve">moguće </w:t>
      </w:r>
      <w:r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67728F">
        <w:rPr>
          <w:sz w:val="24"/>
          <w:szCs w:val="24"/>
        </w:rPr>
        <w:t xml:space="preserve">iti im </w:t>
      </w:r>
      <w:r w:rsidRPr="00A45ADC">
        <w:rPr>
          <w:sz w:val="24"/>
          <w:szCs w:val="24"/>
        </w:rPr>
        <w:t>nekretni</w:t>
      </w:r>
      <w:r>
        <w:rPr>
          <w:sz w:val="24"/>
          <w:szCs w:val="24"/>
        </w:rPr>
        <w:t>n</w:t>
      </w:r>
      <w:r w:rsidR="0067728F">
        <w:rPr>
          <w:sz w:val="24"/>
          <w:szCs w:val="24"/>
        </w:rPr>
        <w:t>u</w:t>
      </w:r>
      <w:r w:rsidRPr="00A45ADC">
        <w:rPr>
          <w:sz w:val="24"/>
          <w:szCs w:val="24"/>
        </w:rPr>
        <w:t>. Stoga su se u odnosu na t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stekli uvjeti za povrat uplaćene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Prema odredbi članka 99. stavak 4. i članka 132.e  stavak 4. OZ-a ponuditeljima čija ponuda nije prihvaćena Agencija će vratiti jamčevinu na temelju naloga suda za prijenos novčanih sredstava, a prema odredbi,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te odredbe članka 13. stavak 1. Pravilnika odlučeno je kao u izreci.</w:t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352E1E">
        <w:rPr>
          <w:sz w:val="24"/>
          <w:szCs w:val="24"/>
        </w:rPr>
        <w:t>9</w:t>
      </w:r>
      <w:r w:rsidR="001A1EB7">
        <w:rPr>
          <w:sz w:val="24"/>
          <w:szCs w:val="24"/>
        </w:rPr>
        <w:t>.svibnja</w:t>
      </w:r>
      <w:r w:rsidR="007553AD" w:rsidRPr="00A45ADC">
        <w:rPr>
          <w:sz w:val="24"/>
          <w:szCs w:val="24"/>
        </w:rPr>
        <w:t xml:space="preserve"> 201</w:t>
      </w:r>
      <w:r w:rsidR="001A1EB7">
        <w:rPr>
          <w:sz w:val="24"/>
          <w:szCs w:val="24"/>
        </w:rPr>
        <w:t>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4B3812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B3812" w:rsidP="004B3812" w:rsidR="004B3812">
      <w:pPr>
        <w:ind w:left="4320"/>
        <w:rPr>
          <w:szCs w:val="22"/>
        </w:rPr>
      </w:pPr>
      <w:r>
        <w:rPr>
          <w:szCs w:val="22"/>
        </w:rPr>
        <w:t>Za točnost otpravka- ovlašteni službenik:</w:t>
      </w:r>
    </w:p>
    <w:p w:rsidRDefault="004B3812" w:rsidP="0062083B" w:rsidR="004B3812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Valentina Považanj</w:t>
      </w:r>
    </w:p>
    <w:p w:rsidRDefault="004B3812" w:rsidP="0062083B" w:rsidR="004B3812" w:rsidRPr="0062083B">
      <w:pPr>
        <w:rPr>
          <w:szCs w:val="22"/>
        </w:rPr>
      </w:pPr>
    </w:p>
    <w:p w:rsidRDefault="004B3812" w:rsidP="0062083B" w:rsidR="004B3812" w:rsidRPr="0062083B">
      <w:pPr>
        <w:rPr>
          <w:szCs w:val="22"/>
        </w:rPr>
      </w:pPr>
    </w:p>
    <w:p w:rsidRDefault="004B3812" w:rsidP="0062083B" w:rsidR="004B3812">
      <w:pPr>
        <w:rPr>
          <w:szCs w:val="22"/>
        </w:rPr>
      </w:pPr>
    </w:p>
    <w:p w:rsidRDefault="004B3812" w:rsidP="0062083B" w:rsidR="004B3812">
      <w:pPr>
        <w:rPr>
          <w:szCs w:val="22"/>
        </w:rPr>
      </w:pPr>
    </w:p>
    <w:p w:rsidRDefault="004B3812" w:rsidP="004B6D6B" w:rsidR="004B3812">
      <w:pPr>
        <w:rPr>
          <w:lang w:val="pl-PL"/>
        </w:rPr>
      </w:pPr>
      <w:r>
        <w:rPr>
          <w:szCs w:val="22"/>
        </w:rPr>
        <w:t xml:space="preserve"> </w:t>
      </w:r>
    </w:p>
    <w:p w:rsidRDefault="00E1154F" w:rsidP="00D44A1E" w:rsidR="00E1154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8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67908"/>
    <w:rsid w:val="00187C10"/>
    <w:rsid w:val="001A1EB7"/>
    <w:rsid w:val="001F6F91"/>
    <w:rsid w:val="002025F2"/>
    <w:rsid w:val="00215F96"/>
    <w:rsid w:val="00254C29"/>
    <w:rsid w:val="00267D0B"/>
    <w:rsid w:val="00275C15"/>
    <w:rsid w:val="00277B3E"/>
    <w:rsid w:val="00286881"/>
    <w:rsid w:val="002A41A4"/>
    <w:rsid w:val="002B1852"/>
    <w:rsid w:val="002B66BF"/>
    <w:rsid w:val="002E649D"/>
    <w:rsid w:val="002F20BE"/>
    <w:rsid w:val="0030153D"/>
    <w:rsid w:val="00303CF1"/>
    <w:rsid w:val="00347794"/>
    <w:rsid w:val="00352E1E"/>
    <w:rsid w:val="0035615C"/>
    <w:rsid w:val="003634C0"/>
    <w:rsid w:val="0037525D"/>
    <w:rsid w:val="003834EB"/>
    <w:rsid w:val="00383C5A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B3812"/>
    <w:rsid w:val="004C7861"/>
    <w:rsid w:val="004E168C"/>
    <w:rsid w:val="004F23E9"/>
    <w:rsid w:val="004F6863"/>
    <w:rsid w:val="00582E11"/>
    <w:rsid w:val="005B7FC0"/>
    <w:rsid w:val="00602CC2"/>
    <w:rsid w:val="006078D9"/>
    <w:rsid w:val="0063704B"/>
    <w:rsid w:val="0066190A"/>
    <w:rsid w:val="0067728F"/>
    <w:rsid w:val="00696EEF"/>
    <w:rsid w:val="00697800"/>
    <w:rsid w:val="006A3DBC"/>
    <w:rsid w:val="00705E18"/>
    <w:rsid w:val="0075468C"/>
    <w:rsid w:val="00754E73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70A1"/>
    <w:rsid w:val="0090069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E0C32"/>
    <w:rsid w:val="00B05F95"/>
    <w:rsid w:val="00B14116"/>
    <w:rsid w:val="00B50A4C"/>
    <w:rsid w:val="00B53C5C"/>
    <w:rsid w:val="00B66BF4"/>
    <w:rsid w:val="00B7008B"/>
    <w:rsid w:val="00B7445A"/>
    <w:rsid w:val="00B95C1B"/>
    <w:rsid w:val="00BA40DD"/>
    <w:rsid w:val="00BE1EBA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F5D39"/>
    <w:rsid w:val="00D2635C"/>
    <w:rsid w:val="00D27B14"/>
    <w:rsid w:val="00D44A1E"/>
    <w:rsid w:val="00D7517B"/>
    <w:rsid w:val="00D9699F"/>
    <w:rsid w:val="00DA5580"/>
    <w:rsid w:val="00DE3061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D7A5A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8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81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GEO-JET d.o.o. za graditeljstvo, trgovinu i usluge</izvorni_sadrzaj>
    <derivirana_varijabla naziv="DomainObject.Predmet.ProtustrankaFormated_1">  GEO-JET d.o.o. za graditeljstvo, trgovinu i usluge</derivirana_varijabla>
  </DomainObject.Predmet.ProtustrankaFormated>
  <DomainObject.Predmet.ProtustrankaFormatedOIB>
    <izvorni_sadrzaj>  GEO-JET d.o.o. za graditeljstvo, trgovinu i usluge, OIB 06725648623</izvorni_sadrzaj>
    <derivirana_varijabla naziv="DomainObject.Predmet.ProtustrankaFormatedOIB_1">  GEO-JET d.o.o. za graditeljstvo, trgovinu i usluge, OIB 06725648623</derivirana_varijabla>
  </DomainObject.Predmet.ProtustrankaFormatedOIB>
  <DomainObject.Predmet.ProtustrankaFormatedWithAdress>
    <izvorni_sadrzaj> GEO-JET d.o.o. za graditeljstvo, trgovinu i usluge, Marovčak bb, Pustodol Začretski, 49223 Sveti Križ Začretje</izvorni_sadrzaj>
    <derivirana_varijabla naziv="DomainObject.Predmet.ProtustrankaFormatedWithAdress_1"> GEO-JET d.o.o. za graditeljstvo, trgovinu i usluge, Marovčak bb, Pustodol Začretski, 49223 Sveti Križ Začretje</derivirana_varijabla>
  </DomainObject.Predmet.ProtustrankaFormatedWithAdress>
  <DomainObject.Predmet.ProtustrankaFormatedWithAdressOIB>
    <izvorni_sadrzaj> GEO-JET d.o.o. za graditeljstvo, trgovinu i usluge, OIB 06725648623, Marovčak bb, Pustodol Začretski, 49223 Sveti Križ Začretje</izvorni_sadrzaj>
    <derivirana_varijabla naziv="DomainObject.Predmet.ProtustrankaFormatedWithAdressOIB_1"> GEO-JET d.o.o. za graditeljstvo, trgovinu i usluge, OIB 06725648623, Marovčak bb, Pustodol Začretski, 49223 Sveti Križ Začretje</derivirana_varijabla>
  </DomainObject.Predmet.ProtustrankaFormatedWithAdressOIB>
  <DomainObject.Predmet.ProtustrankaWithAdress>
    <izvorni_sadrzaj>GEO-JET d.o.o. za graditeljstvo, trgovinu i usluge Marovčak bb, Pustodol Začretski, 49223 Sveti Križ Začretje</izvorni_sadrzaj>
    <derivirana_varijabla naziv="DomainObject.Predmet.ProtustrankaWithAdress_1">GEO-JET d.o.o. za graditeljstvo, trgovinu i usluge Marovčak bb, Pustodol Začretski, 49223 Sveti Križ Začretje</derivirana_varijabla>
  </DomainObject.Predmet.ProtustrankaWithAdress>
  <DomainObject.Predmet.ProtustrankaWithAdressOIB>
    <izvorni_sadrzaj>GEO-JET d.o.o. za graditeljstvo, trgovinu i usluge, OIB 06725648623, Marovčak bb, Pustodol Začretski, 49223 Sveti Križ Začretje</izvorni_sadrzaj>
    <derivirana_varijabla naziv="DomainObject.Predmet.ProtustrankaWithAdressOIB_1">GEO-JET d.o.o. za graditeljstvo, trgovinu i usluge, OIB 06725648623, Marovčak bb, Pustodol Začretski, 49223 Sveti Križ Začretje</derivirana_varijabla>
  </DomainObject.Predmet.ProtustrankaWithAdressOIB>
  <DomainObject.Predmet.ProtustrankaNazivFormated>
    <izvorni_sadrzaj>GEO-JET d.o.o. za graditeljstvo, trgovinu i usluge</izvorni_sadrzaj>
    <derivirana_varijabla naziv="DomainObject.Predmet.ProtustrankaNazivFormated_1">GEO-JET d.o.o. za graditeljstvo, trgovinu i usluge</derivirana_varijabla>
  </DomainObject.Predmet.ProtustrankaNazivFormated>
  <DomainObject.Predmet.ProtustrankaNazivFormatedOIB>
    <izvorni_sadrzaj>GEO-JET d.o.o. za graditeljstvo, trgovinu i usluge, OIB 06725648623</izvorni_sadrzaj>
    <derivirana_varijabla naziv="DomainObject.Predmet.ProtustrankaNazivFormatedOIB_1">GEO-JET d.o.o. za graditeljstvo, trgovinu i usluge, OIB 06725648623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OPĆINSKI GRAĐANSKI SUD U ZAGREBU</izvorni_sadrzaj>
    <derivirana_varijabla naziv="DomainObject.Predmet.StrankaFormated_1">  FINA ZAGREB; VJEROVNICI; OPĆINSKI GRAĐANSKI SUD U ZAGREBU</derivirana_varijabla>
  </DomainObject.Predmet.StrankaFormated>
  <DomainObject.Predmet.StrankaFormatedOIB>
    <izvorni_sadrzaj>  FINA ZAGREB, OIB 85821130368; VJEROVNICI; OPĆINSKI GRAĐANSKI SUD U ZAGREBU, OIB 01252163117</izvorni_sadrzaj>
    <derivirana_varijabla naziv="DomainObject.Predmet.StrankaFormatedOIB_1">  FINA ZAGREB, OIB 85821130368; VJEROVNICI; OPĆINSKI GRAĐANSKI SUD U ZAGREBU, OIB 01252163117</derivirana_varijabla>
  </DomainObject.Predmet.StrankaFormatedOIB>
  <DomainObject.Predmet.StrankaFormatedWithAdress>
    <izvorni_sadrzaj> FINA ZAGREB, HRVATSKIH BRANITELJA 4, 44320 Kutina; VJEROVNICI; OPĆINSKI GRAĐANSKI SUD U ZAGREBU</izvorni_sadrzaj>
    <derivirana_varijabla naziv="DomainObject.Predmet.StrankaFormatedWithAdress_1"> FINA ZAGREB, HRVATSKIH BRANITELJA 4, 44320 Kutina; VJEROVNICI; OPĆINSKI GRAĐANSKI SUD U ZAGREBU</derivirana_varijabla>
  </DomainObject.Predmet.StrankaFormatedWithAdress>
  <DomainObject.Predmet.StrankaFormatedWithAdressOIB>
    <izvorni_sadrzaj> FINA ZAGREB, OIB 85821130368, HRVATSKIH BRANITELJA 4, 44320 Kutina; VJEROVNICI; OPĆINSKI GRAĐANSKI SUD U ZAGREBU, OIB 01252163117</izvorni_sadrzaj>
    <derivirana_varijabla naziv="DomainObject.Predmet.StrankaFormatedWithAdressOIB_1"> FINA ZAGREB, OIB 85821130368, HRVATSKIH BRANITELJA 4, 44320 Kutina; VJEROVNICI; OPĆINSKI GRAĐANSKI SUD U ZAGREBU, OIB 01252163117</derivirana_varijabla>
  </DomainObject.Predmet.StrankaFormatedWithAdressOIB>
  <DomainObject.Predmet.StrankaWithAdress>
    <izvorni_sadrzaj>FINA ZAGREB HRVATSKIH BRANITELJA 4,44320 Kutina,VJEROVNICI ,OPĆINSKI GRAĐANSKI SUD U ZAGREBU </izvorni_sadrzaj>
    <derivirana_varijabla naziv="DomainObject.Predmet.StrankaWithAdress_1">FINA ZAGREB HRVATSKIH BRANITELJA 4,44320 Kutina,VJEROVNICI ,OPĆINSKI GRAĐANSKI SUD U ZAGREBU </derivirana_varijabla>
  </DomainObject.Predmet.StrankaWithAdress>
  <DomainObject.Predmet.StrankaWithAdressOIB>
    <izvorni_sadrzaj>FINA ZAGREB, OIB 85821130368, HRVATSKIH BRANITELJA 4,44320 Kutina,VJEROVNICI,OPĆINSKI GRAĐANSKI SUD U ZAGREBU, OIB 01252163117</izvorni_sadrzaj>
    <derivirana_varijabla naziv="DomainObject.Predmet.StrankaWithAdressOIB_1">FINA ZAGREB, OIB 85821130368, HRVATSKIH BRANITELJA 4,44320 Kutina,VJEROVNICI,OPĆINSKI GRAĐANSKI SUD U ZAGREBU, OIB 01252163117</derivirana_varijabla>
  </DomainObject.Predmet.StrankaWithAdressOIB>
  <DomainObject.Predmet.StrankaNazivFormated>
    <izvorni_sadrzaj>FINA ZAGREB,VJEROVNICI,OPĆINSKI GRAĐANSKI SUD U ZAGREBU</izvorni_sadrzaj>
    <derivirana_varijabla naziv="DomainObject.Predmet.StrankaNazivFormated_1">FINA ZAGREB,VJEROVNICI,OPĆINSKI GRAĐANSKI SUD U ZAGREBU</derivirana_varijabla>
  </DomainObject.Predmet.StrankaNazivFormated>
  <DomainObject.Predmet.StrankaNazivFormatedOIB>
    <izvorni_sadrzaj>FINA ZAGREB, OIB 85821130368,VJEROVNICI,OPĆINSKI GRAĐANSKI SUD U ZAGREBU, OIB 01252163117</izvorni_sadrzaj>
    <derivirana_varijabla naziv="DomainObject.Predmet.StrankaNazivFormatedOIB_1">FINA ZAGREB, OIB 85821130368,VJEROVNICI,OPĆINSKI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ZAGREB</item>
      <item>VJEROVNICI</item>
      <item>OPĆINSKI GRAĐANSKI SUD U ZAGREBU</item>
    </izvorni_sadrzaj>
    <derivirana_varijabla naziv="DomainObject.Predmet.StrankaListFormated_1">
      <item>FINA ZAGREB</item>
      <item>VJEROVNICI</item>
      <item>OPĆINSKI GRAĐANSKI SUD U ZAGREBU</item>
    </derivirana_varijabla>
  </DomainObject.Predmet.StrankaListFormated>
  <DomainObject.Predmet.StrankaListFormatedOIB>
    <izvorni_sadrzaj>
      <item>FINA ZAGREB, OIB 85821130368</item>
      <item>VJEROVNICI</item>
      <item>OPĆINSKI GRAĐANSKI SUD U ZAGREBU, OIB 01252163117</item>
    </izvorni_sadrzaj>
    <derivirana_varijabla naziv="DomainObject.Predmet.StrankaListFormatedOIB_1">
      <item>FINA ZAGREB, OIB 85821130368</item>
      <item>VJEROVNICI</item>
      <item>OPĆINSKI GRAĐANSKI SUD U ZAGREBU, OIB 01252163117</item>
    </derivirana_varijabla>
  </DomainObject.Predmet.StrankaListFormatedOIB>
  <DomainObject.Predmet.StrankaListFormatedWithAdress>
    <izvorni_sadrzaj>
      <item>FINA ZAGREB, HRVATSKIH BRANITELJA 4, 44320 Kutina</item>
      <item>VJEROVNICI</item>
      <item>OPĆINSKI GRAĐANSKI SUD U ZAGREBU</item>
    </izvorni_sadrzaj>
    <derivirana_varijabla naziv="DomainObject.Predmet.StrankaListFormatedWithAdress_1">
      <item>FINA ZAGREB, HRVATSKIH BRANITELJA 4, 44320 Kutina</item>
      <item>VJEROVNICI</item>
      <item>OPĆINSKI GRAĐANSKI SUD U ZAGREBU</item>
    </derivirana_varijabla>
  </DomainObject.Predmet.StrankaListFormatedWithAdress>
  <DomainObject.Predmet.StrankaListFormatedWithAdressOIB>
    <izvorni_sadrzaj>
      <item>FINA ZAGREB, OIB 85821130368, HRVATSKIH BRANITELJA 4, 44320 Kutina</item>
      <item>VJEROVNICI</item>
      <item>OPĆINSKI GRAĐANSKI SUD U ZAGREBU, OIB 01252163117</item>
    </izvorni_sadrzaj>
    <derivirana_varijabla naziv="DomainObject.Predmet.StrankaListFormatedWithAdressOIB_1">
      <item>FINA ZAGREB, OIB 85821130368, HRVATSKIH BRANITELJA 4, 44320 Kutina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VJEROVNICI</item>
      <item>OPĆINSKI GRAĐANSKI SUD U ZAGREBU</item>
    </izvorni_sadrzaj>
    <derivirana_varijabla naziv="DomainObject.Predmet.StrankaListNazivFormated_1">
      <item>FINA ZAGREB</item>
      <item>VJEROVNICI</item>
      <item>OPĆINSKI GRAĐANSKI SUD U ZAGREBU</item>
    </derivirana_varijabla>
  </DomainObject.Predmet.StrankaListNazivFormated>
  <DomainObject.Predmet.StrankaListNazivFormatedOIB>
    <izvorni_sadrzaj>
      <item>FINA ZAGREB, OIB 85821130368</item>
      <item>VJEROVNICI</item>
      <item>OPĆINSKI GRAĐANSKI SUD U ZAGREBU, OIB 01252163117</item>
    </izvorni_sadrzaj>
    <derivirana_varijabla naziv="DomainObject.Predmet.StrankaListNazivFormatedOIB_1">
      <item>FINA ZAGREB, OIB 85821130368</item>
      <item>VJEROVNICI</item>
      <item>OPĆINSKI GRAĐANSKI SUD U ZAGREBU, OIB 01252163117</item>
    </derivirana_varijabla>
  </DomainObject.Predmet.StrankaListNazivFormatedOIB>
  <DomainObject.Predmet.ProtuStrankaListFormated>
    <izvorni_sadrzaj>
      <item>GEO-JET d.o.o. za graditeljstvo, trgovinu i usluge</item>
    </izvorni_sadrzaj>
    <derivirana_varijabla naziv="DomainObject.Predmet.ProtuStrankaListFormated_1">
      <item>GEO-JET d.o.o. za graditeljstvo, trgovinu i usluge</item>
    </derivirana_varijabla>
  </DomainObject.Predmet.ProtuStrankaListFormated>
  <DomainObject.Predmet.ProtuStrankaListFormatedOIB>
    <izvorni_sadrzaj>
      <item>GEO-JET d.o.o. za graditeljstvo, trgovinu i usluge, OIB 06725648623</item>
    </izvorni_sadrzaj>
    <derivirana_varijabla naziv="DomainObject.Predmet.ProtuStrankaListFormatedOIB_1">
      <item>GEO-JET d.o.o. za graditeljstvo, trgovinu i usluge, OIB 06725648623</item>
    </derivirana_varijabla>
  </DomainObject.Predmet.ProtuStrankaListFormatedOIB>
  <DomainObject.Predmet.ProtuStrankaListFormatedWithAdress>
    <izvorni_sadrzaj>
      <item>GEO-JET d.o.o. za graditeljstvo, trgovinu i usluge, Marovčak bb, Pustodol Začretski, 49223 Sveti Križ Začretje</item>
    </izvorni_sadrzaj>
    <derivirana_varijabla naziv="DomainObject.Predmet.ProtuStrankaListFormatedWithAdress_1">
      <item>GEO-JET d.o.o. za graditeljstvo, trgovinu i usluge, Marovčak bb, Pustodol Začretski, 49223 Sveti Križ Začretje</item>
    </derivirana_varijabla>
  </DomainObject.Predmet.ProtuStrankaListFormatedWithAdress>
  <DomainObject.Predmet.ProtuStrankaListFormatedWithAdressOIB>
    <izvorni_sadrzaj>
      <item>GEO-JET d.o.o. za graditeljstvo, trgovinu i usluge, OIB 06725648623, Marovčak bb, Pustodol Začretski, 49223 Sveti Križ Začretje</item>
    </izvorni_sadrzaj>
    <derivirana_varijabla naziv="DomainObject.Predmet.ProtuStrankaListFormatedWithAdressOIB_1">
      <item>GEO-JET d.o.o. za graditeljstvo, trgovinu i usluge, OIB 06725648623, Marovčak bb, Pustodol Začretski, 49223 Sveti Križ Začretje</item>
    </derivirana_varijabla>
  </DomainObject.Predmet.ProtuStrankaListFormatedWithAdressOIB>
  <DomainObject.Predmet.ProtuStrankaListNazivFormated>
    <izvorni_sadrzaj>
      <item>GEO-JET d.o.o. za graditeljstvo, trgovinu i usluge</item>
    </izvorni_sadrzaj>
    <derivirana_varijabla naziv="DomainObject.Predmet.ProtuStrankaListNazivFormated_1">
      <item>GEO-JET d.o.o. za graditeljstvo, trgovinu i usluge</item>
    </derivirana_varijabla>
  </DomainObject.Predmet.ProtuStrankaListNazivFormated>
  <DomainObject.Predmet.ProtuStrankaListNazivFormatedOIB>
    <izvorni_sadrzaj>
      <item>GEO-JET d.o.o. za graditeljstvo, trgovinu i usluge, OIB 06725648623</item>
    </izvorni_sadrzaj>
    <derivirana_varijabla naziv="DomainObject.Predmet.ProtuStrankaListNazivFormatedOIB_1">
      <item>GEO-JET d.o.o. za graditeljstvo, trgovinu i usluge, OIB 06725648623</item>
    </derivirana_varijabla>
  </DomainObject.Predmet.ProtuStrankaListNazivFormatedOIB>
  <DomainObject.Predmet.OstaliListFormated>
    <izvorni_sadrzaj>
      <item>DAVORIN LOVRENČIĆ</item>
      <item>Milorad Zajkovski</item>
      <item>Igor Savić odvj.</item>
      <item>ODVJETNIČKO DRUŠTVO BORIĆ &amp; TOŠ d.o.o.</item>
    </izvorni_sadrzaj>
    <derivirana_varijabla naziv="DomainObject.Predmet.OstaliListFormated_1">
      <item>DAVORIN LOVRENČIĆ</item>
      <item>Milorad Zajkovski</item>
      <item>Igor Savić odvj.</item>
      <item>ODVJETNIČKO DRUŠTVO BORIĆ &amp; TOŠ d.o.o.</item>
    </derivirana_varijabla>
  </DomainObject.Predmet.OstaliListFormated>
  <DomainObject.Predmet.OstaliListFormatedOIB>
    <izvorni_sadrzaj>
      <item>DAVORIN LOVRENČIĆ</item>
      <item>Milorad Zajkovski, OIB 59768013642</item>
      <item>Igor Savić odvj., OIB 00000000001</item>
      <item>ODVJETNIČKO DRUŠTVO BORIĆ &amp; TOŠ d.o.o., OIB 73065460190</item>
    </izvorni_sadrzaj>
    <derivirana_varijabla naziv="DomainObject.Predmet.OstaliListFormatedOIB_1">
      <item>DAVORIN LOVRENČIĆ</item>
      <item>Milorad Zajkovski, OIB 59768013642</item>
      <item>Igor Savić odvj., OIB 00000000001</item>
      <item>ODVJETNIČKO DRUŠTVO BORIĆ &amp; TOŠ d.o.o., OIB 73065460190</item>
    </derivirana_varijabla>
  </DomainObject.Predmet.OstaliListFormatedOIB>
  <DomainObject.Predmet.OstaliListFormatedWithAdress>
    <izvorni_sadrzaj>
      <item>DAVORIN LOVRENČIĆ, Hum na Sutli 188, 49231 Hum Na Sutli</item>
      <item>Milorad Zajkovski, Ivana Vencla 32, 10290 Zaprešić</item>
      <item>Igor Savić odvj.</item>
      <item>ODVJETNIČKO DRUŠTVO BORIĆ &amp; TOŠ d.o.o., Radnička cesta 34, 10000 Zagreb</item>
    </izvorni_sadrzaj>
    <derivirana_varijabla naziv="DomainObject.Predmet.OstaliListFormatedWithAdress_1">
      <item>DAVORIN LOVRENČIĆ, Hum na Sutli 188, 49231 Hum Na Sutli</item>
      <item>Milorad Zajkovski, Ivana Vencla 32, 10290 Zaprešić</item>
      <item>Igor Savić odvj.</item>
      <item>ODVJETNIČKO DRUŠTVO BORIĆ &amp; TOŠ d.o.o., Radnička cesta 34, 10000 Zagreb</item>
    </derivirana_varijabla>
  </DomainObject.Predmet.OstaliListFormatedWithAdress>
  <DomainObject.Predmet.OstaliListFormatedWithAdressOIB>
    <izvorni_sadrzaj>
      <item>DAVORIN LOVRENČIĆ, Hum na Sutli 188, 49231 Hum Na Sutli</item>
      <item>Milorad Zajkovski, OIB 59768013642, Ivana Vencla 32, 10290 Zaprešić</item>
      <item>Igor Savić odvj., OIB 00000000001</item>
      <item>ODVJETNIČKO DRUŠTVO BORIĆ &amp; TOŠ d.o.o., OIB 73065460190, Radnička cesta 34, 10000 Zagreb</item>
    </izvorni_sadrzaj>
    <derivirana_varijabla naziv="DomainObject.Predmet.OstaliListFormatedWithAdressOIB_1">
      <item>DAVORIN LOVRENČIĆ, Hum na Sutli 188, 49231 Hum Na Sutli</item>
      <item>Milorad Zajkovski, OIB 59768013642, Ivana Vencla 32, 10290 Zaprešić</item>
      <item>Igor Savić odvj., OIB 00000000001</item>
      <item>ODVJETNIČKO DRUŠTVO BORIĆ &amp; TOŠ d.o.o., OIB 73065460190, Radnička cesta 34, 10000 Zagreb</item>
    </derivirana_varijabla>
  </DomainObject.Predmet.OstaliListFormatedWithAdressOIB>
  <DomainObject.Predmet.OstaliListNazivFormated>
    <izvorni_sadrzaj>
      <item>DAVORIN LOVRENČIĆ</item>
      <item>Milorad Zajkovski</item>
      <item>Igor Savić odvj.</item>
      <item>ODVJETNIČKO DRUŠTVO BORIĆ &amp; TOŠ d.o.o.</item>
    </izvorni_sadrzaj>
    <derivirana_varijabla naziv="DomainObject.Predmet.OstaliListNazivFormated_1">
      <item>DAVORIN LOVRENČIĆ</item>
      <item>Milorad Zajkovski</item>
      <item>Igor Savić odvj.</item>
      <item>ODVJETNIČKO DRUŠTVO BORIĆ &amp; TOŠ d.o.o.</item>
    </derivirana_varijabla>
  </DomainObject.Predmet.OstaliListNazivFormated>
  <DomainObject.Predmet.OstaliListNazivFormatedOIB>
    <izvorni_sadrzaj>
      <item>DAVORIN LOVRENČIĆ</item>
      <item>Milorad Zajkovski, OIB 59768013642</item>
      <item>Igor Savić odvj., OIB 00000000001</item>
      <item>ODVJETNIČKO DRUŠTVO BORIĆ &amp; TOŠ d.o.o., OIB 73065460190</item>
    </izvorni_sadrzaj>
    <derivirana_varijabla naziv="DomainObject.Predmet.OstaliListNazivFormatedOIB_1">
      <item>DAVORIN LOVRENČIĆ</item>
      <item>Milorad Zajkovski, OIB 59768013642</item>
      <item>Igor Savić odvj., OIB 00000000001</item>
      <item>ODVJETNIČKO DRUŠTVO BORIĆ &amp; TOŠ d.o.o., OIB 73065460190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GEO-JET d.o.o. za graditeljstvo, trgovinu i usluge</izvorni_sadrzaj>
    <derivirana_varijabla naziv="DomainObject.Predmet.ProtustrankaIDrugi_1">GEO-JET d.o.o. za graditeljstvo, trgovinu i usluge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GEO-JET d.o.o. za graditeljstvo, trgovinu i usluge, OIB 06725648623, Marovčak bb, Pustodol Začretski, 49223 Sveti Križ Začretje</izvorni_sadrzaj>
    <derivirana_varijabla naziv="DomainObject.Predmet.ProtustrankaIDrugiAdressOIB_1">GEO-JET d.o.o. za graditeljstvo, trgovinu i usluge, OIB 06725648623, Marovčak bb, Pustodol Začretski,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GEO-JET d.o.o. za graditeljstvo, trgovinu i usluge</item>
      <item>FINA ZAGREB</item>
      <item>DAVORIN LOVRENČIĆ</item>
      <item>Milorad Zajkovski</item>
      <item>VJEROVNICI</item>
      <item>OPĆINSKI GRAĐANSKI SUD U ZAGREBU</item>
      <item>Igor Savić odvj.</item>
      <item>ODVJETNIČKO DRUŠTVO BORIĆ &amp; TOŠ d.o.o.</item>
    </izvorni_sadrzaj>
    <derivirana_varijabla naziv="DomainObject.Predmet.SudioniciListNaziv_1">
      <item>GEO-JET d.o.o. za graditeljstvo, trgovinu i usluge</item>
      <item>FINA ZAGREB</item>
      <item>DAVORIN LOVRENČIĆ</item>
      <item>Milorad Zajkovski</item>
      <item>VJEROVNICI</item>
      <item>OPĆINSKI GRAĐANSKI SUD U ZAGREBU</item>
      <item>Igor Savić odvj.</item>
      <item>ODVJETNIČKO DRUŠTVO BORIĆ &amp; TOŠ d.o.o.</item>
    </derivirana_varijabla>
  </DomainObject.Predmet.SudioniciListNaziv>
  <DomainObject.Predmet.SudioniciListAdressOIB>
    <izvorni_sadrzaj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  <item>Igor Savić odvj., OIB 00000000001</item>
      <item>ODVJETNIČKO DRUŠTVO BORIĆ &amp; TOŠ d.o.o., OIB 73065460190, Radnička cesta 34,10000 Zagreb</item>
    </izvorni_sadrzaj>
    <derivirana_varijabla naziv="DomainObject.Predmet.SudioniciListAdressOIB_1"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  <item>Igor Savić odvj., OIB 00000000001</item>
      <item>ODVJETNIČKO DRUŠTVO BORIĆ &amp; TOŠ d.o.o., OIB 73065460190, Radnička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06725648623</item>
      <item>, OIB 85821130368</item>
      <item>, OIB null</item>
      <item>, OIB 59768013642</item>
      <item>, OIB null</item>
      <item>, OIB 01252163117</item>
      <item>, OIB 00000000001</item>
      <item>, OIB 73065460190</item>
    </izvorni_sadrzaj>
    <derivirana_varijabla naziv="DomainObject.Predmet.SudioniciListNazivOIB_1">
      <item>, OIB 06725648623</item>
      <item>, OIB 85821130368</item>
      <item>, OIB null</item>
      <item>, OIB 59768013642</item>
      <item>, OIB null</item>
      <item>, OIB 01252163117</item>
      <item>, OIB 00000000001</item>
      <item>, OIB 73065460190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2013.</izvorni_sadrzaj>
    <derivirana_varijabla naziv="DomainObject.Predmet.DatumZadnjeOdrzaneSudskeRadnje_1">18. rujna 2013.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St-785/2013-112</izvorni_sadrzaj>
    <derivirana_varijabla naziv="DomainObject.PredzadnjaOdlukaIzPredmeta.Oznaka_1">St-785/2013-112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551</properties:Words>
  <properties:Characters>3035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2019-05-09T07:58:00Z</dcterms:created>
  <dc:creator>Ante</dc:creator>
  <cp:lastModifiedBy>Valentina Delač</cp:lastModifiedBy>
  <cp:lastPrinted>2019-05-09T08:00:00Z</cp:lastPrinted>
  <dcterms:modified xmlns:xsi="http://www.w3.org/2001/XMLSchema-instance" xsi:type="dcterms:W3CDTF">2019-05-09T08:00:00Z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(Geo jet  zaklj povrat jamčevine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