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8291003" w14:paraId="8291003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439D3">
        <w:rPr>
          <w:rFonts w:cs="Times New Roman" w:eastAsia="Times New Roman" w:hAnsi="Times New Roman" w:ascii="Times New Roman"/>
          <w:sz w:val="24"/>
          <w:szCs w:val="20"/>
          <w:lang w:eastAsia="hr-HR"/>
        </w:rPr>
        <w:t>79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AKITA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Doroteje 212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Jakovlje</w:t>
      </w:r>
      <w:proofErr w:type="spellEnd"/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77325" w:rsidRPr="00377325">
        <w:t xml:space="preserve"> </w:t>
      </w:r>
      <w:r w:rsidR="00E439D3" w:rsidRPr="00E439D3">
        <w:rPr>
          <w:sz w:val="24"/>
          <w:szCs w:val="24"/>
        </w:rPr>
        <w:t>080753885</w:t>
      </w:r>
      <w:r w:rsidR="004F11BD">
        <w:t>,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77325" w:rsidRPr="00377325">
        <w:t xml:space="preserve"> </w:t>
      </w:r>
      <w:r w:rsidR="00E439D3" w:rsidRPr="00E439D3">
        <w:rPr>
          <w:sz w:val="24"/>
          <w:szCs w:val="24"/>
        </w:rPr>
        <w:t>28744209413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12FC" w:rsidR="00FA737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AKITA d.o.o.</w:t>
      </w:r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Doroteje 212</w:t>
      </w:r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</w:t>
      </w:r>
      <w:proofErr w:type="spellStart"/>
      <w:r w:rsidR="00E439D3" w:rsidRP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Jakovlje</w:t>
      </w:r>
      <w:proofErr w:type="spellEnd"/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39D3" w:rsidRPr="00377325">
        <w:t xml:space="preserve"> </w:t>
      </w:r>
      <w:r w:rsidR="00E439D3" w:rsidRPr="00E439D3">
        <w:rPr>
          <w:sz w:val="24"/>
          <w:szCs w:val="24"/>
        </w:rPr>
        <w:t>080753885</w:t>
      </w:r>
      <w:r w:rsidR="00E439D3">
        <w:t>,</w:t>
      </w:r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E439D3" w:rsidRPr="00377325">
        <w:t xml:space="preserve"> </w:t>
      </w:r>
      <w:r w:rsidR="00E439D3" w:rsidRPr="00E439D3">
        <w:rPr>
          <w:sz w:val="24"/>
          <w:szCs w:val="24"/>
        </w:rPr>
        <w:t>28744209413</w:t>
      </w:r>
      <w:r w:rsidR="00E43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439D3" w:rsidP="007712FC" w:rsidR="00E439D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439D3">
        <w:rPr>
          <w:rFonts w:cs="Times New Roman" w:eastAsia="Times New Roman" w:hAnsi="Times New Roman" w:ascii="Times New Roman"/>
          <w:sz w:val="24"/>
          <w:szCs w:val="20"/>
          <w:lang w:eastAsia="hr-HR"/>
        </w:rPr>
        <w:t>4.149,55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FA737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439D3">
        <w:rPr>
          <w:rFonts w:cs="Times New Roman" w:eastAsia="Times New Roman" w:hAnsi="Times New Roman" w:ascii="Times New Roman"/>
          <w:sz w:val="24"/>
          <w:szCs w:val="20"/>
          <w:lang w:eastAsia="hr-HR"/>
        </w:rPr>
        <w:t>79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92E13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77325"/>
    <w:rsid w:val="00413795"/>
    <w:rsid w:val="00492E13"/>
    <w:rsid w:val="004A200F"/>
    <w:rsid w:val="004A66FD"/>
    <w:rsid w:val="004F11BD"/>
    <w:rsid w:val="007712FC"/>
    <w:rsid w:val="007A7D04"/>
    <w:rsid w:val="009037B9"/>
    <w:rsid w:val="00954738"/>
    <w:rsid w:val="00A0020D"/>
    <w:rsid w:val="00AD409F"/>
    <w:rsid w:val="00B1440B"/>
    <w:rsid w:val="00CA20E3"/>
    <w:rsid w:val="00CC03F5"/>
    <w:rsid w:val="00D96056"/>
    <w:rsid w:val="00E3660B"/>
    <w:rsid w:val="00E439D3"/>
    <w:rsid w:val="00E454EB"/>
    <w:rsid w:val="00F520A4"/>
    <w:rsid w:val="00F84008"/>
    <w:rsid w:val="00F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D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7D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7D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7D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7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7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7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6579</izvorni_sadrzaj>
    <derivirana_varijabla naziv="DomainObject.Predmet.Broj_1">6579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St-6579/2015</izvorni_sadrzaj>
    <derivirana_varijabla naziv="DomainObject.Predmet.OznakaBroj_1">St-6579/2015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AKITA d.o.o.</izvorni_sadrzaj>
    <derivirana_varijabla naziv="DomainObject.Predmet.ProtustrankaFormated_1">  AKITA d.o.o.</derivirana_varijabla>
  </DomainObject.Predmet.ProtustrankaFormated>
  <DomainObject.Predmet.ProtustrankaFormatedOIB>
    <izvorni_sadrzaj>  AKITA d.o.o., OIB 28744209413</izvorni_sadrzaj>
    <derivirana_varijabla naziv="DomainObject.Predmet.ProtustrankaFormatedOIB_1">  AKITA d.o.o., OIB 28744209413</derivirana_varijabla>
  </DomainObject.Predmet.ProtustrankaFormatedOIB>
  <DomainObject.Predmet.ProtustrankaFormatedWithAdress>
    <izvorni_sadrzaj> AKITA d.o.o., Svete Doroteje 212, 10297 Jakovlje</izvorni_sadrzaj>
    <derivirana_varijabla naziv="DomainObject.Predmet.ProtustrankaFormatedWithAdress_1"> AKITA d.o.o., Svete Doroteje 212, 10297 Jakovlje</derivirana_varijabla>
  </DomainObject.Predmet.ProtustrankaFormatedWithAdress>
  <DomainObject.Predmet.ProtustrankaFormatedWithAdressOIB>
    <izvorni_sadrzaj> AKITA d.o.o., OIB 28744209413, Svete Doroteje 212, 10297 Jakovlje</izvorni_sadrzaj>
    <derivirana_varijabla naziv="DomainObject.Predmet.ProtustrankaFormatedWithAdressOIB_1"> AKITA d.o.o., OIB 28744209413, Svete Doroteje 212, 10297 Jakovlje</derivirana_varijabla>
  </DomainObject.Predmet.ProtustrankaFormatedWithAdressOIB>
  <DomainObject.Predmet.ProtustrankaWithAdress>
    <izvorni_sadrzaj>AKITA d.o.o. Svete Doroteje 212, 10297 Jakovlje</izvorni_sadrzaj>
    <derivirana_varijabla naziv="DomainObject.Predmet.ProtustrankaWithAdress_1">AKITA d.o.o. Svete Doroteje 212, 10297 Jakovlje</derivirana_varijabla>
  </DomainObject.Predmet.ProtustrankaWithAdress>
  <DomainObject.Predmet.ProtustrankaWithAdressOIB>
    <izvorni_sadrzaj>AKITA d.o.o., OIB 28744209413, Svete Doroteje 212, 10297 Jakovlje</izvorni_sadrzaj>
    <derivirana_varijabla naziv="DomainObject.Predmet.ProtustrankaWithAdressOIB_1">AKITA d.o.o., OIB 28744209413, Svete Doroteje 212, 10297 Jakovlje</derivirana_varijabla>
  </DomainObject.Predmet.ProtustrankaWithAdressOIB>
  <DomainObject.Predmet.ProtustrankaNazivFormated>
    <izvorni_sadrzaj>AKITA d.o.o.</izvorni_sadrzaj>
    <derivirana_varijabla naziv="DomainObject.Predmet.ProtustrankaNazivFormated_1">AKITA d.o.o.</derivirana_varijabla>
  </DomainObject.Predmet.ProtustrankaNazivFormated>
  <DomainObject.Predmet.ProtustrankaNazivFormatedOIB>
    <izvorni_sadrzaj>AKITA d.o.o., OIB 28744209413</izvorni_sadrzaj>
    <derivirana_varijabla naziv="DomainObject.Predmet.ProtustrankaNazivFormatedOIB_1">AKITA d.o.o., OIB 28744209413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AKITA d.o.o.</item>
    </izvorni_sadrzaj>
    <derivirana_varijabla naziv="DomainObject.Predmet.ProtuStrankaListFormated_1">
      <item>AKITA d.o.o.</item>
    </derivirana_varijabla>
  </DomainObject.Predmet.ProtuStrankaListFormated>
  <DomainObject.Predmet.ProtuStrankaListFormatedOIB>
    <izvorni_sadrzaj>
      <item>AKITA d.o.o., OIB 28744209413</item>
    </izvorni_sadrzaj>
    <derivirana_varijabla naziv="DomainObject.Predmet.ProtuStrankaListFormatedOIB_1">
      <item>AKITA d.o.o., OIB 28744209413</item>
    </derivirana_varijabla>
  </DomainObject.Predmet.ProtuStrankaListFormatedOIB>
  <DomainObject.Predmet.ProtuStrankaListFormatedWithAdress>
    <izvorni_sadrzaj>
      <item>AKITA d.o.o., Svete Doroteje 212, 10297 Jakovlje</item>
    </izvorni_sadrzaj>
    <derivirana_varijabla naziv="DomainObject.Predmet.ProtuStrankaListFormatedWithAdress_1">
      <item>AKITA d.o.o., Svete Doroteje 212, 10297 Jakovlje</item>
    </derivirana_varijabla>
  </DomainObject.Predmet.ProtuStrankaListFormatedWithAdress>
  <DomainObject.Predmet.ProtuStrankaListFormatedWithAdressOIB>
    <izvorni_sadrzaj>
      <item>AKITA d.o.o., OIB 28744209413, Svete Doroteje 212, 10297 Jakovlje</item>
    </izvorni_sadrzaj>
    <derivirana_varijabla naziv="DomainObject.Predmet.ProtuStrankaListFormatedWithAdressOIB_1">
      <item>AKITA d.o.o., OIB 28744209413, Svete Doroteje 212, 10297 Jakovlje</item>
    </derivirana_varijabla>
  </DomainObject.Predmet.ProtuStrankaListFormatedWithAdressOIB>
  <DomainObject.Predmet.ProtuStrankaListNazivFormated>
    <izvorni_sadrzaj>
      <item>AKITA d.o.o.</item>
    </izvorni_sadrzaj>
    <derivirana_varijabla naziv="DomainObject.Predmet.ProtuStrankaListNazivFormated_1">
      <item>AKITA d.o.o.</item>
    </derivirana_varijabla>
  </DomainObject.Predmet.ProtuStrankaListNazivFormated>
  <DomainObject.Predmet.ProtuStrankaListNazivFormatedOIB>
    <izvorni_sadrzaj>
      <item>AKITA d.o.o., OIB 28744209413</item>
    </izvorni_sadrzaj>
    <derivirana_varijabla naziv="DomainObject.Predmet.ProtuStrankaListNazivFormatedOIB_1">
      <item>AKITA d.o.o., OIB 28744209413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AKITA d.o.o.</izvorni_sadrzaj>
    <derivirana_varijabla naziv="DomainObject.Predmet.ProtustrankaIDrugi_1">AKITA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AKITA d.o.o., OIB 28744209413, Svete Doroteje 212, 10297 Jakovlje</izvorni_sadrzaj>
    <derivirana_varijabla naziv="DomainObject.Predmet.ProtustrankaIDrugiAdressOIB_1">AKITA d.o.o., OIB 28744209413, Svete Doroteje 212,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AKITA d.o.o.</item>
    </izvorni_sadrzaj>
    <derivirana_varijabla naziv="DomainObject.Predmet.SudioniciListNaziv_1">
      <item>FINA Regionalni centar Zagreb</item>
      <item>AKITA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AKITA d.o.o., OIB 28744209413, Svete Doroteje 212,10297 Jakovlje</item>
    </izvorni_sadrzaj>
    <derivirana_varijabla naziv="DomainObject.Predmet.SudioniciListAdressOIB_1">
      <item>FINA Regionalni centar Zagreb, OIB 85821130368, Trg svibanjskih žrtava 1995. 1,10000 Zagreb</item>
      <item>AKITA d.o.o., OIB 28744209413, Svete Doroteje 212,10297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28744209413</item>
    </izvorni_sadrzaj>
    <derivirana_varijabla naziv="DomainObject.Predmet.SudioniciListNazivOIB_1">
      <item>, OIB 85821130368</item>
      <item>, OIB 28744209413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1976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2016-04-19T11:26:00Z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