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7d1b" w14:paraId="08b7d1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C78B5">
        <w:rPr>
          <w:sz w:val="24"/>
        </w:rPr>
        <w:t>4929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E2EF1">
        <w:rPr>
          <w:sz w:val="24"/>
        </w:rPr>
        <w:t>-</w:t>
      </w:r>
      <w:proofErr w:type="spellStart"/>
      <w:r w:rsidR="00DE2EF1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C78B5">
        <w:rPr>
          <w:sz w:val="24"/>
          <w:szCs w:val="24"/>
          <w:lang w:val="pt-BR"/>
        </w:rPr>
        <w:t xml:space="preserve">UGO JELAK j.d.o.o., Dijaneš, Dijaneš 5, OIB: </w:t>
      </w:r>
      <w:proofErr w:type="spellStart"/>
      <w:r w:rsidR="001C78B5" w:rsidRPr="00071846">
        <w:rPr>
          <w:sz w:val="24"/>
          <w:szCs w:val="24"/>
        </w:rPr>
        <w:t>46792910229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75C20">
        <w:rPr>
          <w:sz w:val="24"/>
          <w:szCs w:val="24"/>
        </w:rPr>
        <w:t>18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947DF" w:rsidP="00CF56FE" w:rsidR="006947D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9403C">
        <w:rPr>
          <w:sz w:val="24"/>
          <w:szCs w:val="24"/>
          <w:lang w:val="pt-BR"/>
        </w:rPr>
        <w:t xml:space="preserve">UGO JELAK j.d.o.o., Dijaneš, Dijaneš 5, OIB: </w:t>
      </w:r>
      <w:proofErr w:type="spellStart"/>
      <w:r w:rsidR="0049403C" w:rsidRPr="00071846">
        <w:rPr>
          <w:sz w:val="24"/>
          <w:szCs w:val="24"/>
        </w:rPr>
        <w:t>46792910229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1309" w:rsidP="00504E0A" w:rsidR="00A01309">
      <w:pPr>
        <w:jc w:val="center"/>
        <w:rPr>
          <w:b/>
          <w:sz w:val="24"/>
          <w:szCs w:val="24"/>
        </w:rPr>
      </w:pPr>
    </w:p>
    <w:p w:rsidRDefault="00100A5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D27362">
        <w:rPr>
          <w:b/>
          <w:sz w:val="24"/>
          <w:szCs w:val="24"/>
        </w:rPr>
        <w:t>30</w:t>
      </w:r>
      <w:proofErr w:type="spellEnd"/>
      <w:r w:rsidR="0007725F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07725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7725F">
        <w:rPr>
          <w:sz w:val="24"/>
          <w:szCs w:val="24"/>
        </w:rPr>
        <w:t>ju:</w:t>
      </w:r>
    </w:p>
    <w:p w:rsidRDefault="0007725F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4F7D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75C20">
        <w:rPr>
          <w:sz w:val="24"/>
          <w:szCs w:val="24"/>
        </w:rPr>
        <w:t>18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E2EF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E2EF1" w:rsidP="00DE2EF1" w:rsidR="00DE2EF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2EF1" w:rsidP="00DE2EF1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725F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0A5E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8B5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AD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03C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7D89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53A3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47DF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B8"/>
    <w:rsid w:val="00870AD0"/>
    <w:rsid w:val="00872255"/>
    <w:rsid w:val="0087348C"/>
    <w:rsid w:val="00875C20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130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5773F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7362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2EF1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St-4929/2016-14</izvorni_sadrzaj>
    <derivirana_varijabla naziv="DomainObject.Oznaka_1">St-4929/2016-14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St-4929/2016-14</izvorni_sadrzaj>
    <derivirana_varijabla naziv="DomainObject.PoslovniBrojDokumenta_1">St-4929/2016-14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752</properties:Characters>
  <properties:Lines>40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2017-05-18T11:16:00Z</cp:lastPrinted>
  <dcterms:modified xmlns:xsi="http://www.w3.org/2001/XMLSchema-instance" xsi:type="dcterms:W3CDTF">2017-05-18T11:16:00Z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