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2fa93" w14:paraId="e22fa9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7A4CE9">
        <w:rPr>
          <w:b/>
          <w:sz w:val="22"/>
          <w:szCs w:val="22"/>
        </w:rPr>
        <w:t>2750</w:t>
      </w:r>
      <w:r w:rsidR="00E478E5">
        <w:rPr>
          <w:b/>
          <w:sz w:val="22"/>
          <w:szCs w:val="22"/>
        </w:rPr>
        <w:t>/</w:t>
      </w:r>
      <w:r w:rsidR="00302ED0">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A1791C">
        <w:rPr>
          <w:sz w:val="22"/>
          <w:szCs w:val="22"/>
        </w:rPr>
        <w:t>ana 8</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9A162C">
        <w:rPr>
          <w:sz w:val="22"/>
          <w:szCs w:val="22"/>
        </w:rPr>
        <w:t>POTOČNIK PLAN d.o.o., Šetalište Tina Ujevića</w:t>
      </w:r>
      <w:r w:rsidR="00CF058A">
        <w:rPr>
          <w:sz w:val="22"/>
          <w:szCs w:val="22"/>
        </w:rPr>
        <w:t xml:space="preserve"> 23, 20260 Korčula, OIB: 72655367594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B02972">
        <w:rPr>
          <w:sz w:val="22"/>
          <w:szCs w:val="22"/>
        </w:rPr>
        <w:t xml:space="preserve">POTOČNIK PLAN d.o.o., Šetalište Tina Ujevića 23, 20260 Korčula, OIB: 72655367594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B02972">
        <w:rPr>
          <w:sz w:val="22"/>
          <w:szCs w:val="22"/>
        </w:rPr>
        <w:t>499,62</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B02972">
        <w:rPr>
          <w:sz w:val="22"/>
          <w:szCs w:val="22"/>
        </w:rPr>
        <w:t>555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A1791C">
        <w:rPr>
          <w:b/>
          <w:sz w:val="22"/>
          <w:szCs w:val="22"/>
        </w:rPr>
        <w:t>8</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7353C8">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57602"/>
    <w:rsid w:val="00061263"/>
    <w:rsid w:val="00061E23"/>
    <w:rsid w:val="00065A6C"/>
    <w:rsid w:val="00073AD9"/>
    <w:rsid w:val="0008538F"/>
    <w:rsid w:val="000909D0"/>
    <w:rsid w:val="0009578E"/>
    <w:rsid w:val="0009604A"/>
    <w:rsid w:val="000A1E8B"/>
    <w:rsid w:val="000B3F46"/>
    <w:rsid w:val="000B5EDC"/>
    <w:rsid w:val="000B7676"/>
    <w:rsid w:val="000D00C2"/>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1F7BFD"/>
    <w:rsid w:val="002066BC"/>
    <w:rsid w:val="00213F52"/>
    <w:rsid w:val="00222BA0"/>
    <w:rsid w:val="00237AD7"/>
    <w:rsid w:val="00246A50"/>
    <w:rsid w:val="00246BFF"/>
    <w:rsid w:val="002565C0"/>
    <w:rsid w:val="00260DC0"/>
    <w:rsid w:val="00262556"/>
    <w:rsid w:val="00265BCE"/>
    <w:rsid w:val="002A4715"/>
    <w:rsid w:val="002A6BAD"/>
    <w:rsid w:val="002B64FE"/>
    <w:rsid w:val="002E3B68"/>
    <w:rsid w:val="002E6015"/>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B7474"/>
    <w:rsid w:val="003B76A9"/>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66408"/>
    <w:rsid w:val="004972AB"/>
    <w:rsid w:val="004A45DC"/>
    <w:rsid w:val="004A581F"/>
    <w:rsid w:val="004A7B33"/>
    <w:rsid w:val="004C2987"/>
    <w:rsid w:val="004C310A"/>
    <w:rsid w:val="004D3E23"/>
    <w:rsid w:val="004D590B"/>
    <w:rsid w:val="004D74F2"/>
    <w:rsid w:val="00500796"/>
    <w:rsid w:val="00503C41"/>
    <w:rsid w:val="0050509F"/>
    <w:rsid w:val="0051153D"/>
    <w:rsid w:val="00511E12"/>
    <w:rsid w:val="00535C2B"/>
    <w:rsid w:val="005364EB"/>
    <w:rsid w:val="00536D9F"/>
    <w:rsid w:val="0055056F"/>
    <w:rsid w:val="00552C25"/>
    <w:rsid w:val="005557AB"/>
    <w:rsid w:val="00561240"/>
    <w:rsid w:val="005830D8"/>
    <w:rsid w:val="005851FF"/>
    <w:rsid w:val="00597BCB"/>
    <w:rsid w:val="005A04B9"/>
    <w:rsid w:val="005A6ADF"/>
    <w:rsid w:val="005A6B42"/>
    <w:rsid w:val="005A7AFB"/>
    <w:rsid w:val="005B32BF"/>
    <w:rsid w:val="005C2BB2"/>
    <w:rsid w:val="005E67D0"/>
    <w:rsid w:val="005E6CEE"/>
    <w:rsid w:val="005F2E5C"/>
    <w:rsid w:val="00602041"/>
    <w:rsid w:val="00602592"/>
    <w:rsid w:val="00610971"/>
    <w:rsid w:val="00617C4C"/>
    <w:rsid w:val="006230F6"/>
    <w:rsid w:val="00633F02"/>
    <w:rsid w:val="0063634A"/>
    <w:rsid w:val="00641D51"/>
    <w:rsid w:val="006602D6"/>
    <w:rsid w:val="0066256B"/>
    <w:rsid w:val="006641A7"/>
    <w:rsid w:val="006669AA"/>
    <w:rsid w:val="00670FCD"/>
    <w:rsid w:val="00681D29"/>
    <w:rsid w:val="006832DB"/>
    <w:rsid w:val="00693071"/>
    <w:rsid w:val="0069625B"/>
    <w:rsid w:val="006B5018"/>
    <w:rsid w:val="006B7C02"/>
    <w:rsid w:val="006B7D65"/>
    <w:rsid w:val="00707F79"/>
    <w:rsid w:val="00713F97"/>
    <w:rsid w:val="00727B8E"/>
    <w:rsid w:val="00732451"/>
    <w:rsid w:val="007353C8"/>
    <w:rsid w:val="0073608F"/>
    <w:rsid w:val="00744353"/>
    <w:rsid w:val="00747144"/>
    <w:rsid w:val="00747C4A"/>
    <w:rsid w:val="00767D52"/>
    <w:rsid w:val="007709A7"/>
    <w:rsid w:val="00795551"/>
    <w:rsid w:val="007966C5"/>
    <w:rsid w:val="007A13E0"/>
    <w:rsid w:val="007A4CE9"/>
    <w:rsid w:val="007A5C44"/>
    <w:rsid w:val="007A6019"/>
    <w:rsid w:val="007B4EC4"/>
    <w:rsid w:val="007B7028"/>
    <w:rsid w:val="007C48EC"/>
    <w:rsid w:val="007C63A9"/>
    <w:rsid w:val="007D0514"/>
    <w:rsid w:val="007D3800"/>
    <w:rsid w:val="007F6CD5"/>
    <w:rsid w:val="0080149F"/>
    <w:rsid w:val="00815F51"/>
    <w:rsid w:val="008243A2"/>
    <w:rsid w:val="00830781"/>
    <w:rsid w:val="0084436D"/>
    <w:rsid w:val="00845FB5"/>
    <w:rsid w:val="0085311A"/>
    <w:rsid w:val="00854616"/>
    <w:rsid w:val="008576F6"/>
    <w:rsid w:val="00887ED0"/>
    <w:rsid w:val="008D64E0"/>
    <w:rsid w:val="008E2765"/>
    <w:rsid w:val="008E7CFF"/>
    <w:rsid w:val="008F0B24"/>
    <w:rsid w:val="008F6923"/>
    <w:rsid w:val="008F7795"/>
    <w:rsid w:val="0090251E"/>
    <w:rsid w:val="00923D4D"/>
    <w:rsid w:val="0092728C"/>
    <w:rsid w:val="00927374"/>
    <w:rsid w:val="00931D16"/>
    <w:rsid w:val="00943105"/>
    <w:rsid w:val="00944A46"/>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D72EE"/>
    <w:rsid w:val="00AE3571"/>
    <w:rsid w:val="00AE6B1C"/>
    <w:rsid w:val="00AF5FA6"/>
    <w:rsid w:val="00B02972"/>
    <w:rsid w:val="00B03055"/>
    <w:rsid w:val="00B24EB9"/>
    <w:rsid w:val="00B3080B"/>
    <w:rsid w:val="00B363B8"/>
    <w:rsid w:val="00B45D29"/>
    <w:rsid w:val="00B45D9A"/>
    <w:rsid w:val="00B4708C"/>
    <w:rsid w:val="00B4781C"/>
    <w:rsid w:val="00B52D90"/>
    <w:rsid w:val="00B826EE"/>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81D7B"/>
    <w:rsid w:val="00C8661D"/>
    <w:rsid w:val="00CA0BD2"/>
    <w:rsid w:val="00CC1E09"/>
    <w:rsid w:val="00CC6643"/>
    <w:rsid w:val="00CD23C1"/>
    <w:rsid w:val="00CD504C"/>
    <w:rsid w:val="00CF058A"/>
    <w:rsid w:val="00CF0E3A"/>
    <w:rsid w:val="00CF575E"/>
    <w:rsid w:val="00D14BDE"/>
    <w:rsid w:val="00D15104"/>
    <w:rsid w:val="00D51D63"/>
    <w:rsid w:val="00D526AC"/>
    <w:rsid w:val="00D544F9"/>
    <w:rsid w:val="00D5604C"/>
    <w:rsid w:val="00D6079B"/>
    <w:rsid w:val="00D84FC1"/>
    <w:rsid w:val="00D933F6"/>
    <w:rsid w:val="00D95A2C"/>
    <w:rsid w:val="00DA23AC"/>
    <w:rsid w:val="00DB7C63"/>
    <w:rsid w:val="00DB7DAF"/>
    <w:rsid w:val="00DC496F"/>
    <w:rsid w:val="00DD3363"/>
    <w:rsid w:val="00DD3820"/>
    <w:rsid w:val="00DD7DA2"/>
    <w:rsid w:val="00DE70C0"/>
    <w:rsid w:val="00DF2F76"/>
    <w:rsid w:val="00DF6116"/>
    <w:rsid w:val="00DF64D2"/>
    <w:rsid w:val="00E12513"/>
    <w:rsid w:val="00E15EC8"/>
    <w:rsid w:val="00E160B6"/>
    <w:rsid w:val="00E239C1"/>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A7516"/>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2750</izvorni_sadrzaj>
    <derivirana_varijabla naziv="DomainObject.Predmet.Broj_1">2750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St-2750/2015</izvorni_sadrzaj>
    <derivirana_varijabla naziv="DomainObject.Predmet.OznakaBroj_1">St-2750/2015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POTOČNIK PLAN d.o.o. tehničko savjetovanje i građenje</izvorni_sadrzaj>
    <derivirana_varijabla naziv="DomainObject.Predmet.ProtustrankaFormated_1">  POTOČNIK PLAN d.o.o. tehničko savjetovanje i građenje</derivirana_varijabla>
  </DomainObject.Predmet.ProtustrankaFormated>
  <DomainObject.Predmet.ProtustrankaFormatedOIB>
    <izvorni_sadrzaj>  POTOČNIK PLAN d.o.o. tehničko savjetovanje i građenje, OIB 72655367594</izvorni_sadrzaj>
    <derivirana_varijabla naziv="DomainObject.Predmet.ProtustrankaFormatedOIB_1">  POTOČNIK PLAN d.o.o. tehničko savjetovanje i građenje, OIB 72655367594</derivirana_varijabla>
  </DomainObject.Predmet.ProtustrankaFormatedOIB>
  <DomainObject.Predmet.ProtustrankaFormatedWithAdress>
    <izvorni_sadrzaj> POTOČNIK PLAN d.o.o. tehničko savjetovanje i građenje, Šetalište Tina Ujevića 23, 20260 Korčula</izvorni_sadrzaj>
    <derivirana_varijabla naziv="DomainObject.Predmet.ProtustrankaFormatedWithAdress_1"> POTOČNIK PLAN d.o.o. tehničko savjetovanje i građenje, Šetalište Tina Ujevića 23, 20260 Korčula</derivirana_varijabla>
  </DomainObject.Predmet.ProtustrankaFormatedWithAdress>
  <DomainObject.Predmet.ProtustrankaFormatedWithAdressOIB>
    <izvorni_sadrzaj> POTOČNIK PLAN d.o.o. tehničko savjetovanje i građenje, OIB 72655367594, Šetalište Tina Ujevića 23, 20260 Korčula</izvorni_sadrzaj>
    <derivirana_varijabla naziv="DomainObject.Predmet.ProtustrankaFormatedWithAdressOIB_1"> POTOČNIK PLAN d.o.o. tehničko savjetovanje i građenje, OIB 72655367594, Šetalište Tina Ujevića 23, 20260 Korčula</derivirana_varijabla>
  </DomainObject.Predmet.ProtustrankaFormatedWithAdressOIB>
  <DomainObject.Predmet.ProtustrankaWithAdress>
    <izvorni_sadrzaj>POTOČNIK PLAN d.o.o. tehničko savjetovanje i građenje Šetalište Tina Ujevića 23, 20260 Korčula</izvorni_sadrzaj>
    <derivirana_varijabla naziv="DomainObject.Predmet.ProtustrankaWithAdress_1">POTOČNIK PLAN d.o.o. tehničko savjetovanje i građenje Šetalište Tina Ujevića 23, 20260 Korčula</derivirana_varijabla>
  </DomainObject.Predmet.ProtustrankaWithAdress>
  <DomainObject.Predmet.ProtustrankaWithAdressOIB>
    <izvorni_sadrzaj>POTOČNIK PLAN d.o.o. tehničko savjetovanje i građenje, OIB 72655367594, Šetalište Tina Ujevića 23, 20260 Korčula</izvorni_sadrzaj>
    <derivirana_varijabla naziv="DomainObject.Predmet.ProtustrankaWithAdressOIB_1">POTOČNIK PLAN d.o.o. tehničko savjetovanje i građenje, OIB 72655367594, Šetalište Tina Ujevića 23, 20260 Korčula</derivirana_varijabla>
  </DomainObject.Predmet.ProtustrankaWithAdressOIB>
  <DomainObject.Predmet.ProtustrankaNazivFormated>
    <izvorni_sadrzaj>POTOČNIK PLAN d.o.o. tehničko savjetovanje i građenje</izvorni_sadrzaj>
    <derivirana_varijabla naziv="DomainObject.Predmet.ProtustrankaNazivFormated_1">POTOČNIK PLAN d.o.o. tehničko savjetovanje i građenje</derivirana_varijabla>
  </DomainObject.Predmet.ProtustrankaNazivFormated>
  <DomainObject.Predmet.ProtustrankaNazivFormatedOIB>
    <izvorni_sadrzaj>POTOČNIK PLAN d.o.o. tehničko savjetovanje i građenje, OIB 72655367594</izvorni_sadrzaj>
    <derivirana_varijabla naziv="DomainObject.Predmet.ProtustrankaNazivFormatedOIB_1">POTOČNIK PLAN d.o.o. tehničko savjetovanje i građenje, OIB 72655367594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RC DUBROVNIK</izvorni_sadrzaj>
    <derivirana_varijabla naziv="DomainObject.Predmet.StrankaFormated_1">  FINA SPLIT, RC DUBROVNIK</derivirana_varijabla>
  </DomainObject.Predmet.StrankaFormated>
  <DomainObject.Predmet.StrankaFormatedOIB>
    <izvorni_sadrzaj>  FINA SPLIT, RC DUBROVNIK, OIB 85821130368</izvorni_sadrzaj>
    <derivirana_varijabla naziv="DomainObject.Predmet.StrankaFormatedOIB_1">  FINA SPLIT, RC DUBROVNIK, OIB 85821130368</derivirana_varijabla>
  </DomainObject.Predmet.StrankaFormatedOIB>
  <DomainObject.Predmet.StrankaFormatedWithAdress>
    <izvorni_sadrzaj> FINA SPLIT, RC DUBROVNIK, VUKOVARSKA 2, 20000 Dubrovnik</izvorni_sadrzaj>
    <derivirana_varijabla naziv="DomainObject.Predmet.StrankaFormatedWithAdress_1"> FINA SPLIT, RC DUBROVNIK, VUKOVARSKA 2, 20000 Dubrovnik</derivirana_varijabla>
  </DomainObject.Predmet.StrankaFormatedWithAdress>
  <DomainObject.Predmet.StrankaFormatedWithAdressOIB>
    <izvorni_sadrzaj> FINA SPLIT, RC DUBROVNIK, OIB 85821130368, VUKOVARSKA 2, 20000 Dubrovnik</izvorni_sadrzaj>
    <derivirana_varijabla naziv="DomainObject.Predmet.StrankaFormatedWithAdressOIB_1"> FINA SPLIT, RC DUBROVNIK, OIB 85821130368, VUKOVARSKA 2, 20000 Dubrovnik</derivirana_varijabla>
  </DomainObject.Predmet.StrankaFormatedWithAdressOIB>
  <DomainObject.Predmet.StrankaWithAdress>
    <izvorni_sadrzaj>FINA SPLIT, RC DUBROVNIK VUKOVARSKA 2,20000 Dubrovnik</izvorni_sadrzaj>
    <derivirana_varijabla naziv="DomainObject.Predmet.StrankaWithAdress_1">FINA SPLIT, RC DUBROVNIK VUKOVARSKA 2,20000 Dubrovnik</derivirana_varijabla>
  </DomainObject.Predmet.StrankaWithAdress>
  <DomainObject.Predmet.StrankaWithAdressOIB>
    <izvorni_sadrzaj>FINA SPLIT, RC DUBROVNIK, OIB 85821130368, VUKOVARSKA 2,20000 Dubrovnik</izvorni_sadrzaj>
    <derivirana_varijabla naziv="DomainObject.Predmet.StrankaWithAdressOIB_1">FINA SPLIT, RC DUBROVNIK, OIB 85821130368, VUKOVARSKA 2,20000 Dubrovnik</derivirana_varijabla>
  </DomainObject.Predmet.StrankaWithAdressOIB>
  <DomainObject.Predmet.StrankaNazivFormated>
    <izvorni_sadrzaj>FINA SPLIT, RC DUBROVNIK</izvorni_sadrzaj>
    <derivirana_varijabla naziv="DomainObject.Predmet.StrankaNazivFormated_1">FINA SPLIT, RC DUBROVNIK</derivirana_varijabla>
  </DomainObject.Predmet.StrankaNazivFormated>
  <DomainObject.Predmet.StrankaNazivFormatedOIB>
    <izvorni_sadrzaj>FINA SPLIT, RC DUBROVNIK, OIB 85821130368</izvorni_sadrzaj>
    <derivirana_varijabla naziv="DomainObject.Predmet.StrankaNazivFormatedOIB_1">FINA SPLIT, RC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499.62</izvorni_sadrzaj>
    <derivirana_varijabla naziv="DomainObject.Predmet.TrenutnaVrijednost_1">499.62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SPLIT, RC DUBROVNIK</item>
    </izvorni_sadrzaj>
    <derivirana_varijabla naziv="DomainObject.Predmet.StrankaListFormated_1">
      <item>FINA SPLIT, RC DUBROVNIK</item>
    </derivirana_varijabla>
  </DomainObject.Predmet.StrankaListFormated>
  <DomainObject.Predmet.StrankaListFormatedOIB>
    <izvorni_sadrzaj>
      <item>FINA SPLIT, RC DUBROVNIK, OIB 85821130368</item>
    </izvorni_sadrzaj>
    <derivirana_varijabla naziv="DomainObject.Predmet.StrankaListFormatedOIB_1">
      <item>FINA SPLIT, RC DUBROVNIK, OIB 85821130368</item>
    </derivirana_varijabla>
  </DomainObject.Predmet.StrankaListFormatedOIB>
  <DomainObject.Predmet.StrankaListFormatedWithAdress>
    <izvorni_sadrzaj>
      <item>FINA SPLIT, RC DUBROVNIK, VUKOVARSKA 2, 20000 Dubrovnik</item>
    </izvorni_sadrzaj>
    <derivirana_varijabla naziv="DomainObject.Predmet.StrankaListFormatedWithAdress_1">
      <item>FINA SPLIT, RC DUBROVNIK, VUKOVARSKA 2, 20000 Dubrovnik</item>
    </derivirana_varijabla>
  </DomainObject.Predmet.StrankaListFormatedWithAdress>
  <DomainObject.Predmet.StrankaListFormatedWithAdressOIB>
    <izvorni_sadrzaj>
      <item>FINA SPLIT, RC DUBROVNIK, OIB 85821130368, VUKOVARSKA 2, 20000 Dubrovnik</item>
    </izvorni_sadrzaj>
    <derivirana_varijabla naziv="DomainObject.Predmet.StrankaListFormatedWithAdressOIB_1">
      <item>FINA SPLIT, RC DUBROVNIK, OIB 85821130368, VUKOVARSKA 2, 20000 Dubrovnik</item>
    </derivirana_varijabla>
  </DomainObject.Predmet.StrankaListFormatedWithAdressOIB>
  <DomainObject.Predmet.StrankaListNazivFormated>
    <izvorni_sadrzaj>
      <item>FINA SPLIT, RC DUBROVNIK</item>
    </izvorni_sadrzaj>
    <derivirana_varijabla naziv="DomainObject.Predmet.StrankaListNazivFormated_1">
      <item>FINA SPLIT, RC DUBROVNIK</item>
    </derivirana_varijabla>
  </DomainObject.Predmet.StrankaListNazivFormated>
  <DomainObject.Predmet.StrankaListNazivFormatedOIB>
    <izvorni_sadrzaj>
      <item>FINA SPLIT, RC DUBROVNIK, OIB 85821130368</item>
    </izvorni_sadrzaj>
    <derivirana_varijabla naziv="DomainObject.Predmet.StrankaListNazivFormatedOIB_1">
      <item>FINA SPLIT, RC DUBROVNIK, OIB 85821130368</item>
    </derivirana_varijabla>
  </DomainObject.Predmet.StrankaListNazivFormatedOIB>
  <DomainObject.Predmet.ProtuStrankaListFormated>
    <izvorni_sadrzaj>
      <item>POTOČNIK PLAN d.o.o. tehničko savjetovanje i građenje</item>
    </izvorni_sadrzaj>
    <derivirana_varijabla naziv="DomainObject.Predmet.ProtuStrankaListFormated_1">
      <item>POTOČNIK PLAN d.o.o. tehničko savjetovanje i građenje</item>
    </derivirana_varijabla>
  </DomainObject.Predmet.ProtuStrankaListFormated>
  <DomainObject.Predmet.ProtuStrankaListFormatedOIB>
    <izvorni_sadrzaj>
      <item>POTOČNIK PLAN d.o.o. tehničko savjetovanje i građenje, OIB 72655367594</item>
    </izvorni_sadrzaj>
    <derivirana_varijabla naziv="DomainObject.Predmet.ProtuStrankaListFormatedOIB_1">
      <item>POTOČNIK PLAN d.o.o. tehničko savjetovanje i građenje, OIB 72655367594</item>
    </derivirana_varijabla>
  </DomainObject.Predmet.ProtuStrankaListFormatedOIB>
  <DomainObject.Predmet.ProtuStrankaListFormatedWithAdress>
    <izvorni_sadrzaj>
      <item>POTOČNIK PLAN d.o.o. tehničko savjetovanje i građenje, Šetalište Tina Ujevića 23, 20260 Korčula</item>
    </izvorni_sadrzaj>
    <derivirana_varijabla naziv="DomainObject.Predmet.ProtuStrankaListFormatedWithAdress_1">
      <item>POTOČNIK PLAN d.o.o. tehničko savjetovanje i građenje, Šetalište Tina Ujevića 23, 20260 Korčula</item>
    </derivirana_varijabla>
  </DomainObject.Predmet.ProtuStrankaListFormatedWithAdress>
  <DomainObject.Predmet.ProtuStrankaListFormatedWithAdressOIB>
    <izvorni_sadrzaj>
      <item>POTOČNIK PLAN d.o.o. tehničko savjetovanje i građenje, OIB 72655367594, Šetalište Tina Ujevića 23, 20260 Korčula</item>
    </izvorni_sadrzaj>
    <derivirana_varijabla naziv="DomainObject.Predmet.ProtuStrankaListFormatedWithAdressOIB_1">
      <item>POTOČNIK PLAN d.o.o. tehničko savjetovanje i građenje, OIB 72655367594, Šetalište Tina Ujevića 23, 20260 Korčula</item>
    </derivirana_varijabla>
  </DomainObject.Predmet.ProtuStrankaListFormatedWithAdressOIB>
  <DomainObject.Predmet.ProtuStrankaListNazivFormated>
    <izvorni_sadrzaj>
      <item>POTOČNIK PLAN d.o.o. tehničko savjetovanje i građenje</item>
    </izvorni_sadrzaj>
    <derivirana_varijabla naziv="DomainObject.Predmet.ProtuStrankaListNazivFormated_1">
      <item>POTOČNIK PLAN d.o.o. tehničko savjetovanje i građenje</item>
    </derivirana_varijabla>
  </DomainObject.Predmet.ProtuStrankaListNazivFormated>
  <DomainObject.Predmet.ProtuStrankaListNazivFormatedOIB>
    <izvorni_sadrzaj>
      <item>POTOČNIK PLAN d.o.o. tehničko savjetovanje i građenje, OIB 72655367594</item>
    </izvorni_sadrzaj>
    <derivirana_varijabla naziv="DomainObject.Predmet.ProtuStrankaListNazivFormatedOIB_1">
      <item>POTOČNIK PLAN d.o.o. tehničko savjetovanje i građenje, OIB 72655367594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SPLIT, RC DUBROVNIK</izvorni_sadrzaj>
    <derivirana_varijabla naziv="DomainObject.Predmet.StrankaIDrugi_1">FINA SPLIT, RC DUBROVNIK</derivirana_varijabla>
  </DomainObject.Predmet.StrankaIDrugi>
  <DomainObject.Predmet.ProtustrankaIDrugi>
    <izvorni_sadrzaj>POTOČNIK PLAN d.o.o. tehničko savjetovanje i građenje</izvorni_sadrzaj>
    <derivirana_varijabla naziv="DomainObject.Predmet.ProtustrankaIDrugi_1">POTOČNIK PLAN d.o.o. tehničko savjetovanje i građenje</derivirana_varijabla>
  </DomainObject.Predmet.ProtustrankaIDrugi>
  <DomainObject.Predmet.StrankaIDrugiAdressOIB>
    <izvorni_sadrzaj>FINA SPLIT, RC DUBROVNIK, OIB 85821130368, VUKOVARSKA 2, 20000 Dubrovnik</izvorni_sadrzaj>
    <derivirana_varijabla naziv="DomainObject.Predmet.StrankaIDrugiAdressOIB_1">FINA SPLIT, RC DUBROVNIK, OIB 85821130368, VUKOVARSKA 2, 20000 Dubrovnik</derivirana_varijabla>
  </DomainObject.Predmet.StrankaIDrugiAdressOIB>
  <DomainObject.Predmet.ProtustrankaIDrugiAdressOIB>
    <izvorni_sadrzaj>POTOČNIK PLAN d.o.o. tehničko savjetovanje i građenje, OIB 72655367594, Šetalište Tina Ujevića 23, 20260 Korčula</izvorni_sadrzaj>
    <derivirana_varijabla naziv="DomainObject.Predmet.ProtustrankaIDrugiAdressOIB_1">POTOČNIK PLAN d.o.o. tehničko savjetovanje i građenje, OIB 72655367594, Šetalište Tina Ujevića 23,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 RC DUBROVNIK</item>
      <item>POTOČNIK PLAN d.o.o. tehničko savjetovanje i građenje</item>
    </izvorni_sadrzaj>
    <derivirana_varijabla naziv="DomainObject.Predmet.SudioniciListNaziv_1">
      <item>FINA SPLIT, RC DUBROVNIK</item>
      <item>POTOČNIK PLAN d.o.o. tehničko savjetovanje i građenje</item>
    </derivirana_varijabla>
  </DomainObject.Predmet.SudioniciListNaziv>
  <DomainObject.Predmet.SudioniciListAdressOIB>
    <izvorni_sadrzaj>
      <item>FINA SPLIT, RC DUBROVNIK, OIB 85821130368, VUKOVARSKA 2,20000 Dubrovnik</item>
      <item>POTOČNIK PLAN d.o.o. tehničko savjetovanje i građenje, OIB 72655367594, Šetalište Tina Ujevića 23,20260 Korčula</item>
    </izvorni_sadrzaj>
    <derivirana_varijabla naziv="DomainObject.Predmet.SudioniciListAdressOIB_1">
      <item>FINA SPLIT, RC DUBROVNIK, OIB 85821130368, VUKOVARSKA 2,20000 Dubrovnik</item>
      <item>POTOČNIK PLAN d.o.o. tehničko savjetovanje i građenje, OIB 72655367594, Šetalište Tina Ujevića 23,20260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72655367594</item>
    </izvorni_sadrzaj>
    <derivirana_varijabla naziv="DomainObject.Predmet.SudioniciListNazivOIB_1">
      <item>, OIB 85821130368</item>
      <item>, OIB 72655367594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1974</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2016-02-05T14:05:00Z</dcterms:created>
  <dc:creator>Joško Livaković</dc:creator>
  <cp:lastModifiedBy>Sandra Lazo Oblizalo</cp:lastModifiedBy>
  <cp:lastPrinted>2016-02-05T14:04:00Z</cp:lastPrinted>
  <dcterms:modified xmlns:xsi="http://www.w3.org/2001/XMLSchema-instance" xsi:type="dcterms:W3CDTF">2016-02-08T07:12:00Z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