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34b8" w14:paraId="09234b8"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F43EE1">
        <w:rPr>
          <w:sz w:val="24"/>
          <w:szCs w:val="24"/>
        </w:rPr>
        <w:t xml:space="preserve">            </w:t>
      </w:r>
      <w:r w:rsidR="00C07A03">
        <w:rPr>
          <w:sz w:val="24"/>
          <w:szCs w:val="24"/>
        </w:rPr>
        <w:t xml:space="preserve"> </w:t>
      </w:r>
      <w:proofErr w:type="spellStart"/>
      <w:r w:rsidR="00A04452" w:rsidRPr="000570AB">
        <w:rPr>
          <w:sz w:val="22"/>
          <w:szCs w:val="22"/>
        </w:rPr>
        <w:t>20</w:t>
      </w:r>
      <w:proofErr w:type="spellEnd"/>
      <w:r w:rsidRPr="000570AB">
        <w:rPr>
          <w:sz w:val="22"/>
          <w:szCs w:val="22"/>
        </w:rPr>
        <w:t>. St</w:t>
      </w:r>
      <w:r w:rsidR="00972FCA" w:rsidRPr="000570AB">
        <w:rPr>
          <w:sz w:val="22"/>
          <w:szCs w:val="22"/>
        </w:rPr>
        <w:t xml:space="preserve"> -</w:t>
      </w:r>
      <w:proofErr w:type="spellStart"/>
      <w:r w:rsidR="000570AB" w:rsidRPr="000570AB">
        <w:rPr>
          <w:sz w:val="22"/>
          <w:szCs w:val="22"/>
        </w:rPr>
        <w:t>5159</w:t>
      </w:r>
      <w:proofErr w:type="spellEnd"/>
      <w:r w:rsidR="00A04452" w:rsidRPr="000570AB">
        <w:rPr>
          <w:sz w:val="22"/>
          <w:szCs w:val="22"/>
        </w:rPr>
        <w:t>/</w:t>
      </w:r>
      <w:proofErr w:type="spellStart"/>
      <w:r w:rsidR="00A04452" w:rsidRPr="000570AB">
        <w:rPr>
          <w:sz w:val="22"/>
          <w:szCs w:val="22"/>
        </w:rPr>
        <w:t>15</w:t>
      </w:r>
      <w:proofErr w:type="spellEnd"/>
      <w:r w:rsidR="000570AB">
        <w:rPr>
          <w:sz w:val="22"/>
          <w:szCs w:val="22"/>
        </w:rPr>
        <w:t>-</w:t>
      </w:r>
      <w:r w:rsidR="007C2AD3">
        <w:rPr>
          <w:sz w:val="22"/>
          <w:szCs w:val="22"/>
        </w:rPr>
        <w:t>4</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 xml:space="preserve">Z A K </w:t>
      </w:r>
      <w:proofErr w:type="spellStart"/>
      <w:r w:rsidRPr="0063638A">
        <w:rPr>
          <w:sz w:val="24"/>
          <w:szCs w:val="24"/>
        </w:rPr>
        <w:t>LJ</w:t>
      </w:r>
      <w:proofErr w:type="spellEnd"/>
      <w:r w:rsidRPr="0063638A">
        <w:rPr>
          <w:sz w:val="24"/>
          <w:szCs w:val="24"/>
        </w:rPr>
        <w:t xml:space="preserve"> U Č A K</w:t>
      </w:r>
    </w:p>
    <w:p w:rsidRDefault="00FF68DA" w:rsidP="00FF68DA" w:rsidR="00FF68DA" w:rsidRPr="00C37D39">
      <w:pPr>
        <w:rPr>
          <w:b/>
          <w:sz w:val="24"/>
          <w:szCs w:val="24"/>
        </w:rPr>
      </w:pPr>
    </w:p>
    <w:p w:rsidRDefault="00A04452" w:rsidP="00A04452" w:rsidR="00FF68DA" w:rsidRPr="00A04452">
      <w:pPr>
        <w:ind w:firstLine="720"/>
        <w:jc w:val="both"/>
        <w:rPr>
          <w:sz w:val="24"/>
          <w:szCs w:val="24"/>
          <w:lang w:val="pt-BR"/>
        </w:rPr>
      </w:pPr>
      <w:r w:rsidRPr="00A04452">
        <w:rPr>
          <w:sz w:val="24"/>
          <w:szCs w:val="24"/>
        </w:rPr>
        <w:t xml:space="preserve">TRGOVAČKI SUD U ZAGREBU, po sucu pojedincu Luciji Butigan, postupajući po prijedlogu Financijske agencije Zagreb, Regionalni centar Zagreb, Trg svibanjskih žrtava </w:t>
      </w:r>
      <w:proofErr w:type="spellStart"/>
      <w:r w:rsidRPr="00A04452">
        <w:rPr>
          <w:sz w:val="24"/>
          <w:szCs w:val="24"/>
        </w:rPr>
        <w:t>1995</w:t>
      </w:r>
      <w:proofErr w:type="spellEnd"/>
      <w:r w:rsidRPr="00A04452">
        <w:rPr>
          <w:sz w:val="24"/>
          <w:szCs w:val="24"/>
        </w:rPr>
        <w:t xml:space="preserve">, 1. u stečajnom postupku nad dužnikom </w:t>
      </w:r>
      <w:proofErr w:type="spellStart"/>
      <w:r w:rsidR="000570AB">
        <w:rPr>
          <w:sz w:val="24"/>
          <w:szCs w:val="24"/>
        </w:rPr>
        <w:t>KOMOROČEC</w:t>
      </w:r>
      <w:proofErr w:type="spellEnd"/>
      <w:r w:rsidR="000570AB">
        <w:rPr>
          <w:sz w:val="24"/>
          <w:szCs w:val="24"/>
        </w:rPr>
        <w:t>-</w:t>
      </w:r>
      <w:proofErr w:type="spellStart"/>
      <w:r w:rsidR="000570AB">
        <w:rPr>
          <w:sz w:val="24"/>
          <w:szCs w:val="24"/>
        </w:rPr>
        <w:t>MES</w:t>
      </w:r>
      <w:proofErr w:type="spellEnd"/>
      <w:r w:rsidR="000570AB">
        <w:rPr>
          <w:sz w:val="24"/>
          <w:szCs w:val="24"/>
        </w:rPr>
        <w:t xml:space="preserve"> j.d.o.o. za trgovinu i usluge, Poljanica </w:t>
      </w:r>
      <w:proofErr w:type="spellStart"/>
      <w:r w:rsidR="000570AB">
        <w:rPr>
          <w:sz w:val="24"/>
          <w:szCs w:val="24"/>
        </w:rPr>
        <w:t>Bistranska</w:t>
      </w:r>
      <w:proofErr w:type="spellEnd"/>
      <w:r w:rsidR="000570AB">
        <w:rPr>
          <w:sz w:val="24"/>
          <w:szCs w:val="24"/>
        </w:rPr>
        <w:t xml:space="preserve">, Potočna </w:t>
      </w:r>
      <w:proofErr w:type="spellStart"/>
      <w:r w:rsidR="000570AB">
        <w:rPr>
          <w:sz w:val="24"/>
          <w:szCs w:val="24"/>
        </w:rPr>
        <w:t>47</w:t>
      </w:r>
      <w:proofErr w:type="spellEnd"/>
      <w:r w:rsidR="000570AB">
        <w:rPr>
          <w:sz w:val="24"/>
          <w:szCs w:val="24"/>
        </w:rPr>
        <w:t xml:space="preserve"> </w:t>
      </w:r>
      <w:proofErr w:type="spellStart"/>
      <w:r w:rsidR="00CE4561">
        <w:rPr>
          <w:sz w:val="24"/>
          <w:szCs w:val="24"/>
        </w:rPr>
        <w:t>OIB</w:t>
      </w:r>
      <w:proofErr w:type="spellEnd"/>
      <w:r w:rsidR="00CE4561">
        <w:rPr>
          <w:sz w:val="24"/>
          <w:szCs w:val="24"/>
        </w:rPr>
        <w:t>:</w:t>
      </w:r>
      <w:r w:rsidR="000570AB" w:rsidRPr="000570AB">
        <w:t xml:space="preserve"> </w:t>
      </w:r>
      <w:proofErr w:type="spellStart"/>
      <w:r w:rsidR="000570AB" w:rsidRPr="000570AB">
        <w:rPr>
          <w:sz w:val="24"/>
          <w:szCs w:val="24"/>
        </w:rPr>
        <w:t>64379497475</w:t>
      </w:r>
      <w:proofErr w:type="spellEnd"/>
      <w:r w:rsidR="00CE4561">
        <w:rPr>
          <w:sz w:val="24"/>
          <w:szCs w:val="24"/>
        </w:rPr>
        <w:t>,</w:t>
      </w:r>
      <w:r w:rsidR="007453DE">
        <w:rPr>
          <w:sz w:val="24"/>
          <w:szCs w:val="24"/>
        </w:rPr>
        <w:t xml:space="preserve"> </w:t>
      </w:r>
      <w:r w:rsidR="000B7406">
        <w:rPr>
          <w:sz w:val="24"/>
          <w:szCs w:val="24"/>
        </w:rPr>
        <w:t xml:space="preserve">dana </w:t>
      </w:r>
      <w:proofErr w:type="spellStart"/>
      <w:r w:rsidR="000B7406">
        <w:rPr>
          <w:sz w:val="24"/>
          <w:szCs w:val="24"/>
        </w:rPr>
        <w:t>31</w:t>
      </w:r>
      <w:proofErr w:type="spellEnd"/>
      <w:r w:rsidRPr="00A04452">
        <w:rPr>
          <w:sz w:val="24"/>
          <w:szCs w:val="24"/>
        </w:rPr>
        <w:t xml:space="preserve">. </w:t>
      </w:r>
      <w:r w:rsidR="000B7406">
        <w:rPr>
          <w:sz w:val="24"/>
          <w:szCs w:val="24"/>
        </w:rPr>
        <w:t>listopada</w:t>
      </w:r>
      <w:r w:rsidRPr="00A04452">
        <w:rPr>
          <w:sz w:val="24"/>
          <w:szCs w:val="24"/>
        </w:rPr>
        <w:t xml:space="preserve"> </w:t>
      </w:r>
      <w:proofErr w:type="spellStart"/>
      <w:r w:rsidRPr="00A04452">
        <w:rPr>
          <w:sz w:val="24"/>
          <w:szCs w:val="24"/>
        </w:rPr>
        <w:t>2016</w:t>
      </w:r>
      <w:proofErr w:type="spellEnd"/>
      <w:r w:rsidR="00A55F37" w:rsidRPr="00A04452">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Pr="0007677D">
        <w:rPr>
          <w:sz w:val="24"/>
          <w:szCs w:val="24"/>
        </w:rPr>
        <w:t xml:space="preserve"> </w:t>
      </w:r>
      <w:proofErr w:type="spellStart"/>
      <w:r w:rsidR="000570AB">
        <w:rPr>
          <w:sz w:val="24"/>
          <w:szCs w:val="24"/>
        </w:rPr>
        <w:t>KOMOROČEC</w:t>
      </w:r>
      <w:proofErr w:type="spellEnd"/>
      <w:r w:rsidR="000570AB">
        <w:rPr>
          <w:sz w:val="24"/>
          <w:szCs w:val="24"/>
        </w:rPr>
        <w:t>-</w:t>
      </w:r>
      <w:proofErr w:type="spellStart"/>
      <w:r w:rsidR="000570AB">
        <w:rPr>
          <w:sz w:val="24"/>
          <w:szCs w:val="24"/>
        </w:rPr>
        <w:t>MES</w:t>
      </w:r>
      <w:proofErr w:type="spellEnd"/>
      <w:r w:rsidR="000570AB">
        <w:rPr>
          <w:sz w:val="24"/>
          <w:szCs w:val="24"/>
        </w:rPr>
        <w:t xml:space="preserve"> j.d.o.o. za trgovinu i usluge, Poljanica </w:t>
      </w:r>
      <w:proofErr w:type="spellStart"/>
      <w:r w:rsidR="000570AB">
        <w:rPr>
          <w:sz w:val="24"/>
          <w:szCs w:val="24"/>
        </w:rPr>
        <w:t>Bistranska</w:t>
      </w:r>
      <w:proofErr w:type="spellEnd"/>
      <w:r w:rsidR="000570AB">
        <w:rPr>
          <w:sz w:val="24"/>
          <w:szCs w:val="24"/>
        </w:rPr>
        <w:t xml:space="preserve">, Potočna </w:t>
      </w:r>
      <w:proofErr w:type="spellStart"/>
      <w:r w:rsidR="000570AB">
        <w:rPr>
          <w:sz w:val="24"/>
          <w:szCs w:val="24"/>
        </w:rPr>
        <w:t>47</w:t>
      </w:r>
      <w:proofErr w:type="spellEnd"/>
      <w:r w:rsidR="000570AB">
        <w:rPr>
          <w:sz w:val="24"/>
          <w:szCs w:val="24"/>
        </w:rPr>
        <w:t xml:space="preserve"> </w:t>
      </w:r>
      <w:proofErr w:type="spellStart"/>
      <w:r w:rsidR="000570AB">
        <w:rPr>
          <w:sz w:val="24"/>
          <w:szCs w:val="24"/>
        </w:rPr>
        <w:t>OIB</w:t>
      </w:r>
      <w:proofErr w:type="spellEnd"/>
      <w:r w:rsidR="000570AB">
        <w:rPr>
          <w:sz w:val="24"/>
          <w:szCs w:val="24"/>
        </w:rPr>
        <w:t>:</w:t>
      </w:r>
      <w:r w:rsidR="000570AB" w:rsidRPr="000570AB">
        <w:t xml:space="preserve"> </w:t>
      </w:r>
      <w:proofErr w:type="spellStart"/>
      <w:r w:rsidR="000570AB" w:rsidRPr="000570AB">
        <w:rPr>
          <w:sz w:val="24"/>
          <w:szCs w:val="24"/>
        </w:rPr>
        <w:t>64379497475</w:t>
      </w:r>
      <w:proofErr w:type="spellEnd"/>
      <w:r w:rsidR="000570AB">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713169">
        <w:rPr>
          <w:sz w:val="24"/>
          <w:szCs w:val="24"/>
        </w:rPr>
        <w:t>direktoru</w:t>
      </w:r>
      <w:r w:rsidR="00C20B42">
        <w:rPr>
          <w:sz w:val="24"/>
          <w:szCs w:val="24"/>
        </w:rPr>
        <w:t xml:space="preserve"> dužnika</w:t>
      </w:r>
      <w:r w:rsidR="00AB2A56" w:rsidRPr="00C90B35">
        <w:rPr>
          <w:sz w:val="24"/>
          <w:szCs w:val="24"/>
        </w:rPr>
        <w:t xml:space="preserve"> </w:t>
      </w:r>
      <w:r w:rsidR="000570AB">
        <w:rPr>
          <w:sz w:val="24"/>
          <w:szCs w:val="24"/>
        </w:rPr>
        <w:t xml:space="preserve">Željko </w:t>
      </w:r>
      <w:proofErr w:type="spellStart"/>
      <w:r w:rsidR="000570AB">
        <w:rPr>
          <w:sz w:val="24"/>
          <w:szCs w:val="24"/>
        </w:rPr>
        <w:t>Komoročec</w:t>
      </w:r>
      <w:proofErr w:type="spellEnd"/>
      <w:r w:rsidR="007453DE">
        <w:rPr>
          <w:sz w:val="24"/>
          <w:szCs w:val="24"/>
          <w:shd w:fill="F8F8F8" w:color="auto" w:val="clear"/>
        </w:rPr>
        <w:t>,</w:t>
      </w:r>
      <w:r w:rsidR="00CE4561">
        <w:rPr>
          <w:sz w:val="24"/>
          <w:szCs w:val="24"/>
          <w:shd w:fill="F8F8F8" w:color="auto" w:val="clear"/>
        </w:rPr>
        <w:t xml:space="preserve"> </w:t>
      </w:r>
      <w:r w:rsidR="000570AB">
        <w:rPr>
          <w:sz w:val="24"/>
          <w:szCs w:val="24"/>
        </w:rPr>
        <w:t xml:space="preserve">Poljanica </w:t>
      </w:r>
      <w:proofErr w:type="spellStart"/>
      <w:r w:rsidR="000570AB">
        <w:rPr>
          <w:sz w:val="24"/>
          <w:szCs w:val="24"/>
        </w:rPr>
        <w:t>Bistranska</w:t>
      </w:r>
      <w:proofErr w:type="spellEnd"/>
      <w:r w:rsidR="000570AB">
        <w:rPr>
          <w:sz w:val="24"/>
          <w:szCs w:val="24"/>
        </w:rPr>
        <w:t xml:space="preserve">, Potočna </w:t>
      </w:r>
      <w:proofErr w:type="spellStart"/>
      <w:r w:rsidR="000570AB">
        <w:rPr>
          <w:sz w:val="24"/>
          <w:szCs w:val="24"/>
        </w:rPr>
        <w:t>47</w:t>
      </w:r>
      <w:proofErr w:type="spellEnd"/>
      <w:r w:rsidR="00CE4561">
        <w:rPr>
          <w:sz w:val="24"/>
          <w:szCs w:val="24"/>
        </w:rPr>
        <w:t xml:space="preserve">, </w:t>
      </w:r>
      <w:proofErr w:type="spellStart"/>
      <w:r w:rsidR="00CE4561">
        <w:rPr>
          <w:sz w:val="24"/>
          <w:szCs w:val="24"/>
        </w:rPr>
        <w:t>OIB</w:t>
      </w:r>
      <w:proofErr w:type="spellEnd"/>
      <w:r w:rsidR="00CE4561">
        <w:rPr>
          <w:sz w:val="24"/>
          <w:szCs w:val="24"/>
        </w:rPr>
        <w:t>:</w:t>
      </w:r>
      <w:r w:rsidR="000570AB" w:rsidRPr="000570AB">
        <w:t xml:space="preserve"> </w:t>
      </w:r>
      <w:proofErr w:type="spellStart"/>
      <w:r w:rsidR="000570AB" w:rsidRPr="000570AB">
        <w:rPr>
          <w:sz w:val="24"/>
          <w:szCs w:val="24"/>
        </w:rPr>
        <w:t>04158700530</w:t>
      </w:r>
      <w:proofErr w:type="spellEnd"/>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w:t>
      </w:r>
      <w:proofErr w:type="spellStart"/>
      <w:r w:rsidR="00FF68DA" w:rsidRPr="00C37D39">
        <w:rPr>
          <w:sz w:val="24"/>
          <w:szCs w:val="24"/>
        </w:rPr>
        <w:t>1.000</w:t>
      </w:r>
      <w:proofErr w:type="spellEnd"/>
      <w:r w:rsidR="00FF68DA" w:rsidRPr="00C37D39">
        <w:rPr>
          <w:sz w:val="24"/>
          <w:szCs w:val="24"/>
        </w:rPr>
        <w:t>,</w:t>
      </w:r>
      <w:proofErr w:type="spellStart"/>
      <w:r w:rsidR="00FF68DA" w:rsidRPr="00C37D39">
        <w:rPr>
          <w:sz w:val="24"/>
          <w:szCs w:val="24"/>
        </w:rPr>
        <w:t>00</w:t>
      </w:r>
      <w:proofErr w:type="spellEnd"/>
      <w:r w:rsidR="00FF68DA" w:rsidRPr="00C37D39">
        <w:rPr>
          <w:sz w:val="24"/>
          <w:szCs w:val="24"/>
        </w:rPr>
        <w:t xml:space="preserve">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w:t>
      </w:r>
      <w:proofErr w:type="spellStart"/>
      <w:r w:rsidR="0075575A" w:rsidRPr="00C37D39">
        <w:rPr>
          <w:sz w:val="24"/>
          <w:szCs w:val="24"/>
        </w:rPr>
        <w:t>2.0</w:t>
      </w:r>
      <w:r w:rsidR="00F74D07" w:rsidRPr="00C37D39">
        <w:rPr>
          <w:sz w:val="24"/>
          <w:szCs w:val="24"/>
        </w:rPr>
        <w:t>00</w:t>
      </w:r>
      <w:proofErr w:type="spellEnd"/>
      <w:r w:rsidR="00F74D07" w:rsidRPr="00C37D39">
        <w:rPr>
          <w:sz w:val="24"/>
          <w:szCs w:val="24"/>
        </w:rPr>
        <w:t>,</w:t>
      </w:r>
      <w:proofErr w:type="spellStart"/>
      <w:r w:rsidR="00F74D07" w:rsidRPr="00C37D39">
        <w:rPr>
          <w:sz w:val="24"/>
          <w:szCs w:val="24"/>
        </w:rPr>
        <w:t>00</w:t>
      </w:r>
      <w:proofErr w:type="spellEnd"/>
      <w:r w:rsidR="00F74D07" w:rsidRPr="00C37D39">
        <w:rPr>
          <w:sz w:val="24"/>
          <w:szCs w:val="24"/>
        </w:rPr>
        <w:t xml:space="preserve">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B7406" w:rsidP="000B7406" w:rsidR="00D3740E" w:rsidRPr="00A04452">
      <w:pPr>
        <w:ind w:left="1363"/>
        <w:jc w:val="center"/>
        <w:rPr>
          <w:sz w:val="24"/>
          <w:szCs w:val="24"/>
        </w:rPr>
      </w:pPr>
      <w:r>
        <w:rPr>
          <w:b/>
          <w:sz w:val="24"/>
          <w:szCs w:val="24"/>
        </w:rPr>
        <w:t>1</w:t>
      </w:r>
      <w:r w:rsidR="00A04452" w:rsidRPr="003D36EA">
        <w:rPr>
          <w:b/>
          <w:sz w:val="24"/>
          <w:szCs w:val="24"/>
        </w:rPr>
        <w:t xml:space="preserve">. </w:t>
      </w:r>
      <w:r>
        <w:rPr>
          <w:b/>
          <w:sz w:val="24"/>
          <w:szCs w:val="24"/>
        </w:rPr>
        <w:t>prosinca</w:t>
      </w:r>
      <w:r w:rsidR="00A04452" w:rsidRPr="003D36EA">
        <w:rPr>
          <w:b/>
          <w:sz w:val="24"/>
          <w:szCs w:val="24"/>
        </w:rPr>
        <w:t xml:space="preserve"> </w:t>
      </w:r>
      <w:proofErr w:type="spellStart"/>
      <w:r w:rsidR="00A04452" w:rsidRPr="003D36EA">
        <w:rPr>
          <w:b/>
          <w:sz w:val="24"/>
          <w:szCs w:val="24"/>
        </w:rPr>
        <w:t>2016</w:t>
      </w:r>
      <w:proofErr w:type="spellEnd"/>
      <w:r w:rsidR="00B661F6" w:rsidRPr="003D36EA">
        <w:rPr>
          <w:b/>
          <w:sz w:val="24"/>
          <w:szCs w:val="24"/>
        </w:rPr>
        <w:t xml:space="preserve">. </w:t>
      </w:r>
      <w:r w:rsidR="00D3740E" w:rsidRPr="003D36EA">
        <w:rPr>
          <w:b/>
          <w:sz w:val="24"/>
          <w:szCs w:val="24"/>
        </w:rPr>
        <w:t xml:space="preserve">u </w:t>
      </w:r>
      <w:proofErr w:type="spellStart"/>
      <w:r w:rsidR="0076351A">
        <w:rPr>
          <w:b/>
          <w:sz w:val="24"/>
          <w:szCs w:val="24"/>
        </w:rPr>
        <w:t>10</w:t>
      </w:r>
      <w:r w:rsidR="00C87F22" w:rsidRPr="003D36EA">
        <w:rPr>
          <w:b/>
          <w:sz w:val="24"/>
          <w:szCs w:val="24"/>
        </w:rPr>
        <w:t>.</w:t>
      </w:r>
      <w:r w:rsidR="000570AB">
        <w:rPr>
          <w:b/>
          <w:sz w:val="24"/>
          <w:szCs w:val="24"/>
        </w:rPr>
        <w:t>15</w:t>
      </w:r>
      <w:proofErr w:type="spellEnd"/>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proofErr w:type="spellStart"/>
      <w:r w:rsidR="00A04452">
        <w:rPr>
          <w:sz w:val="24"/>
          <w:szCs w:val="24"/>
        </w:rPr>
        <w:t>92</w:t>
      </w:r>
      <w:proofErr w:type="spellEnd"/>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proofErr w:type="spellStart"/>
      <w:r w:rsidR="000570AB">
        <w:rPr>
          <w:sz w:val="24"/>
          <w:szCs w:val="24"/>
        </w:rPr>
        <w:t>KOMOROČEC</w:t>
      </w:r>
      <w:proofErr w:type="spellEnd"/>
      <w:r w:rsidR="000570AB">
        <w:rPr>
          <w:sz w:val="24"/>
          <w:szCs w:val="24"/>
        </w:rPr>
        <w:t>-</w:t>
      </w:r>
      <w:proofErr w:type="spellStart"/>
      <w:r w:rsidR="000570AB">
        <w:rPr>
          <w:sz w:val="24"/>
          <w:szCs w:val="24"/>
        </w:rPr>
        <w:t>MES</w:t>
      </w:r>
      <w:proofErr w:type="spellEnd"/>
      <w:r w:rsidR="000570AB">
        <w:rPr>
          <w:sz w:val="24"/>
          <w:szCs w:val="24"/>
        </w:rPr>
        <w:t xml:space="preserve"> j.d.o.o. za trgovinu i usluge, Poljanica </w:t>
      </w:r>
      <w:proofErr w:type="spellStart"/>
      <w:r w:rsidR="000570AB">
        <w:rPr>
          <w:sz w:val="24"/>
          <w:szCs w:val="24"/>
        </w:rPr>
        <w:t>Bistranska</w:t>
      </w:r>
      <w:proofErr w:type="spellEnd"/>
      <w:r w:rsidR="000570AB">
        <w:rPr>
          <w:sz w:val="24"/>
          <w:szCs w:val="24"/>
        </w:rPr>
        <w:t xml:space="preserve">, Potočna </w:t>
      </w:r>
      <w:proofErr w:type="spellStart"/>
      <w:r w:rsidR="000570AB">
        <w:rPr>
          <w:sz w:val="24"/>
          <w:szCs w:val="24"/>
        </w:rPr>
        <w:t>47</w:t>
      </w:r>
      <w:proofErr w:type="spellEnd"/>
      <w:r w:rsidR="000570AB">
        <w:rPr>
          <w:sz w:val="24"/>
          <w:szCs w:val="24"/>
        </w:rPr>
        <w:t xml:space="preserve"> </w:t>
      </w:r>
      <w:proofErr w:type="spellStart"/>
      <w:r w:rsidR="000570AB">
        <w:rPr>
          <w:sz w:val="24"/>
          <w:szCs w:val="24"/>
        </w:rPr>
        <w:t>OIB</w:t>
      </w:r>
      <w:proofErr w:type="spellEnd"/>
      <w:r w:rsidR="000570AB">
        <w:rPr>
          <w:sz w:val="24"/>
          <w:szCs w:val="24"/>
        </w:rPr>
        <w:t>:</w:t>
      </w:r>
      <w:r w:rsidR="000570AB" w:rsidRPr="000570AB">
        <w:t xml:space="preserve"> </w:t>
      </w:r>
      <w:proofErr w:type="spellStart"/>
      <w:r w:rsidR="000570AB" w:rsidRPr="000570AB">
        <w:rPr>
          <w:sz w:val="24"/>
          <w:szCs w:val="24"/>
        </w:rPr>
        <w:t>64379497475</w:t>
      </w:r>
      <w:proofErr w:type="spellEnd"/>
      <w:r w:rsidR="00713169">
        <w:rPr>
          <w:sz w:val="24"/>
          <w:szCs w:val="24"/>
          <w:lang w:val="pt-BR"/>
        </w:rPr>
        <w:t>.</w:t>
      </w:r>
    </w:p>
    <w:p w:rsidRDefault="00FF68DA" w:rsidP="004D3F34" w:rsidR="00FF68DA" w:rsidRPr="00C37D39">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Prijedlog je podnesen na temelju čl. </w:t>
      </w:r>
      <w:proofErr w:type="spellStart"/>
      <w:r w:rsidRPr="00E974B3">
        <w:rPr>
          <w:sz w:val="24"/>
          <w:szCs w:val="24"/>
        </w:rPr>
        <w:t>110</w:t>
      </w:r>
      <w:proofErr w:type="spellEnd"/>
      <w:r w:rsidRPr="00E974B3">
        <w:rPr>
          <w:sz w:val="24"/>
          <w:szCs w:val="24"/>
        </w:rPr>
        <w:t xml:space="preserve">. st. 1.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 xml:space="preserve">). Prema odredbi čl. </w:t>
      </w:r>
      <w:proofErr w:type="spellStart"/>
      <w:r w:rsidRPr="00E974B3">
        <w:rPr>
          <w:sz w:val="24"/>
          <w:szCs w:val="24"/>
        </w:rPr>
        <w:t>110</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rsidRPr="00E974B3">
        <w:rPr>
          <w:sz w:val="24"/>
          <w:szCs w:val="24"/>
        </w:rPr>
        <w:t>120</w:t>
      </w:r>
      <w:proofErr w:type="spellEnd"/>
      <w:r w:rsidRPr="00E974B3">
        <w:rPr>
          <w:sz w:val="24"/>
          <w:szCs w:val="24"/>
        </w:rPr>
        <w:t xml:space="preserve">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proofErr w:type="spellStart"/>
      <w:r w:rsidR="000570AB">
        <w:rPr>
          <w:sz w:val="24"/>
          <w:szCs w:val="24"/>
        </w:rPr>
        <w:t>28</w:t>
      </w:r>
      <w:proofErr w:type="spellEnd"/>
      <w:r>
        <w:rPr>
          <w:sz w:val="24"/>
          <w:szCs w:val="24"/>
        </w:rPr>
        <w:t xml:space="preserve">. </w:t>
      </w:r>
      <w:r w:rsidR="000570AB">
        <w:rPr>
          <w:sz w:val="24"/>
          <w:szCs w:val="24"/>
        </w:rPr>
        <w:t>rujna</w:t>
      </w:r>
      <w:r w:rsidRPr="00E974B3">
        <w:rPr>
          <w:sz w:val="24"/>
          <w:szCs w:val="24"/>
        </w:rPr>
        <w:t xml:space="preserve"> </w:t>
      </w:r>
      <w:proofErr w:type="spellStart"/>
      <w:r w:rsidRPr="00E974B3">
        <w:rPr>
          <w:sz w:val="24"/>
          <w:szCs w:val="24"/>
        </w:rPr>
        <w:t>201</w:t>
      </w:r>
      <w:r w:rsidR="000A7817">
        <w:rPr>
          <w:sz w:val="24"/>
          <w:szCs w:val="24"/>
        </w:rPr>
        <w:t>5</w:t>
      </w:r>
      <w:proofErr w:type="spellEnd"/>
      <w:r w:rsidRPr="00E974B3">
        <w:rPr>
          <w:sz w:val="24"/>
          <w:szCs w:val="24"/>
        </w:rPr>
        <w:t xml:space="preserve">. u Očevidniku redoslijeda osnova za plaćanje ima evidentirane neizvršene osnove za plaćanje u neprekinutom razdoblju od </w:t>
      </w:r>
      <w:proofErr w:type="spellStart"/>
      <w:r w:rsidRPr="00E974B3">
        <w:rPr>
          <w:sz w:val="24"/>
          <w:szCs w:val="24"/>
        </w:rPr>
        <w:t>120</w:t>
      </w:r>
      <w:proofErr w:type="spellEnd"/>
      <w:r w:rsidRPr="00E974B3">
        <w:rPr>
          <w:sz w:val="24"/>
          <w:szCs w:val="24"/>
        </w:rPr>
        <w:t xml:space="preserve"> dana, u ukupnom iznosu od </w:t>
      </w:r>
      <w:proofErr w:type="spellStart"/>
      <w:r w:rsidR="000570AB">
        <w:rPr>
          <w:sz w:val="24"/>
          <w:szCs w:val="24"/>
        </w:rPr>
        <w:t>18</w:t>
      </w:r>
      <w:r w:rsidR="00CE4561">
        <w:rPr>
          <w:sz w:val="24"/>
          <w:szCs w:val="24"/>
        </w:rPr>
        <w:t>.</w:t>
      </w:r>
      <w:r w:rsidR="000570AB">
        <w:rPr>
          <w:sz w:val="24"/>
          <w:szCs w:val="24"/>
        </w:rPr>
        <w:t>168</w:t>
      </w:r>
      <w:proofErr w:type="spellEnd"/>
      <w:r w:rsidR="00CE4561">
        <w:rPr>
          <w:sz w:val="24"/>
          <w:szCs w:val="24"/>
        </w:rPr>
        <w:t>,</w:t>
      </w:r>
      <w:proofErr w:type="spellStart"/>
      <w:r w:rsidR="000570AB">
        <w:rPr>
          <w:sz w:val="24"/>
          <w:szCs w:val="24"/>
        </w:rPr>
        <w:t>92</w:t>
      </w:r>
      <w:proofErr w:type="spellEnd"/>
      <w:r w:rsidRPr="00E974B3">
        <w:rPr>
          <w:sz w:val="24"/>
          <w:szCs w:val="24"/>
        </w:rPr>
        <w:t xml:space="preserve"> kn, kao i</w:t>
      </w:r>
      <w:r w:rsidR="000570AB">
        <w:rPr>
          <w:sz w:val="24"/>
          <w:szCs w:val="24"/>
        </w:rPr>
        <w:t xml:space="preserve"> da dužnik ima 3</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S obzirom na to da iz predlagateljevih navoda proizlazi kako dužnik ima evidentirane neizvršene osnove za plaćanje u neprekinutom razdoblju od </w:t>
      </w:r>
      <w:proofErr w:type="spellStart"/>
      <w:r w:rsidRPr="00E974B3">
        <w:rPr>
          <w:sz w:val="24"/>
          <w:szCs w:val="24"/>
        </w:rPr>
        <w:t>120</w:t>
      </w:r>
      <w:proofErr w:type="spellEnd"/>
      <w:r w:rsidRPr="00E974B3">
        <w:rPr>
          <w:sz w:val="24"/>
          <w:szCs w:val="24"/>
        </w:rPr>
        <w:t xml:space="preserve"> dana, sud je na temelju odredbe čl. </w:t>
      </w:r>
      <w:proofErr w:type="spellStart"/>
      <w:r w:rsidRPr="00E974B3">
        <w:rPr>
          <w:sz w:val="24"/>
          <w:szCs w:val="24"/>
        </w:rPr>
        <w:t>110</w:t>
      </w:r>
      <w:proofErr w:type="spellEnd"/>
      <w:r w:rsidRPr="00E974B3">
        <w:rPr>
          <w:sz w:val="24"/>
          <w:szCs w:val="24"/>
        </w:rPr>
        <w:t xml:space="preserve">. st. 1. i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w:t>
      </w:r>
      <w:r w:rsidRPr="00E974B3">
        <w:rPr>
          <w:sz w:val="24"/>
          <w:szCs w:val="24"/>
        </w:rPr>
        <w:lastRenderedPageBreak/>
        <w:t xml:space="preserve">dužnika, naređeno je, po osnovi 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w:t>
      </w:r>
      <w:proofErr w:type="spellStart"/>
      <w:r w:rsidRPr="00E974B3">
        <w:rPr>
          <w:sz w:val="24"/>
          <w:szCs w:val="24"/>
        </w:rPr>
        <w:t>117</w:t>
      </w:r>
      <w:proofErr w:type="spellEnd"/>
      <w:r w:rsidRPr="00E974B3">
        <w:rPr>
          <w:sz w:val="24"/>
          <w:szCs w:val="24"/>
        </w:rPr>
        <w:t xml:space="preserve">. st. 1., 2. i  6. </w:t>
      </w:r>
      <w:proofErr w:type="spellStart"/>
      <w:r w:rsidRPr="00E974B3">
        <w:rPr>
          <w:sz w:val="24"/>
          <w:szCs w:val="24"/>
        </w:rPr>
        <w:t>SZ</w:t>
      </w:r>
      <w:proofErr w:type="spellEnd"/>
      <w:r w:rsidRPr="00E974B3">
        <w:rPr>
          <w:sz w:val="24"/>
          <w:szCs w:val="24"/>
        </w:rPr>
        <w:t xml:space="preserve">-a u vezi s čl. </w:t>
      </w:r>
      <w:proofErr w:type="spellStart"/>
      <w:r w:rsidRPr="00E974B3">
        <w:rPr>
          <w:sz w:val="24"/>
          <w:szCs w:val="24"/>
        </w:rPr>
        <w:t>177</w:t>
      </w:r>
      <w:proofErr w:type="spellEnd"/>
      <w:r w:rsidRPr="00E974B3">
        <w:rPr>
          <w:sz w:val="24"/>
          <w:szCs w:val="24"/>
        </w:rPr>
        <w:t xml:space="preserve">., </w:t>
      </w:r>
      <w:proofErr w:type="spellStart"/>
      <w:r w:rsidRPr="00E974B3">
        <w:rPr>
          <w:sz w:val="24"/>
          <w:szCs w:val="24"/>
        </w:rPr>
        <w:t>178</w:t>
      </w:r>
      <w:proofErr w:type="spellEnd"/>
      <w:r w:rsidRPr="00E974B3">
        <w:rPr>
          <w:sz w:val="24"/>
          <w:szCs w:val="24"/>
        </w:rPr>
        <w:t xml:space="preserve">. i </w:t>
      </w:r>
      <w:proofErr w:type="spellStart"/>
      <w:r w:rsidRPr="00E974B3">
        <w:rPr>
          <w:sz w:val="24"/>
          <w:szCs w:val="24"/>
        </w:rPr>
        <w:t>180</w:t>
      </w:r>
      <w:proofErr w:type="spellEnd"/>
      <w:r w:rsidRPr="00E974B3">
        <w:rPr>
          <w:sz w:val="24"/>
          <w:szCs w:val="24"/>
        </w:rPr>
        <w:t xml:space="preserve">. </w:t>
      </w:r>
      <w:proofErr w:type="spellStart"/>
      <w:r w:rsidRPr="00E974B3">
        <w:rPr>
          <w:sz w:val="24"/>
          <w:szCs w:val="24"/>
        </w:rPr>
        <w:t>SZ</w:t>
      </w:r>
      <w:proofErr w:type="spellEnd"/>
      <w:r w:rsidRPr="00E974B3">
        <w:rPr>
          <w:sz w:val="24"/>
          <w:szCs w:val="24"/>
        </w:rPr>
        <w:t xml:space="preserve">-a, a točka III. izreke zaključka utemeljena je na odredbe čl. </w:t>
      </w:r>
      <w:proofErr w:type="spellStart"/>
      <w:r w:rsidRPr="00E974B3">
        <w:rPr>
          <w:sz w:val="24"/>
          <w:szCs w:val="24"/>
        </w:rPr>
        <w:t>117</w:t>
      </w:r>
      <w:proofErr w:type="spellEnd"/>
      <w:r w:rsidRPr="00E974B3">
        <w:rPr>
          <w:sz w:val="24"/>
          <w:szCs w:val="24"/>
        </w:rPr>
        <w:t xml:space="preserve">. st. 3. </w:t>
      </w:r>
      <w:proofErr w:type="spellStart"/>
      <w:r w:rsidRPr="00E974B3">
        <w:rPr>
          <w:sz w:val="24"/>
          <w:szCs w:val="24"/>
        </w:rPr>
        <w:t>SZ</w:t>
      </w:r>
      <w:proofErr w:type="spellEnd"/>
      <w:r w:rsidRPr="00E974B3">
        <w:rPr>
          <w:sz w:val="24"/>
          <w:szCs w:val="24"/>
        </w:rPr>
        <w:t xml:space="preserve">-a i odluka iz točke IV. izreke zaključka donesena je na temelju odredbe čl. </w:t>
      </w:r>
      <w:proofErr w:type="spellStart"/>
      <w:r w:rsidRPr="00E974B3">
        <w:rPr>
          <w:sz w:val="24"/>
          <w:szCs w:val="24"/>
        </w:rPr>
        <w:t>117</w:t>
      </w:r>
      <w:proofErr w:type="spellEnd"/>
      <w:r w:rsidRPr="00E974B3">
        <w:rPr>
          <w:sz w:val="24"/>
          <w:szCs w:val="24"/>
        </w:rPr>
        <w:t xml:space="preserve">. st. 4. </w:t>
      </w:r>
      <w:proofErr w:type="spellStart"/>
      <w:r w:rsidRPr="00E974B3">
        <w:rPr>
          <w:sz w:val="24"/>
          <w:szCs w:val="24"/>
        </w:rPr>
        <w:t>SZ</w:t>
      </w:r>
      <w:proofErr w:type="spellEnd"/>
      <w:r w:rsidRPr="00E974B3">
        <w:rPr>
          <w:sz w:val="24"/>
          <w:szCs w:val="24"/>
        </w:rPr>
        <w:t xml:space="preserve">-a.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w:t>
      </w:r>
      <w:proofErr w:type="spellStart"/>
      <w:r w:rsidRPr="00E974B3">
        <w:rPr>
          <w:sz w:val="24"/>
          <w:szCs w:val="24"/>
        </w:rPr>
        <w:t>123</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w:t>
      </w:r>
      <w:proofErr w:type="spellStart"/>
      <w:r w:rsidRPr="00E974B3">
        <w:rPr>
          <w:sz w:val="24"/>
          <w:szCs w:val="24"/>
        </w:rPr>
        <w:t>123</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zakazao ročište radi očitovanja  o prijedlogu za otvaranje stečajnog postupka (točka V. zaključka). Osobe koje su pozvane na navedeno ročište o prijedlogu mogu se očitovati i pisano (čl. </w:t>
      </w:r>
      <w:proofErr w:type="spellStart"/>
      <w:r w:rsidRPr="00E974B3">
        <w:rPr>
          <w:sz w:val="24"/>
          <w:szCs w:val="24"/>
        </w:rPr>
        <w:t>123</w:t>
      </w:r>
      <w:proofErr w:type="spellEnd"/>
      <w:r w:rsidRPr="00E974B3">
        <w:rPr>
          <w:sz w:val="24"/>
          <w:szCs w:val="24"/>
        </w:rPr>
        <w:t xml:space="preserve">. st. 2. </w:t>
      </w:r>
      <w:proofErr w:type="spellStart"/>
      <w:r w:rsidRPr="00E974B3">
        <w:rPr>
          <w:sz w:val="24"/>
          <w:szCs w:val="24"/>
        </w:rPr>
        <w:t>SZ</w:t>
      </w:r>
      <w:proofErr w:type="spellEnd"/>
      <w:r w:rsidRPr="00E974B3">
        <w:rPr>
          <w:sz w:val="24"/>
          <w:szCs w:val="24"/>
        </w:rPr>
        <w:t>-a).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proofErr w:type="spellStart"/>
      <w:r w:rsidR="000B7406">
        <w:rPr>
          <w:sz w:val="24"/>
          <w:szCs w:val="24"/>
        </w:rPr>
        <w:t>31</w:t>
      </w:r>
      <w:proofErr w:type="spellEnd"/>
      <w:r w:rsidR="007F508F">
        <w:rPr>
          <w:sz w:val="24"/>
          <w:szCs w:val="24"/>
        </w:rPr>
        <w:t xml:space="preserve">. </w:t>
      </w:r>
      <w:r w:rsidR="000B7406">
        <w:rPr>
          <w:sz w:val="24"/>
          <w:szCs w:val="24"/>
        </w:rPr>
        <w:t>listopada</w:t>
      </w:r>
      <w:r w:rsidR="007F508F">
        <w:rPr>
          <w:sz w:val="24"/>
          <w:szCs w:val="24"/>
        </w:rPr>
        <w:t xml:space="preserve"> </w:t>
      </w:r>
      <w:proofErr w:type="spellStart"/>
      <w:r w:rsidR="007F508F">
        <w:rPr>
          <w:sz w:val="24"/>
          <w:szCs w:val="24"/>
        </w:rPr>
        <w:t>2016</w:t>
      </w:r>
      <w:proofErr w:type="spellEnd"/>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7C2AD3">
      <w:pPr>
        <w:ind w:left="5040"/>
        <w:rPr>
          <w:color w:val="FFFFFF"/>
          <w:sz w:val="24"/>
          <w:szCs w:val="24"/>
        </w:rPr>
      </w:pPr>
      <w:r>
        <w:rPr>
          <w:sz w:val="24"/>
          <w:szCs w:val="24"/>
        </w:rPr>
        <w:t xml:space="preserve">                            </w:t>
      </w:r>
      <w:r w:rsidR="007F508F">
        <w:rPr>
          <w:sz w:val="24"/>
          <w:szCs w:val="24"/>
        </w:rPr>
        <w:t>Lucija Butigan</w:t>
      </w:r>
      <w:bookmarkStart w:name="_GoBack" w:id="0"/>
      <w:r w:rsidRPr="007C2AD3">
        <w:rPr>
          <w:color w:val="FFFFFF"/>
          <w:sz w:val="24"/>
          <w:szCs w:val="24"/>
        </w:rPr>
        <w:t>, v.r.</w:t>
      </w:r>
      <w:r w:rsidR="005C5E15" w:rsidRPr="007C2AD3">
        <w:rPr>
          <w:color w:val="FFFFFF"/>
          <w:sz w:val="24"/>
          <w:szCs w:val="24"/>
        </w:rPr>
        <w:t xml:space="preserve"> </w:t>
      </w:r>
    </w:p>
    <w:p w:rsidRDefault="00556403" w:rsidP="004151D3" w:rsidR="00556403" w:rsidRPr="007C2AD3">
      <w:pPr>
        <w:rPr>
          <w:color w:val="FFFFFF"/>
          <w:sz w:val="24"/>
          <w:szCs w:val="24"/>
        </w:rPr>
      </w:pPr>
    </w:p>
    <w:p w:rsidRDefault="00675E7B" w:rsidP="007F0C2B" w:rsidR="00675E7B" w:rsidRPr="007C2AD3">
      <w:pPr>
        <w:ind w:left="4332"/>
        <w:rPr>
          <w:color w:val="FFFFFF"/>
        </w:rPr>
      </w:pPr>
      <w:r w:rsidRPr="007C2AD3">
        <w:rPr>
          <w:color w:val="FFFFFF"/>
        </w:rPr>
        <w:t xml:space="preserve">                             Za točnost </w:t>
      </w:r>
      <w:proofErr w:type="spellStart"/>
      <w:r w:rsidRPr="007C2AD3">
        <w:rPr>
          <w:color w:val="FFFFFF"/>
        </w:rPr>
        <w:t>otpravka</w:t>
      </w:r>
      <w:proofErr w:type="spellEnd"/>
      <w:r w:rsidRPr="007C2AD3">
        <w:rPr>
          <w:color w:val="FFFFFF"/>
        </w:rPr>
        <w:t>-ovlašteni službenik:</w:t>
      </w:r>
    </w:p>
    <w:p w:rsidRDefault="00675E7B" w:rsidP="007F0C2B" w:rsidR="00675E7B" w:rsidRPr="007C2AD3">
      <w:pPr>
        <w:jc w:val="both"/>
        <w:rPr>
          <w:color w:val="FFFFFF"/>
        </w:rPr>
      </w:pPr>
      <w:r w:rsidRPr="007C2AD3">
        <w:rPr>
          <w:color w:val="FFFFFF"/>
        </w:rPr>
        <w:t xml:space="preserve">  </w:t>
      </w:r>
      <w:r w:rsidRPr="007C2AD3">
        <w:rPr>
          <w:color w:val="FFFFFF"/>
        </w:rPr>
        <w:tab/>
      </w:r>
      <w:r w:rsidRPr="007C2AD3">
        <w:rPr>
          <w:color w:val="FFFFFF"/>
        </w:rPr>
        <w:tab/>
      </w:r>
      <w:r w:rsidRPr="007C2AD3">
        <w:rPr>
          <w:color w:val="FFFFFF"/>
        </w:rPr>
        <w:tab/>
      </w:r>
      <w:r w:rsidRPr="007C2AD3">
        <w:rPr>
          <w:color w:val="FFFFFF"/>
        </w:rPr>
        <w:tab/>
      </w:r>
      <w:r w:rsidRPr="007C2AD3">
        <w:rPr>
          <w:color w:val="FFFFFF"/>
        </w:rPr>
        <w:tab/>
        <w:t xml:space="preserve">                                                               (Valentina Kranjčić)</w:t>
      </w:r>
    </w:p>
    <w:bookmarkEnd w:id="0"/>
    <w:p w:rsidRDefault="00675E7B" w:rsidR="00675E7B">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proofErr w:type="spellStart"/>
      <w:r w:rsidR="00F43EE1">
        <w:rPr>
          <w:sz w:val="24"/>
          <w:szCs w:val="24"/>
        </w:rPr>
        <w:t>115</w:t>
      </w:r>
      <w:proofErr w:type="spellEnd"/>
      <w:r w:rsidRPr="00C37D39">
        <w:rPr>
          <w:sz w:val="24"/>
          <w:szCs w:val="24"/>
        </w:rPr>
        <w:t xml:space="preserve">. stavak 1. </w:t>
      </w:r>
      <w:proofErr w:type="spellStart"/>
      <w:r w:rsidRPr="00C37D39">
        <w:rPr>
          <w:sz w:val="24"/>
          <w:szCs w:val="24"/>
        </w:rPr>
        <w:t>SZ</w:t>
      </w:r>
      <w:proofErr w:type="spellEnd"/>
      <w:r w:rsidRPr="00C37D39">
        <w:rPr>
          <w:sz w:val="24"/>
          <w:szCs w:val="24"/>
        </w:rPr>
        <w:t>-a)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 xml:space="preserve">čka nije dopuštena žalba (čl. </w:t>
      </w:r>
      <w:proofErr w:type="spellStart"/>
      <w:r w:rsidR="00F43EE1">
        <w:rPr>
          <w:sz w:val="24"/>
          <w:szCs w:val="24"/>
        </w:rPr>
        <w:t>19</w:t>
      </w:r>
      <w:proofErr w:type="spellEnd"/>
      <w:r w:rsidR="00F43EE1">
        <w:rPr>
          <w:sz w:val="24"/>
          <w:szCs w:val="24"/>
        </w:rPr>
        <w:t>. stavak 7</w:t>
      </w:r>
      <w:r w:rsidRPr="00C37D39">
        <w:rPr>
          <w:sz w:val="24"/>
          <w:szCs w:val="24"/>
        </w:rPr>
        <w:t xml:space="preserve">. </w:t>
      </w:r>
      <w:proofErr w:type="spellStart"/>
      <w:r w:rsidRPr="00C37D39">
        <w:rPr>
          <w:sz w:val="24"/>
          <w:szCs w:val="24"/>
        </w:rPr>
        <w:t>SZ</w:t>
      </w:r>
      <w:proofErr w:type="spellEnd"/>
      <w:r w:rsidRPr="00C37D39">
        <w:rPr>
          <w:sz w:val="24"/>
          <w:szCs w:val="24"/>
        </w:rPr>
        <w:t>-a)</w:t>
      </w:r>
    </w:p>
    <w:p w:rsidRDefault="00723D12" w:rsidP="008E6A96" w:rsidR="00723D12">
      <w:pPr>
        <w:jc w:val="both"/>
        <w:rPr>
          <w:sz w:val="24"/>
          <w:szCs w:val="24"/>
        </w:rPr>
      </w:pPr>
    </w:p>
    <w:p w:rsidRDefault="006F7455" w:rsidP="008E6A96" w:rsidR="00CE3B7D" w:rsidRPr="00C37D39">
      <w:pPr>
        <w:jc w:val="both"/>
        <w:rPr>
          <w:sz w:val="24"/>
          <w:szCs w:val="24"/>
        </w:rPr>
      </w:pPr>
      <w:r w:rsidRPr="00C37D39">
        <w:rPr>
          <w:sz w:val="24"/>
          <w:szCs w:val="24"/>
        </w:rPr>
        <w:t>DNA:</w:t>
      </w:r>
      <w:r w:rsidR="00CE3B7D" w:rsidRPr="00C37D39">
        <w:rPr>
          <w:sz w:val="24"/>
          <w:szCs w:val="24"/>
        </w:rPr>
        <w:t xml:space="preserve"> </w:t>
      </w:r>
    </w:p>
    <w:p w:rsidRDefault="002903F5" w:rsidP="002903F5" w:rsidR="002903F5" w:rsidRPr="00C37D39">
      <w:pPr>
        <w:numPr>
          <w:ilvl w:val="0"/>
          <w:numId w:val="2"/>
        </w:numPr>
        <w:jc w:val="both"/>
        <w:rPr>
          <w:sz w:val="24"/>
          <w:szCs w:val="24"/>
        </w:rPr>
      </w:pPr>
      <w:r w:rsidRPr="00C37D39">
        <w:rPr>
          <w:sz w:val="24"/>
          <w:szCs w:val="24"/>
        </w:rPr>
        <w:t>predlagatelj</w:t>
      </w:r>
      <w:r w:rsidR="0062390A" w:rsidRPr="00C37D39">
        <w:rPr>
          <w:sz w:val="24"/>
          <w:szCs w:val="24"/>
        </w:rPr>
        <w:t>u</w:t>
      </w:r>
      <w:r w:rsidR="00666BD2">
        <w:rPr>
          <w:sz w:val="24"/>
          <w:szCs w:val="24"/>
        </w:rPr>
        <w:t>,</w:t>
      </w:r>
      <w:r w:rsidR="0062390A" w:rsidRPr="00C37D39">
        <w:rPr>
          <w:sz w:val="24"/>
          <w:szCs w:val="24"/>
        </w:rPr>
        <w:t xml:space="preserve"> </w:t>
      </w:r>
      <w:r w:rsidR="00F3761C" w:rsidRPr="00C37D39">
        <w:rPr>
          <w:sz w:val="24"/>
          <w:szCs w:val="24"/>
        </w:rPr>
        <w:t xml:space="preserve"> </w:t>
      </w:r>
    </w:p>
    <w:p w:rsidRDefault="00D84311" w:rsidP="00556403" w:rsidR="00556403" w:rsidRPr="00C37D39">
      <w:pPr>
        <w:numPr>
          <w:ilvl w:val="0"/>
          <w:numId w:val="2"/>
        </w:numPr>
        <w:jc w:val="both"/>
        <w:rPr>
          <w:sz w:val="24"/>
          <w:szCs w:val="24"/>
        </w:rPr>
      </w:pPr>
      <w:r w:rsidRPr="00C37D39">
        <w:rPr>
          <w:sz w:val="24"/>
          <w:szCs w:val="24"/>
        </w:rPr>
        <w:t>dužniku</w:t>
      </w:r>
      <w:r w:rsidR="00666BD2">
        <w:rPr>
          <w:sz w:val="24"/>
          <w:szCs w:val="24"/>
        </w:rPr>
        <w:t>,</w:t>
      </w:r>
      <w:r w:rsidRPr="00C37D39">
        <w:rPr>
          <w:sz w:val="24"/>
          <w:szCs w:val="24"/>
        </w:rPr>
        <w:t xml:space="preserve"> </w:t>
      </w:r>
    </w:p>
    <w:p w:rsidRDefault="00F3761C" w:rsidP="003D36EA" w:rsidR="00C20B42" w:rsidRPr="003D36EA">
      <w:pPr>
        <w:numPr>
          <w:ilvl w:val="0"/>
          <w:numId w:val="2"/>
        </w:numPr>
        <w:jc w:val="both"/>
        <w:rPr>
          <w:sz w:val="24"/>
          <w:szCs w:val="24"/>
        </w:rPr>
      </w:pPr>
      <w:proofErr w:type="spellStart"/>
      <w:r w:rsidRPr="003D36EA">
        <w:rPr>
          <w:sz w:val="24"/>
          <w:szCs w:val="24"/>
        </w:rPr>
        <w:t>zz</w:t>
      </w:r>
      <w:proofErr w:type="spellEnd"/>
      <w:r w:rsidR="00DE6788" w:rsidRPr="003D36EA">
        <w:rPr>
          <w:sz w:val="24"/>
          <w:szCs w:val="24"/>
        </w:rPr>
        <w:t xml:space="preserve"> dužnika </w:t>
      </w:r>
      <w:r w:rsidR="008F7B74">
        <w:rPr>
          <w:sz w:val="24"/>
          <w:szCs w:val="24"/>
        </w:rPr>
        <w:t xml:space="preserve">Željko </w:t>
      </w:r>
      <w:proofErr w:type="spellStart"/>
      <w:r w:rsidR="008F7B74">
        <w:rPr>
          <w:sz w:val="24"/>
          <w:szCs w:val="24"/>
        </w:rPr>
        <w:t>Komoročec</w:t>
      </w:r>
      <w:proofErr w:type="spellEnd"/>
      <w:r w:rsidR="008F7B74">
        <w:rPr>
          <w:sz w:val="24"/>
          <w:szCs w:val="24"/>
          <w:shd w:fill="F8F8F8" w:color="auto" w:val="clear"/>
        </w:rPr>
        <w:t xml:space="preserve">, </w:t>
      </w:r>
      <w:r w:rsidR="008F7B74">
        <w:rPr>
          <w:sz w:val="24"/>
          <w:szCs w:val="24"/>
        </w:rPr>
        <w:t xml:space="preserve">Poljanica </w:t>
      </w:r>
      <w:proofErr w:type="spellStart"/>
      <w:r w:rsidR="008F7B74">
        <w:rPr>
          <w:sz w:val="24"/>
          <w:szCs w:val="24"/>
        </w:rPr>
        <w:t>Bistranska</w:t>
      </w:r>
      <w:proofErr w:type="spellEnd"/>
      <w:r w:rsidR="008F7B74">
        <w:rPr>
          <w:sz w:val="24"/>
          <w:szCs w:val="24"/>
        </w:rPr>
        <w:t xml:space="preserve">, Potočna </w:t>
      </w:r>
      <w:proofErr w:type="spellStart"/>
      <w:r w:rsidR="008F7B74">
        <w:rPr>
          <w:sz w:val="24"/>
          <w:szCs w:val="24"/>
        </w:rPr>
        <w:t>47</w:t>
      </w:r>
      <w:proofErr w:type="spellEnd"/>
    </w:p>
    <w:sectPr w:rsidSect="00A55F37" w:rsidR="00C20B4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749D" w:rsidR="00B8749D">
      <w:r>
        <w:separator/>
      </w:r>
    </w:p>
  </w:endnote>
  <w:endnote w:id="0" w:type="continuationSeparator">
    <w:p w:rsidRDefault="00B8749D" w:rsidR="00B87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749D" w:rsidR="00B8749D">
      <w:r>
        <w:separator/>
      </w:r>
    </w:p>
  </w:footnote>
  <w:footnote w:id="0" w:type="continuationSeparator">
    <w:p w:rsidRDefault="00B8749D" w:rsidR="00B87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C2AD3">
      <w:rPr>
        <w:rStyle w:val="Brojstranice"/>
        <w:noProof/>
      </w:rPr>
      <w:t>3</w:t>
    </w:r>
    <w:r>
      <w:rPr>
        <w:rStyle w:val="Brojstranice"/>
      </w:rPr>
      <w:fldChar w:fldCharType="end"/>
    </w:r>
  </w:p>
  <w:p w:rsidRDefault="006A522E" w:rsidR="006A522E">
    <w:pPr>
      <w:pStyle w:val="Zaglavlje"/>
      <w:jc w:val="right"/>
    </w:pPr>
    <w:r>
      <w:rPr>
        <w:b/>
        <w:sz w:val="24"/>
      </w:rPr>
      <w:t xml:space="preserve">  </w:t>
    </w:r>
    <w:proofErr w:type="spellStart"/>
    <w:r w:rsidR="0063638A">
      <w:rPr>
        <w:sz w:val="24"/>
      </w:rPr>
      <w:t>20</w:t>
    </w:r>
    <w:proofErr w:type="spellEnd"/>
    <w:r w:rsidRPr="00482933">
      <w:rPr>
        <w:sz w:val="24"/>
      </w:rPr>
      <w:t>.</w:t>
    </w:r>
    <w:r>
      <w:rPr>
        <w:b/>
        <w:sz w:val="24"/>
      </w:rPr>
      <w:t xml:space="preserve"> </w:t>
    </w:r>
    <w:r w:rsidRPr="00482933">
      <w:rPr>
        <w:sz w:val="24"/>
      </w:rPr>
      <w:t>S</w:t>
    </w:r>
    <w:r w:rsidR="00862C15">
      <w:rPr>
        <w:sz w:val="24"/>
      </w:rPr>
      <w:t>t-</w:t>
    </w:r>
    <w:proofErr w:type="spellStart"/>
    <w:r w:rsidR="000570AB">
      <w:rPr>
        <w:sz w:val="24"/>
      </w:rPr>
      <w:t>5159</w:t>
    </w:r>
    <w:proofErr w:type="spellEnd"/>
    <w:r w:rsidR="004151D3">
      <w:rPr>
        <w:sz w:val="24"/>
      </w:rPr>
      <w:t>/</w:t>
    </w:r>
    <w:proofErr w:type="spellStart"/>
    <w:r w:rsidR="004151D3">
      <w:rPr>
        <w:sz w:val="24"/>
      </w:rPr>
      <w:t>15</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570AB"/>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8194C"/>
    <w:rsid w:val="007915AB"/>
    <w:rsid w:val="007948D1"/>
    <w:rsid w:val="007B51E2"/>
    <w:rsid w:val="007C2AD3"/>
    <w:rsid w:val="007E5759"/>
    <w:rsid w:val="007F508F"/>
    <w:rsid w:val="007F61FF"/>
    <w:rsid w:val="00813CE7"/>
    <w:rsid w:val="00820667"/>
    <w:rsid w:val="00835C07"/>
    <w:rsid w:val="0085270F"/>
    <w:rsid w:val="00862C15"/>
    <w:rsid w:val="00865BB9"/>
    <w:rsid w:val="008873AB"/>
    <w:rsid w:val="008A12C7"/>
    <w:rsid w:val="008A1FC6"/>
    <w:rsid w:val="008B29F7"/>
    <w:rsid w:val="008B5CD6"/>
    <w:rsid w:val="008C52B1"/>
    <w:rsid w:val="008C641C"/>
    <w:rsid w:val="008D1037"/>
    <w:rsid w:val="008D1877"/>
    <w:rsid w:val="008D5D0F"/>
    <w:rsid w:val="008D744A"/>
    <w:rsid w:val="008E2C38"/>
    <w:rsid w:val="008E4BC6"/>
    <w:rsid w:val="008E6A96"/>
    <w:rsid w:val="008F7B74"/>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8749D"/>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C2AD3"/>
    <w:rPr>
      <w:color w:val="808080"/>
      <w:bdr w:space="0" w:sz="0" w:color="auto" w:val="none"/>
      <w:shd w:fill="CCFFFF" w:color="auto" w:val="clear"/>
    </w:rPr>
  </w:style>
  <w:style w:customStyle="true" w:styleId="eSPISCCParagraphDefaultFont" w:type="character">
    <w:name w:val="eSPIS_CC_Paragraph Default Font"/>
    <w:basedOn w:val="Zadanifontodlomka"/>
    <w:rsid w:val="007C2AD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C2AD3"/>
    <w:rPr>
      <w:noProof/>
      <w:bdr w:space="0" w:sz="0" w:color="auto" w:val="none"/>
      <w:shd w:fill="FFFFCC" w:color="auto" w:val="clear"/>
      <w:lang w:val="hr-HR"/>
    </w:rPr>
  </w:style>
  <w:style w:customStyle="true" w:styleId="PozadinaSvijetloCrvena" w:type="character">
    <w:name w:val="Pozadina_SvijetloCrvena"/>
    <w:basedOn w:val="eSPISCCParagraphDefaultFont"/>
    <w:rsid w:val="007C2AD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C2AD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C2AD3"/>
    <w:rPr>
      <w:color w:val="808080"/>
      <w:bdr w:color="auto" w:space="0" w:sz="0" w:val="none"/>
      <w:shd w:color="auto" w:fill="CCFFFF" w:val="clear"/>
    </w:rPr>
  </w:style>
  <w:style w:customStyle="1" w:styleId="eSPISCCParagraphDefaultFont" w:type="character">
    <w:name w:val="eSPIS_CC_Paragraph Default Font"/>
    <w:basedOn w:val="Zadanifontodlomka"/>
    <w:rsid w:val="007C2AD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C2AD3"/>
    <w:rPr>
      <w:noProof/>
      <w:bdr w:color="auto" w:space="0" w:sz="0" w:val="none"/>
      <w:shd w:color="auto" w:fill="FFFFCC" w:val="clear"/>
      <w:lang w:val="hr-HR"/>
    </w:rPr>
  </w:style>
  <w:style w:customStyle="1" w:styleId="PozadinaSvijetloCrvena" w:type="character">
    <w:name w:val="Pozadina_SvijetloCrvena"/>
    <w:basedOn w:val="eSPISCCParagraphDefaultFont"/>
    <w:rsid w:val="007C2AD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C2AD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5159</izvorni_sadrzaj>
    <derivirana_varijabla naziv="DomainObject.Predmet.Broj_1">5159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St-5159/2015</izvorni_sadrzaj>
    <derivirana_varijabla naziv="DomainObject.Predmet.OznakaBroj_1">St-5159/2015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KOMORČEC-MES jednostavno društvo s ograničenom odgovornošću za trgovinu i usluge</izvorni_sadrzaj>
    <derivirana_varijabla naziv="DomainObject.Predmet.ProtustrankaFormated_1">  KOMORČEC-MES jednostavno društvo s ograničenom odgovornošću za trgovinu i usluge</derivirana_varijabla>
  </DomainObject.Predmet.ProtustrankaFormated>
  <DomainObject.Predmet.ProtustrankaFormatedOIB>
    <izvorni_sadrzaj>  KOMORČEC-MES jednostavno društvo s ograničenom odgovornošću za trgovinu i usluge, OIB 64379497475</izvorni_sadrzaj>
    <derivirana_varijabla naziv="DomainObject.Predmet.ProtustrankaFormatedOIB_1">  KOMORČEC-MES jednostavno društvo s ograničenom odgovornošću za trgovinu i usluge, OIB 64379497475</derivirana_varijabla>
  </DomainObject.Predmet.ProtustrankaFormatedOIB>
  <DomainObject.Predmet.ProtustrankaFormatedWithAdress>
    <izvorni_sadrzaj> KOMORČEC-MES jednostavno društvo s ograničenom odgovornošću za trgovinu i usluge, Potočna 47, 10298 Poljanica Bistranska</izvorni_sadrzaj>
    <derivirana_varijabla naziv="DomainObject.Predmet.ProtustrankaFormatedWithAdress_1"> KOMORČEC-MES jednostavno društvo s ograničenom odgovornošću za trgovinu i usluge, Potočna 47, 10298 Poljanica Bistranska</derivirana_varijabla>
  </DomainObject.Predmet.ProtustrankaFormatedWithAdress>
  <DomainObject.Predmet.ProtustrankaFormatedWithAdressOIB>
    <izvorni_sadrzaj> KOMORČEC-MES jednostavno društvo s ograničenom odgovornošću za trgovinu i usluge, OIB 64379497475, Potočna 47, 10298 Poljanica Bistranska</izvorni_sadrzaj>
    <derivirana_varijabla naziv="DomainObject.Predmet.ProtustrankaFormatedWithAdressOIB_1"> KOMORČEC-MES jednostavno društvo s ograničenom odgovornošću za trgovinu i usluge, OIB 64379497475, Potočna 47, 10298 Poljanica Bistranska</derivirana_varijabla>
  </DomainObject.Predmet.ProtustrankaFormatedWithAdressOIB>
  <DomainObject.Predmet.ProtustrankaWithAdress>
    <izvorni_sadrzaj>KOMORČEC-MES jednostavno društvo s ograničenom odgovornošću za trgovinu i usluge Potočna 47, 10298 Poljanica Bistranska</izvorni_sadrzaj>
    <derivirana_varijabla naziv="DomainObject.Predmet.ProtustrankaWithAdress_1">KOMORČEC-MES jednostavno društvo s ograničenom odgovornošću za trgovinu i usluge Potočna 47, 10298 Poljanica Bistranska</derivirana_varijabla>
  </DomainObject.Predmet.ProtustrankaWithAdress>
  <DomainObject.Predmet.ProtustrankaWithAdressOIB>
    <izvorni_sadrzaj>KOMORČEC-MES jednostavno društvo s ograničenom odgovornošću za trgovinu i usluge, OIB 64379497475, Potočna 47, 10298 Poljanica Bistranska</izvorni_sadrzaj>
    <derivirana_varijabla naziv="DomainObject.Predmet.ProtustrankaWithAdressOIB_1">KOMORČEC-MES jednostavno društvo s ograničenom odgovornošću za trgovinu i usluge, OIB 64379497475, Potočna 47, 10298 Poljanica Bistranska</derivirana_varijabla>
  </DomainObject.Predmet.ProtustrankaWithAdressOIB>
  <DomainObject.Predmet.ProtustrankaNazivFormated>
    <izvorni_sadrzaj>KOMORČEC-MES jednostavno društvo s ograničenom odgovornošću za trgovinu i usluge</izvorni_sadrzaj>
    <derivirana_varijabla naziv="DomainObject.Predmet.ProtustrankaNazivFormated_1">KOMORČEC-MES jednostavno društvo s ograničenom odgovornošću za trgovinu i usluge</derivirana_varijabla>
  </DomainObject.Predmet.ProtustrankaNazivFormated>
  <DomainObject.Predmet.ProtustrankaNazivFormatedOIB>
    <izvorni_sadrzaj>KOMORČEC-MES jednostavno društvo s ograničenom odgovornošću za trgovinu i usluge, OIB 64379497475</izvorni_sadrzaj>
    <derivirana_varijabla naziv="DomainObject.Predmet.ProtustrankaNazivFormatedOIB_1">KOMORČEC-MES jednostavno društvo s ograničenom odgovornošću za trgovinu i usluge, OIB 64379497475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KOMORČEC-MES jednostavno društvo s ograničenom odgovornošću za trgovinu i usluge</item>
    </izvorni_sadrzaj>
    <derivirana_varijabla naziv="DomainObject.Predmet.ProtuStrankaListFormated_1">
      <item>KOMORČEC-MES jednostavno društvo s ograničenom odgovornošću za trgovinu i usluge</item>
    </derivirana_varijabla>
  </DomainObject.Predmet.ProtuStrankaListFormated>
  <DomainObject.Predmet.ProtuStrankaListFormatedOIB>
    <izvorni_sadrzaj>
      <item>KOMORČEC-MES jednostavno društvo s ograničenom odgovornošću za trgovinu i usluge, OIB 64379497475</item>
    </izvorni_sadrzaj>
    <derivirana_varijabla naziv="DomainObject.Predmet.ProtuStrankaListFormatedOIB_1">
      <item>KOMORČEC-MES jednostavno društvo s ograničenom odgovornošću za trgovinu i usluge, OIB 64379497475</item>
    </derivirana_varijabla>
  </DomainObject.Predmet.ProtuStrankaListFormatedOIB>
  <DomainObject.Predmet.ProtuStrankaListFormatedWithAdress>
    <izvorni_sadrzaj>
      <item>KOMORČEC-MES jednostavno društvo s ograničenom odgovornošću za trgovinu i usluge, Potočna 47, 10298 Poljanica Bistranska</item>
    </izvorni_sadrzaj>
    <derivirana_varijabla naziv="DomainObject.Predmet.ProtuStrankaListFormatedWithAdress_1">
      <item>KOMORČEC-MES jednostavno društvo s ograničenom odgovornošću za trgovinu i usluge, Potočna 47, 10298 Poljanica Bistranska</item>
    </derivirana_varijabla>
  </DomainObject.Predmet.ProtuStrankaListFormatedWithAdress>
  <DomainObject.Predmet.ProtuStrankaListFormatedWithAdressOIB>
    <izvorni_sadrzaj>
      <item>KOMORČEC-MES jednostavno društvo s ograničenom odgovornošću za trgovinu i usluge, OIB 64379497475, Potočna 47, 10298 Poljanica Bistranska</item>
    </izvorni_sadrzaj>
    <derivirana_varijabla naziv="DomainObject.Predmet.ProtuStrankaListFormatedWithAdressOIB_1">
      <item>KOMORČEC-MES jednostavno društvo s ograničenom odgovornošću za trgovinu i usluge, OIB 64379497475, Potočna 47, 10298 Poljanica Bistranska</item>
    </derivirana_varijabla>
  </DomainObject.Predmet.ProtuStrankaListFormatedWithAdressOIB>
  <DomainObject.Predmet.ProtuStrankaListNazivFormated>
    <izvorni_sadrzaj>
      <item>KOMORČEC-MES jednostavno društvo s ograničenom odgovornošću za trgovinu i usluge</item>
    </izvorni_sadrzaj>
    <derivirana_varijabla naziv="DomainObject.Predmet.ProtuStrankaListNazivFormated_1">
      <item>KOMORČEC-MES jednostavno društvo s ograničenom odgovornošću za trgovinu i usluge</item>
    </derivirana_varijabla>
  </DomainObject.Predmet.ProtuStrankaListNazivFormated>
  <DomainObject.Predmet.ProtuStrankaListNazivFormatedOIB>
    <izvorni_sadrzaj>
      <item>KOMORČEC-MES jednostavno društvo s ograničenom odgovornošću za trgovinu i usluge, OIB 64379497475</item>
    </izvorni_sadrzaj>
    <derivirana_varijabla naziv="DomainObject.Predmet.ProtuStrankaListNazivFormatedOIB_1">
      <item>KOMORČEC-MES jednostavno društvo s ograničenom odgovornošću za trgovinu i usluge, OIB 64379497475</item>
    </derivirana_varijabla>
  </DomainObject.Predmet.ProtuStrankaListNazivFormatedOIB>
  <DomainObject.Predmet.OstaliListFormated>
    <izvorni_sadrzaj>
      <item>Željko Komorčec</item>
    </izvorni_sadrzaj>
    <derivirana_varijabla naziv="DomainObject.Predmet.OstaliListFormated_1">
      <item>Željko Komorčec</item>
    </derivirana_varijabla>
  </DomainObject.Predmet.OstaliListFormated>
  <DomainObject.Predmet.OstaliListFormatedOIB>
    <izvorni_sadrzaj>
      <item>Željko Komorčec, OIB 04158700530</item>
    </izvorni_sadrzaj>
    <derivirana_varijabla naziv="DomainObject.Predmet.OstaliListFormatedOIB_1">
      <item>Željko Komorčec, OIB 04158700530</item>
    </derivirana_varijabla>
  </DomainObject.Predmet.OstaliListFormatedOIB>
  <DomainObject.Predmet.OstaliListFormatedWithAdress>
    <izvorni_sadrzaj>
      <item>Željko Komorčec, Potočna 47, 10298 Poljanica Bistranska</item>
    </izvorni_sadrzaj>
    <derivirana_varijabla naziv="DomainObject.Predmet.OstaliListFormatedWithAdress_1">
      <item>Željko Komorčec, Potočna 47, 10298 Poljanica Bistranska</item>
    </derivirana_varijabla>
  </DomainObject.Predmet.OstaliListFormatedWithAdress>
  <DomainObject.Predmet.OstaliListFormatedWithAdressOIB>
    <izvorni_sadrzaj>
      <item>Željko Komorčec, OIB 04158700530, Potočna 47, 10298 Poljanica Bistranska</item>
    </izvorni_sadrzaj>
    <derivirana_varijabla naziv="DomainObject.Predmet.OstaliListFormatedWithAdressOIB_1">
      <item>Željko Komorčec, OIB 04158700530, Potočna 47, 10298 Poljanica Bistranska</item>
    </derivirana_varijabla>
  </DomainObject.Predmet.OstaliListFormatedWithAdressOIB>
  <DomainObject.Predmet.OstaliListNazivFormated>
    <izvorni_sadrzaj>
      <item>Željko Komorčec</item>
    </izvorni_sadrzaj>
    <derivirana_varijabla naziv="DomainObject.Predmet.OstaliListNazivFormated_1">
      <item>Željko Komorčec</item>
    </derivirana_varijabla>
  </DomainObject.Predmet.OstaliListNazivFormated>
  <DomainObject.Predmet.OstaliListNazivFormatedOIB>
    <izvorni_sadrzaj>
      <item>Željko Komorčec, OIB 04158700530</item>
    </izvorni_sadrzaj>
    <derivirana_varijabla naziv="DomainObject.Predmet.OstaliListNazivFormatedOIB_1">
      <item>Željko Komorčec, OIB 04158700530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KOMORČEC-MES jednostavno društvo s ograničenom odgovornošću za trgovinu i usluge</izvorni_sadrzaj>
    <derivirana_varijabla naziv="DomainObject.Predmet.ProtustrankaIDrugi_1">KOMORČEC-MES jednostavno društvo s ograničenom odgovornošću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KOMORČEC-MES jednostavno društvo s ograničenom odgovornošću za trgovinu i usluge, OIB 64379497475, Potočna 47, 10298 Poljanica Bistranska</izvorni_sadrzaj>
    <derivirana_varijabla naziv="DomainObject.Predmet.ProtustrankaIDrugiAdressOIB_1">KOMORČEC-MES jednostavno društvo s ograničenom odgovornošću za trgovinu i usluge, OIB 64379497475, Potočna 47, 10298 Poljanica Bistranska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KOMORČEC-MES jednostavno društvo s ograničenom odgovornošću za trgovinu i usluge</item>
      <item>FINA Regionalni centar Zagreb</item>
      <item>Željko Komorčec</item>
    </izvorni_sadrzaj>
    <derivirana_varijabla naziv="DomainObject.Predmet.SudioniciListNaziv_1">
      <item>KOMORČEC-MES jednostavno društvo s ograničenom odgovornošću za trgovinu i usluge</item>
      <item>FINA Regionalni centar Zagreb</item>
      <item>Željko Komorčec</item>
    </derivirana_varijabla>
  </DomainObject.Predmet.SudioniciListNaziv>
  <DomainObject.Predmet.SudioniciListAdressOIB>
    <izvorni_sadrzaj>
      <item>KOMORČEC-MES jednostavno društvo s ograničenom odgovornošću za trgovinu i usluge, OIB 64379497475, Potočna 47,10298 Poljanica Bistranska</item>
      <item>FINA Regionalni centar Zagreb, OIB 85821130368, Trg svibanjskih žrtava 1995. br.1,10000 Zagreb</item>
      <item>Željko Komorčec, OIB 04158700530, Potočna 47,10298 Poljanica Bistranska</item>
    </izvorni_sadrzaj>
    <derivirana_varijabla naziv="DomainObject.Predmet.SudioniciListAdressOIB_1">
      <item>KOMORČEC-MES jednostavno društvo s ograničenom odgovornošću za trgovinu i usluge, OIB 64379497475, Potočna 47,10298 Poljanica Bistranska</item>
      <item>FINA Regionalni centar Zagreb, OIB 85821130368, Trg svibanjskih žrtava 1995. br.1,10000 Zagreb</item>
      <item>Željko Komorčec, OIB 04158700530, Potočna 47,10298 Poljanica Bistranska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64379497475</item>
      <item>, OIB 85821130368</item>
      <item>, OIB 04158700530</item>
    </izvorni_sadrzaj>
    <derivirana_varijabla naziv="DomainObject.Predmet.SudioniciListNazivOIB_1">
      <item>, OIB 64379497475</item>
      <item>, OIB 85821130368</item>
      <item>, OIB 04158700530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2505B2-2CA2-42E9-833D-2C697CBD0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5306</properties:Characters>
  <properties:Lines>128</properties:Lines>
  <properties:Paragraphs>45</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2016-10-31T10:03:00Z</dcterms:created>
  <dc:creator>Unknown</dc:creator>
  <cp:lastModifiedBy>Valentina Kranjčić</cp:lastModifiedBy>
  <cp:lastPrinted>2016-10-31T09:14:00Z</cp:lastPrinted>
  <dcterms:modified xmlns:xsi="http://www.w3.org/2001/XMLSchema-instance" xsi:type="dcterms:W3CDTF">2016-10-31T10:10:00Z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