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be51" w14:paraId="c38be51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453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453B3">
        <w:rPr>
          <w:rFonts w:hAnsi="Times New Roman" w:ascii="Times New Roman"/>
          <w:szCs w:val="24"/>
          <w:lang w:val="hr-HR"/>
        </w:rPr>
        <w:t xml:space="preserve">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982FA3">
        <w:rPr>
          <w:rFonts w:hAnsi="Times New Roman" w:ascii="Times New Roman"/>
          <w:szCs w:val="24"/>
          <w:lang w:val="hr-HR"/>
        </w:rPr>
        <w:t>2806/15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4D175D" w:rsidR="00D17329" w:rsidRP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D93574">
        <w:rPr>
          <w:rFonts w:hAnsi="Times New Roman" w:ascii="Times New Roman"/>
        </w:rPr>
        <w:t xml:space="preserve">BOSSMAN </w:t>
      </w:r>
      <w:proofErr w:type="spellStart"/>
      <w:r w:rsidR="00D93574">
        <w:rPr>
          <w:rFonts w:hAnsi="Times New Roman" w:ascii="Times New Roman"/>
        </w:rPr>
        <w:t>d.o.o</w:t>
      </w:r>
      <w:proofErr w:type="spellEnd"/>
      <w:r w:rsidR="00D93574">
        <w:rPr>
          <w:rFonts w:hAnsi="Times New Roman" w:ascii="Times New Roman"/>
        </w:rPr>
        <w:t xml:space="preserve">. Zagreb, </w:t>
      </w:r>
      <w:proofErr w:type="spellStart"/>
      <w:r w:rsidR="00D93574">
        <w:rPr>
          <w:rFonts w:hAnsi="Times New Roman" w:ascii="Times New Roman"/>
        </w:rPr>
        <w:t>Jarušćica</w:t>
      </w:r>
      <w:proofErr w:type="spellEnd"/>
      <w:r w:rsidR="00D93574">
        <w:rPr>
          <w:rFonts w:hAnsi="Times New Roman" w:ascii="Times New Roman"/>
        </w:rPr>
        <w:t xml:space="preserve"> 7/A </w:t>
      </w:r>
      <w:r w:rsidR="00982FA3" w:rsidRPr="00982FA3">
        <w:rPr>
          <w:rFonts w:hAnsi="Times New Roman" w:ascii="Times New Roman"/>
        </w:rPr>
        <w:t>OIB: 46828899192, MBS: 080242005,</w:t>
      </w:r>
      <w:r w:rsidR="00982FA3">
        <w:rPr>
          <w:sz w:val="22"/>
          <w:szCs w:val="22"/>
        </w:rPr>
        <w:t xml:space="preserve"> </w:t>
      </w:r>
      <w:proofErr w:type="gramStart"/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8466BF">
        <w:rPr>
          <w:rFonts w:hAnsi="Times New Roman" w:ascii="Times New Roman"/>
          <w:szCs w:val="24"/>
          <w:lang w:val="hr-HR"/>
        </w:rPr>
        <w:t>a</w:t>
      </w:r>
      <w:proofErr w:type="gramEnd"/>
      <w:r w:rsidR="008466BF">
        <w:rPr>
          <w:rFonts w:hAnsi="Times New Roman" w:ascii="Times New Roman"/>
          <w:szCs w:val="24"/>
          <w:lang w:val="hr-HR"/>
        </w:rPr>
        <w:t xml:space="preserve"> 16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65B97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se </w:t>
      </w:r>
      <w:proofErr w:type="spellStart"/>
      <w:r w:rsidR="00D17329" w:rsidRPr="004D175D">
        <w:rPr>
          <w:rFonts w:hAnsi="Times New Roman" w:ascii="Times New Roman"/>
          <w:szCs w:val="24"/>
        </w:rPr>
        <w:t>stečajni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postupak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17329" w:rsidRPr="004D175D">
        <w:rPr>
          <w:rFonts w:hAnsi="Times New Roman" w:ascii="Times New Roman"/>
          <w:szCs w:val="24"/>
        </w:rPr>
        <w:t>nad</w:t>
      </w:r>
      <w:proofErr w:type="spellEnd"/>
      <w:proofErr w:type="gram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dužnikom</w:t>
      </w:r>
      <w:proofErr w:type="spellEnd"/>
      <w:r w:rsidR="00CB6683" w:rsidRPr="004D175D">
        <w:rPr>
          <w:rFonts w:hAnsi="Times New Roman" w:ascii="Times New Roman"/>
          <w:szCs w:val="24"/>
        </w:rPr>
        <w:t xml:space="preserve"> </w:t>
      </w:r>
      <w:r w:rsidR="00D93574">
        <w:rPr>
          <w:rFonts w:hAnsi="Times New Roman" w:ascii="Times New Roman"/>
        </w:rPr>
        <w:t xml:space="preserve">BOSSMAN </w:t>
      </w:r>
      <w:proofErr w:type="spellStart"/>
      <w:r w:rsidR="00D93574">
        <w:rPr>
          <w:rFonts w:hAnsi="Times New Roman" w:ascii="Times New Roman"/>
        </w:rPr>
        <w:t>d.o.o</w:t>
      </w:r>
      <w:proofErr w:type="spellEnd"/>
      <w:r w:rsidR="00D93574">
        <w:rPr>
          <w:rFonts w:hAnsi="Times New Roman" w:ascii="Times New Roman"/>
        </w:rPr>
        <w:t xml:space="preserve">. Zagreb, </w:t>
      </w:r>
      <w:proofErr w:type="spellStart"/>
      <w:r w:rsidR="00D93574">
        <w:rPr>
          <w:rFonts w:hAnsi="Times New Roman" w:ascii="Times New Roman"/>
        </w:rPr>
        <w:t>Jarušćica</w:t>
      </w:r>
      <w:proofErr w:type="spellEnd"/>
      <w:r w:rsidR="00D93574">
        <w:rPr>
          <w:rFonts w:hAnsi="Times New Roman" w:ascii="Times New Roman"/>
        </w:rPr>
        <w:t xml:space="preserve"> 7/A, </w:t>
      </w:r>
      <w:r w:rsidR="00982FA3" w:rsidRPr="00982FA3">
        <w:rPr>
          <w:rFonts w:hAnsi="Times New Roman" w:ascii="Times New Roman"/>
        </w:rPr>
        <w:t>O</w:t>
      </w:r>
      <w:r w:rsidR="00982FA3">
        <w:rPr>
          <w:rFonts w:hAnsi="Times New Roman" w:ascii="Times New Roman"/>
        </w:rPr>
        <w:t>IB: 46828899192, MBS: 080242005.</w:t>
      </w:r>
      <w:r w:rsidR="00982FA3">
        <w:rPr>
          <w:sz w:val="22"/>
          <w:szCs w:val="22"/>
        </w:rPr>
        <w:t xml:space="preserve"> </w:t>
      </w:r>
      <w:proofErr w:type="spellStart"/>
      <w:proofErr w:type="gramStart"/>
      <w:r w:rsidR="00D17329" w:rsidRPr="004D175D">
        <w:rPr>
          <w:rFonts w:hAnsi="Times New Roman" w:ascii="Times New Roman"/>
          <w:szCs w:val="24"/>
        </w:rPr>
        <w:t>Stečajni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postupak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otvoren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je </w:t>
      </w:r>
      <w:r w:rsidR="008466BF">
        <w:rPr>
          <w:rFonts w:hAnsi="Times New Roman" w:ascii="Times New Roman"/>
          <w:szCs w:val="24"/>
        </w:rPr>
        <w:t>16</w:t>
      </w:r>
      <w:r w:rsidRPr="004D175D">
        <w:rPr>
          <w:rFonts w:hAnsi="Times New Roman" w:ascii="Times New Roman"/>
          <w:szCs w:val="24"/>
        </w:rPr>
        <w:t>.</w:t>
      </w:r>
      <w:proofErr w:type="gramEnd"/>
      <w:r w:rsidRPr="004D175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4D175D">
        <w:rPr>
          <w:rFonts w:hAnsi="Times New Roman" w:ascii="Times New Roman"/>
          <w:szCs w:val="24"/>
        </w:rPr>
        <w:t>siječnja</w:t>
      </w:r>
      <w:proofErr w:type="spellEnd"/>
      <w:proofErr w:type="gramEnd"/>
      <w:r w:rsidRPr="004D175D">
        <w:rPr>
          <w:rFonts w:hAnsi="Times New Roman" w:ascii="Times New Roman"/>
          <w:szCs w:val="24"/>
        </w:rPr>
        <w:t xml:space="preserve">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 xml:space="preserve">15 sati </w:t>
      </w:r>
      <w:proofErr w:type="spellStart"/>
      <w:r w:rsidR="0090317B" w:rsidRPr="004D175D">
        <w:rPr>
          <w:rFonts w:hAnsi="Times New Roman" w:ascii="Times New Roman"/>
          <w:szCs w:val="24"/>
        </w:rPr>
        <w:t>i</w:t>
      </w:r>
      <w:proofErr w:type="spellEnd"/>
      <w:r w:rsidR="0090317B" w:rsidRPr="004D175D">
        <w:rPr>
          <w:rFonts w:hAnsi="Times New Roman" w:ascii="Times New Roman"/>
          <w:szCs w:val="24"/>
        </w:rPr>
        <w:t xml:space="preserve"> 00 </w:t>
      </w:r>
      <w:proofErr w:type="spellStart"/>
      <w:r w:rsidR="0090317B" w:rsidRPr="004D175D">
        <w:rPr>
          <w:rFonts w:hAnsi="Times New Roman" w:ascii="Times New Roman"/>
          <w:szCs w:val="24"/>
        </w:rPr>
        <w:t>minuta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, </w:t>
      </w:r>
      <w:proofErr w:type="spellStart"/>
      <w:r w:rsidR="00D17329" w:rsidRPr="004D175D">
        <w:rPr>
          <w:rFonts w:hAnsi="Times New Roman" w:ascii="Times New Roman"/>
          <w:szCs w:val="24"/>
        </w:rPr>
        <w:t>kada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je </w:t>
      </w:r>
      <w:proofErr w:type="spellStart"/>
      <w:r w:rsidR="00D17329" w:rsidRPr="004D175D">
        <w:rPr>
          <w:rFonts w:hAnsi="Times New Roman" w:ascii="Times New Roman"/>
          <w:szCs w:val="24"/>
        </w:rPr>
        <w:t>ovo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rješenje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objavljeno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na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mrežnoj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stranici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e-</w:t>
      </w:r>
      <w:proofErr w:type="spellStart"/>
      <w:r w:rsidR="00D17329" w:rsidRPr="004D175D">
        <w:rPr>
          <w:rFonts w:hAnsi="Times New Roman" w:ascii="Times New Roman"/>
          <w:szCs w:val="24"/>
        </w:rPr>
        <w:t>Oglasna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ploča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ovog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suda</w:t>
      </w:r>
      <w:proofErr w:type="spellEnd"/>
      <w:r w:rsidR="00D17329" w:rsidRPr="004D175D">
        <w:rPr>
          <w:rFonts w:hAnsi="Times New Roman" w:ascii="Times New Roman"/>
          <w:szCs w:val="24"/>
        </w:rPr>
        <w:t>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465B97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797040">
        <w:rPr>
          <w:rFonts w:hAnsi="Times New Roman" w:ascii="Times New Roman"/>
          <w:szCs w:val="24"/>
        </w:rPr>
        <w:t xml:space="preserve"> </w:t>
      </w:r>
      <w:r w:rsidR="001E0BD4">
        <w:rPr>
          <w:rFonts w:hAnsi="Times New Roman" w:ascii="Times New Roman"/>
          <w:szCs w:val="24"/>
        </w:rPr>
        <w:softHyphen/>
        <w:t xml:space="preserve">Marijan </w:t>
      </w:r>
      <w:proofErr w:type="spellStart"/>
      <w:r w:rsidR="001E0BD4">
        <w:rPr>
          <w:rFonts w:hAnsi="Times New Roman" w:ascii="Times New Roman"/>
          <w:szCs w:val="24"/>
        </w:rPr>
        <w:t>Drljanovčan</w:t>
      </w:r>
      <w:proofErr w:type="spellEnd"/>
      <w:r w:rsidR="001E0BD4">
        <w:rPr>
          <w:rFonts w:hAnsi="Times New Roman" w:ascii="Times New Roman"/>
          <w:szCs w:val="24"/>
        </w:rPr>
        <w:t xml:space="preserve">, </w:t>
      </w:r>
      <w:proofErr w:type="spellStart"/>
      <w:r w:rsidR="001E0BD4">
        <w:rPr>
          <w:rFonts w:hAnsi="Times New Roman" w:ascii="Times New Roman"/>
          <w:szCs w:val="24"/>
        </w:rPr>
        <w:t>Miholjanec</w:t>
      </w:r>
      <w:proofErr w:type="spellEnd"/>
      <w:r w:rsidR="001E0BD4">
        <w:rPr>
          <w:rFonts w:hAnsi="Times New Roman" w:ascii="Times New Roman"/>
          <w:szCs w:val="24"/>
        </w:rPr>
        <w:t xml:space="preserve">, Antuna Mihanovića 131, OIB: 49708160625. </w:t>
      </w:r>
    </w:p>
    <w:p w:rsidRDefault="00982FA3" w:rsidP="00EC60C1" w:rsidR="00982FA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465B97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D93574">
        <w:rPr>
          <w:rFonts w:hAnsi="Times New Roman" w:ascii="Times New Roman"/>
        </w:rPr>
        <w:t xml:space="preserve">BOSSMAN </w:t>
      </w:r>
      <w:proofErr w:type="spellStart"/>
      <w:r w:rsidR="00D93574">
        <w:rPr>
          <w:rFonts w:hAnsi="Times New Roman" w:ascii="Times New Roman"/>
        </w:rPr>
        <w:t>d.o.o</w:t>
      </w:r>
      <w:proofErr w:type="spellEnd"/>
      <w:r w:rsidR="00D93574">
        <w:rPr>
          <w:rFonts w:hAnsi="Times New Roman" w:ascii="Times New Roman"/>
        </w:rPr>
        <w:t xml:space="preserve">. Zagreb, </w:t>
      </w:r>
      <w:proofErr w:type="spellStart"/>
      <w:r w:rsidR="00D93574">
        <w:rPr>
          <w:rFonts w:hAnsi="Times New Roman" w:ascii="Times New Roman"/>
        </w:rPr>
        <w:t>Jarušćica</w:t>
      </w:r>
      <w:proofErr w:type="spellEnd"/>
      <w:r w:rsidR="00D93574">
        <w:rPr>
          <w:rFonts w:hAnsi="Times New Roman" w:ascii="Times New Roman"/>
        </w:rPr>
        <w:t xml:space="preserve"> 7/A, </w:t>
      </w:r>
      <w:r w:rsidR="00982FA3" w:rsidRPr="00982FA3">
        <w:rPr>
          <w:rFonts w:hAnsi="Times New Roman" w:ascii="Times New Roman"/>
        </w:rPr>
        <w:t>O</w:t>
      </w:r>
      <w:r w:rsidR="00982FA3">
        <w:rPr>
          <w:rFonts w:hAnsi="Times New Roman" w:ascii="Times New Roman"/>
        </w:rPr>
        <w:t>IB: 46828899192, MBS: 080242005.</w:t>
      </w:r>
    </w:p>
    <w:p w:rsidRDefault="00982FA3" w:rsidP="00EC60C1" w:rsidR="00982FA3" w:rsidRPr="00982FA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3C67ED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C67ED">
        <w:rPr>
          <w:rFonts w:hAnsi="Times New Roman" w:ascii="Times New Roman"/>
          <w:szCs w:val="24"/>
          <w:lang w:val="hr-HR"/>
        </w:rPr>
        <w:t xml:space="preserve"> FINA), temeljem odredbe čl. </w:t>
      </w:r>
      <w:r w:rsidR="00993D1B">
        <w:rPr>
          <w:rFonts w:hAnsi="Times New Roman" w:ascii="Times New Roman"/>
          <w:szCs w:val="24"/>
          <w:lang w:val="hr-HR"/>
        </w:rPr>
        <w:t>444</w:t>
      </w:r>
      <w:r w:rsidR="0028766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stavka</w:t>
      </w:r>
      <w:r w:rsidR="003C67ED">
        <w:rPr>
          <w:rFonts w:hAnsi="Times New Roman" w:ascii="Times New Roman"/>
          <w:szCs w:val="24"/>
          <w:lang w:val="hr-HR"/>
        </w:rPr>
        <w:t xml:space="preserve"> 1 </w:t>
      </w:r>
      <w:r w:rsidR="003C67ED" w:rsidRPr="004A5754">
        <w:rPr>
          <w:rFonts w:hAnsi="Times New Roman" w:ascii="Times New Roman"/>
          <w:lang w:val="hr-HR"/>
        </w:rPr>
        <w:t>Stečajnog zakona (NN 71/15, dalje SZ)</w:t>
      </w:r>
      <w:r w:rsidR="003C67ED"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="00143172">
        <w:rPr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143172">
        <w:rPr>
          <w:rFonts w:hAnsi="Times New Roman" w:ascii="Times New Roman"/>
        </w:rPr>
        <w:t xml:space="preserve">28. </w:t>
      </w:r>
      <w:proofErr w:type="spellStart"/>
      <w:proofErr w:type="gramStart"/>
      <w:r w:rsidR="00143172">
        <w:rPr>
          <w:rFonts w:hAnsi="Times New Roman" w:ascii="Times New Roman"/>
        </w:rPr>
        <w:t>siječnja</w:t>
      </w:r>
      <w:proofErr w:type="spellEnd"/>
      <w:proofErr w:type="gramEnd"/>
      <w:r w:rsidR="004D175D">
        <w:rPr>
          <w:rFonts w:hAnsi="Times New Roman" w:ascii="Times New Roman"/>
        </w:rPr>
        <w:t xml:space="preserve"> </w:t>
      </w:r>
      <w:r w:rsidR="00A43D7F" w:rsidRPr="00A43D7F">
        <w:rPr>
          <w:rFonts w:hAnsi="Times New Roman" w:ascii="Times New Roman"/>
        </w:rPr>
        <w:t xml:space="preserve">2016. </w:t>
      </w:r>
      <w:proofErr w:type="gramStart"/>
      <w:r w:rsidR="00A43D7F" w:rsidRPr="00A43D7F">
        <w:rPr>
          <w:rFonts w:hAnsi="Times New Roman" w:ascii="Times New Roman"/>
        </w:rPr>
        <w:t>g</w:t>
      </w:r>
      <w:proofErr w:type="gramEnd"/>
      <w:r w:rsidR="00A43D7F" w:rsidRPr="00A43D7F">
        <w:rPr>
          <w:rFonts w:hAnsi="Times New Roman" w:ascii="Times New Roman"/>
        </w:rPr>
        <w:t>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43172" w:rsidP="00D07FF4" w:rsidR="001431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Osobe </w:t>
      </w:r>
      <w:r w:rsidR="003C67ED" w:rsidRPr="004453B3">
        <w:rPr>
          <w:rFonts w:hAnsi="Times New Roman" w:ascii="Times New Roman"/>
          <w:szCs w:val="24"/>
          <w:lang w:val="hr-HR"/>
        </w:rPr>
        <w:t>ovl</w:t>
      </w:r>
      <w:r w:rsidR="003C67ED">
        <w:rPr>
          <w:rFonts w:hAnsi="Times New Roman" w:ascii="Times New Roman"/>
          <w:szCs w:val="24"/>
          <w:lang w:val="hr-HR"/>
        </w:rPr>
        <w:t xml:space="preserve">aštene za zastupanje dužnika nisu u roku 15 dana dostavile </w:t>
      </w:r>
      <w:proofErr w:type="spellStart"/>
      <w:r w:rsidR="003C67ED">
        <w:rPr>
          <w:rFonts w:hAnsi="Times New Roman" w:ascii="Times New Roman"/>
          <w:szCs w:val="24"/>
          <w:lang w:val="hr-HR"/>
        </w:rPr>
        <w:t>prokazni</w:t>
      </w:r>
      <w:proofErr w:type="spellEnd"/>
      <w:r w:rsidR="003C67ED">
        <w:rPr>
          <w:rFonts w:hAnsi="Times New Roman" w:ascii="Times New Roman"/>
          <w:szCs w:val="24"/>
          <w:lang w:val="hr-HR"/>
        </w:rPr>
        <w:t xml:space="preserve"> popis imovine iz kojeg proizlazi </w:t>
      </w:r>
      <w:r w:rsidR="003C67ED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3C67ED">
        <w:rPr>
          <w:rFonts w:hAnsi="Times New Roman" w:ascii="Times New Roman"/>
          <w:szCs w:val="24"/>
          <w:lang w:val="hr-HR"/>
        </w:rPr>
        <w:t xml:space="preserve">ima </w:t>
      </w:r>
      <w:r w:rsidR="003C67ED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3C67ED">
        <w:rPr>
          <w:rFonts w:hAnsi="Times New Roman" w:ascii="Times New Roman"/>
          <w:szCs w:val="24"/>
          <w:lang w:val="hr-HR"/>
        </w:rPr>
        <w:t>nije</w:t>
      </w:r>
      <w:r w:rsidR="003C67ED"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3C67ED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ih troškova stečajnoga postupka.</w:t>
      </w:r>
    </w:p>
    <w:p w:rsidRDefault="00143172" w:rsidP="00D07FF4" w:rsidR="00530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53071E">
        <w:rPr>
          <w:rFonts w:hAnsi="Times New Roman" w:ascii="Times New Roman"/>
          <w:szCs w:val="24"/>
          <w:lang w:val="hr-HR"/>
        </w:rPr>
        <w:t xml:space="preserve">Vesna Bajić, vjerovnik dužnika je dana 26. veljače 2016. podnijela </w:t>
      </w:r>
      <w:r>
        <w:rPr>
          <w:rFonts w:hAnsi="Times New Roman" w:ascii="Times New Roman"/>
          <w:szCs w:val="24"/>
          <w:lang w:val="hr-HR"/>
        </w:rPr>
        <w:t>prijedlog za otvaranje stečajnog postupka</w:t>
      </w:r>
      <w:r w:rsidR="0053071E">
        <w:rPr>
          <w:rFonts w:hAnsi="Times New Roman" w:ascii="Times New Roman"/>
          <w:szCs w:val="24"/>
          <w:lang w:val="hr-HR"/>
        </w:rPr>
        <w:t xml:space="preserve"> nad dužnikom.</w:t>
      </w:r>
    </w:p>
    <w:p w:rsidRDefault="00143172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53071E">
        <w:rPr>
          <w:rFonts w:hAnsi="Times New Roman" w:ascii="Times New Roman"/>
          <w:szCs w:val="24"/>
          <w:lang w:val="hr-HR"/>
        </w:rPr>
        <w:t xml:space="preserve">Zaključkom ovog suda, broj gornji, od 22. </w:t>
      </w:r>
      <w:r>
        <w:rPr>
          <w:rFonts w:hAnsi="Times New Roman" w:ascii="Times New Roman"/>
          <w:szCs w:val="24"/>
          <w:lang w:val="hr-HR"/>
        </w:rPr>
        <w:t>r</w:t>
      </w:r>
      <w:r w:rsidR="0053071E">
        <w:rPr>
          <w:rFonts w:hAnsi="Times New Roman" w:ascii="Times New Roman"/>
          <w:szCs w:val="24"/>
          <w:lang w:val="hr-HR"/>
        </w:rPr>
        <w:t>ujna 2016.</w:t>
      </w:r>
      <w:r>
        <w:rPr>
          <w:rFonts w:hAnsi="Times New Roman" w:ascii="Times New Roman"/>
          <w:szCs w:val="24"/>
          <w:lang w:val="hr-HR"/>
        </w:rPr>
        <w:t>,</w:t>
      </w:r>
      <w:r w:rsidR="0053071E">
        <w:rPr>
          <w:rFonts w:hAnsi="Times New Roman" w:ascii="Times New Roman"/>
          <w:szCs w:val="24"/>
          <w:lang w:val="hr-HR"/>
        </w:rPr>
        <w:t xml:space="preserve"> pozvan je vjerovnik na uplatu predujma za namirenje troškova stečajnog postupka u roku 8 dana, no kako on nije postupio u </w:t>
      </w:r>
      <w:r>
        <w:rPr>
          <w:rFonts w:hAnsi="Times New Roman" w:ascii="Times New Roman"/>
          <w:szCs w:val="24"/>
          <w:lang w:val="hr-HR"/>
        </w:rPr>
        <w:lastRenderedPageBreak/>
        <w:t xml:space="preserve">roku po </w:t>
      </w:r>
      <w:r w:rsidR="0053071E">
        <w:rPr>
          <w:rFonts w:hAnsi="Times New Roman" w:ascii="Times New Roman"/>
          <w:szCs w:val="24"/>
          <w:lang w:val="hr-HR"/>
        </w:rPr>
        <w:t xml:space="preserve">navedenom zaključku, ovaj sud je rješenjem, broj gornji, od 26. </w:t>
      </w:r>
      <w:r>
        <w:rPr>
          <w:rFonts w:hAnsi="Times New Roman" w:ascii="Times New Roman"/>
          <w:szCs w:val="24"/>
          <w:lang w:val="hr-HR"/>
        </w:rPr>
        <w:t>l</w:t>
      </w:r>
      <w:r w:rsidR="0053071E">
        <w:rPr>
          <w:rFonts w:hAnsi="Times New Roman" w:ascii="Times New Roman"/>
          <w:szCs w:val="24"/>
          <w:lang w:val="hr-HR"/>
        </w:rPr>
        <w:t xml:space="preserve">istopada 2016. </w:t>
      </w:r>
      <w:r>
        <w:rPr>
          <w:rFonts w:hAnsi="Times New Roman" w:ascii="Times New Roman"/>
          <w:szCs w:val="24"/>
          <w:lang w:val="hr-HR"/>
        </w:rPr>
        <w:t>o</w:t>
      </w:r>
      <w:r w:rsidR="0053071E">
        <w:rPr>
          <w:rFonts w:hAnsi="Times New Roman" w:ascii="Times New Roman"/>
          <w:szCs w:val="24"/>
          <w:lang w:val="hr-HR"/>
        </w:rPr>
        <w:t xml:space="preserve">dbacio </w:t>
      </w:r>
      <w:r>
        <w:rPr>
          <w:rFonts w:hAnsi="Times New Roman" w:ascii="Times New Roman"/>
          <w:szCs w:val="24"/>
          <w:lang w:val="hr-HR"/>
        </w:rPr>
        <w:t>njegov prijedlog za pokretanje stečajnog postupka, koje rješenje je postalo pravomoćno i ovršno 9. studenog 2016.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43172">
        <w:rPr>
          <w:rFonts w:hAnsi="Times New Roman" w:ascii="Times New Roman"/>
          <w:szCs w:val="24"/>
          <w:lang w:val="hr-HR"/>
        </w:rPr>
        <w:t xml:space="preserve">  Nadalje, i</w:t>
      </w:r>
      <w:r w:rsidRPr="004453B3">
        <w:rPr>
          <w:rFonts w:hAnsi="Times New Roman" w:ascii="Times New Roman"/>
          <w:szCs w:val="24"/>
          <w:lang w:val="hr-HR"/>
        </w:rPr>
        <w:t>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143172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143172">
        <w:rPr>
          <w:rFonts w:hAnsi="Times New Roman" w:ascii="Times New Roman"/>
          <w:szCs w:val="24"/>
          <w:lang w:val="hr-HR"/>
        </w:rPr>
        <w:t xml:space="preserve">nesposoban za plaćanje, </w:t>
      </w:r>
      <w:r w:rsidRPr="004453B3">
        <w:rPr>
          <w:rFonts w:hAnsi="Times New Roman" w:ascii="Times New Roman"/>
          <w:szCs w:val="24"/>
          <w:lang w:val="hr-HR"/>
        </w:rPr>
        <w:t xml:space="preserve">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 xml:space="preserve">su ispunjeni uvjeti iz članka 428. SZ-a, </w:t>
      </w:r>
      <w:r w:rsidR="00143172">
        <w:rPr>
          <w:rFonts w:hAnsi="Times New Roman" w:ascii="Times New Roman"/>
          <w:szCs w:val="24"/>
          <w:lang w:val="hr-HR"/>
        </w:rPr>
        <w:t xml:space="preserve">a kako vjerovnik nije predujmio sredstva za namirenje troškova postupka, </w:t>
      </w:r>
      <w:r w:rsidRPr="004453B3">
        <w:rPr>
          <w:rFonts w:hAnsi="Times New Roman" w:ascii="Times New Roman"/>
          <w:szCs w:val="24"/>
          <w:lang w:val="hr-HR"/>
        </w:rPr>
        <w:t>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143172">
        <w:rPr>
          <w:rFonts w:hAnsi="Times New Roman" w:ascii="Times New Roman"/>
          <w:szCs w:val="24"/>
          <w:lang w:val="hr-HR"/>
        </w:rPr>
        <w:t>sukladno članku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143172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8466BF">
        <w:rPr>
          <w:rFonts w:hAnsi="Times New Roman" w:ascii="Times New Roman"/>
          <w:szCs w:val="24"/>
          <w:lang w:val="hr-HR"/>
        </w:rPr>
        <w:t>16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proofErr w:type="gramStart"/>
      <w:r w:rsidR="00A43D7F">
        <w:rPr>
          <w:rFonts w:hAnsi="Times New Roman" w:ascii="Times New Roman"/>
        </w:rPr>
        <w:t>g</w:t>
      </w:r>
      <w:proofErr w:type="gramEnd"/>
      <w:r w:rsidR="00A43D7F">
        <w:rPr>
          <w:rFonts w:hAnsi="Times New Roman" w:ascii="Times New Roman"/>
        </w:rPr>
        <w:t>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F65B9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proofErr w:type="spellStart"/>
      <w:r w:rsidRPr="009A15E0">
        <w:rPr>
          <w:rFonts w:hAnsi="Times New Roman" w:ascii="Times New Roman"/>
          <w:szCs w:val="24"/>
        </w:rPr>
        <w:t>Protiv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ovog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rješenja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dopuštena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gramStart"/>
      <w:r w:rsidRPr="009A15E0">
        <w:rPr>
          <w:rFonts w:hAnsi="Times New Roman" w:ascii="Times New Roman"/>
          <w:szCs w:val="24"/>
        </w:rPr>
        <w:t xml:space="preserve">je  </w:t>
      </w:r>
      <w:proofErr w:type="spellStart"/>
      <w:r w:rsidRPr="009A15E0">
        <w:rPr>
          <w:rFonts w:hAnsi="Times New Roman" w:ascii="Times New Roman"/>
          <w:szCs w:val="24"/>
        </w:rPr>
        <w:t>žalba</w:t>
      </w:r>
      <w:proofErr w:type="spellEnd"/>
      <w:proofErr w:type="gram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Visokom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trgovačkom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RH, a </w:t>
      </w:r>
      <w:proofErr w:type="spellStart"/>
      <w:r w:rsidRPr="009A15E0">
        <w:rPr>
          <w:rFonts w:hAnsi="Times New Roman" w:ascii="Times New Roman"/>
          <w:szCs w:val="24"/>
        </w:rPr>
        <w:t>koja</w:t>
      </w:r>
      <w:proofErr w:type="spellEnd"/>
      <w:r w:rsidRPr="009A15E0">
        <w:rPr>
          <w:rFonts w:hAnsi="Times New Roman" w:ascii="Times New Roman"/>
          <w:szCs w:val="24"/>
        </w:rPr>
        <w:t xml:space="preserve"> se </w:t>
      </w:r>
      <w:proofErr w:type="spellStart"/>
      <w:r w:rsidRPr="009A15E0">
        <w:rPr>
          <w:rFonts w:hAnsi="Times New Roman" w:ascii="Times New Roman"/>
          <w:szCs w:val="24"/>
        </w:rPr>
        <w:t>podnosi</w:t>
      </w:r>
      <w:proofErr w:type="spellEnd"/>
      <w:r w:rsidRPr="009A15E0">
        <w:rPr>
          <w:rFonts w:hAnsi="Times New Roman" w:ascii="Times New Roman"/>
          <w:szCs w:val="24"/>
        </w:rPr>
        <w:t xml:space="preserve"> u </w:t>
      </w:r>
      <w:proofErr w:type="spellStart"/>
      <w:r w:rsidRPr="009A15E0">
        <w:rPr>
          <w:rFonts w:hAnsi="Times New Roman" w:ascii="Times New Roman"/>
          <w:szCs w:val="24"/>
        </w:rPr>
        <w:t>roku</w:t>
      </w:r>
      <w:proofErr w:type="spellEnd"/>
      <w:r w:rsidRPr="009A15E0">
        <w:rPr>
          <w:rFonts w:hAnsi="Times New Roman" w:ascii="Times New Roman"/>
          <w:szCs w:val="24"/>
        </w:rPr>
        <w:t xml:space="preserve"> od 8 dana </w:t>
      </w:r>
      <w:proofErr w:type="spellStart"/>
      <w:r w:rsidRPr="009A15E0">
        <w:rPr>
          <w:rFonts w:hAnsi="Times New Roman" w:ascii="Times New Roman"/>
          <w:szCs w:val="24"/>
        </w:rPr>
        <w:t>ovome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u 3 </w:t>
      </w:r>
      <w:proofErr w:type="spellStart"/>
      <w:r w:rsidRPr="009A15E0">
        <w:rPr>
          <w:rFonts w:hAnsi="Times New Roman" w:ascii="Times New Roman"/>
          <w:szCs w:val="24"/>
        </w:rPr>
        <w:t>primjerka</w:t>
      </w:r>
      <w:proofErr w:type="spellEnd"/>
      <w:r w:rsidRPr="009A15E0">
        <w:rPr>
          <w:rFonts w:hAnsi="Times New Roman" w:ascii="Times New Roman"/>
          <w:szCs w:val="24"/>
        </w:rPr>
        <w:t xml:space="preserve">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4F65B9" w:rsidP="004F65B9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4F65B9" w:rsidP="004F65B9" w:rsidR="004F65B9">
      <w:pPr>
        <w:jc w:val="right"/>
        <w:rPr>
          <w:rFonts w:hAnsi="Times New Roman" w:ascii="Times New Roman"/>
          <w:szCs w:val="24"/>
          <w:lang w:val="hr-HR"/>
        </w:rPr>
      </w:pPr>
      <w:r w:rsidRPr="004F65B9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C94" w:rsidR="00C83C94">
      <w:r>
        <w:separator/>
      </w:r>
    </w:p>
  </w:endnote>
  <w:endnote w:id="0" w:type="continuationSeparator">
    <w:p w:rsidRDefault="00C83C94" w:rsidR="00C83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C94" w:rsidR="00280A5F">
    <w:pPr>
      <w:pStyle w:val="Podnoje"/>
      <w:jc w:val="right"/>
    </w:pPr>
  </w:p>
  <w:p w:rsidRDefault="00C83C9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C94" w:rsidR="00C83C94">
      <w:r>
        <w:separator/>
      </w:r>
    </w:p>
  </w:footnote>
  <w:footnote w:id="0" w:type="continuationSeparator">
    <w:p w:rsidRDefault="00C83C94" w:rsidR="00C83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F5C18" w:rsidRPr="008F5C1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82FA3">
      <w:rPr>
        <w:rFonts w:hAnsi="Times New Roman" w:ascii="Times New Roman"/>
      </w:rPr>
      <w:t>48. St-2806/15</w:t>
    </w:r>
  </w:p>
  <w:p w:rsidRDefault="00C83C9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43172"/>
    <w:rsid w:val="00194DE9"/>
    <w:rsid w:val="001E0BD4"/>
    <w:rsid w:val="00215918"/>
    <w:rsid w:val="00223072"/>
    <w:rsid w:val="00281FCA"/>
    <w:rsid w:val="0028766B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65B97"/>
    <w:rsid w:val="00477F24"/>
    <w:rsid w:val="004A537D"/>
    <w:rsid w:val="004A685D"/>
    <w:rsid w:val="004B4B7E"/>
    <w:rsid w:val="004D175D"/>
    <w:rsid w:val="004F65B9"/>
    <w:rsid w:val="0052249E"/>
    <w:rsid w:val="00524D3D"/>
    <w:rsid w:val="0053071E"/>
    <w:rsid w:val="005653CC"/>
    <w:rsid w:val="006156D0"/>
    <w:rsid w:val="00633396"/>
    <w:rsid w:val="006378C3"/>
    <w:rsid w:val="0064498B"/>
    <w:rsid w:val="0065500F"/>
    <w:rsid w:val="00693D86"/>
    <w:rsid w:val="006A68F9"/>
    <w:rsid w:val="00720E4F"/>
    <w:rsid w:val="00726015"/>
    <w:rsid w:val="007354CB"/>
    <w:rsid w:val="007571CD"/>
    <w:rsid w:val="00781EBC"/>
    <w:rsid w:val="00795065"/>
    <w:rsid w:val="00797040"/>
    <w:rsid w:val="007A354C"/>
    <w:rsid w:val="007A38B0"/>
    <w:rsid w:val="007D6D1C"/>
    <w:rsid w:val="007F24AA"/>
    <w:rsid w:val="00820E71"/>
    <w:rsid w:val="008466BF"/>
    <w:rsid w:val="008679BD"/>
    <w:rsid w:val="008C31DE"/>
    <w:rsid w:val="008C7076"/>
    <w:rsid w:val="008E779F"/>
    <w:rsid w:val="008F5C18"/>
    <w:rsid w:val="0090317B"/>
    <w:rsid w:val="00953A4E"/>
    <w:rsid w:val="00980D7A"/>
    <w:rsid w:val="00982FA3"/>
    <w:rsid w:val="00993D1B"/>
    <w:rsid w:val="009A248B"/>
    <w:rsid w:val="009B0D8F"/>
    <w:rsid w:val="009C0FE1"/>
    <w:rsid w:val="009D763B"/>
    <w:rsid w:val="00A43D7F"/>
    <w:rsid w:val="00A7799D"/>
    <w:rsid w:val="00A93B0F"/>
    <w:rsid w:val="00AF31FC"/>
    <w:rsid w:val="00B00AAF"/>
    <w:rsid w:val="00B84597"/>
    <w:rsid w:val="00B93B3B"/>
    <w:rsid w:val="00BC1743"/>
    <w:rsid w:val="00BC1C81"/>
    <w:rsid w:val="00BE31D6"/>
    <w:rsid w:val="00BF4911"/>
    <w:rsid w:val="00C12511"/>
    <w:rsid w:val="00C43AE9"/>
    <w:rsid w:val="00C445F4"/>
    <w:rsid w:val="00C55D36"/>
    <w:rsid w:val="00C83C94"/>
    <w:rsid w:val="00C94D0E"/>
    <w:rsid w:val="00CA4729"/>
    <w:rsid w:val="00CB6683"/>
    <w:rsid w:val="00CD00B9"/>
    <w:rsid w:val="00D07FF4"/>
    <w:rsid w:val="00D16FF1"/>
    <w:rsid w:val="00D17329"/>
    <w:rsid w:val="00D210C6"/>
    <w:rsid w:val="00D660C0"/>
    <w:rsid w:val="00D93574"/>
    <w:rsid w:val="00DC646A"/>
    <w:rsid w:val="00DD72D4"/>
    <w:rsid w:val="00DF57CA"/>
    <w:rsid w:val="00E17BC5"/>
    <w:rsid w:val="00E2008E"/>
    <w:rsid w:val="00E40AC2"/>
    <w:rsid w:val="00E44351"/>
    <w:rsid w:val="00E50EC8"/>
    <w:rsid w:val="00E561D2"/>
    <w:rsid w:val="00EB2BFF"/>
    <w:rsid w:val="00EB6112"/>
    <w:rsid w:val="00EC60C1"/>
    <w:rsid w:val="00EE1E9D"/>
    <w:rsid w:val="00EF1841"/>
    <w:rsid w:val="00F06D1F"/>
    <w:rsid w:val="00F501D7"/>
    <w:rsid w:val="00F63CF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F5C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C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C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C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C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F5C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C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C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C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C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St-2806/2015-9</izvorni_sadrzaj>
    <derivirana_varijabla naziv="DomainObject.Oznaka_1">St-2806/2015-9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St-2806/2015</izvorni_sadrzaj>
    <derivirana_varijabla naziv="DomainObject.Predmet.OznakaBroj_1">St-2806/2015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BOSSMAN d.o.o. zastupanog po punomoćniku DRAGAN PETRONIĆ</izvorni_sadrzaj>
    <derivirana_varijabla naziv="DomainObject.Predmet.ProtustrankaFormated_1">  BOSSMAN d.o.o. zastupanog po punomoćniku DRAGAN PETRONIĆ</derivirana_varijabla>
  </DomainObject.Predmet.ProtustrankaFormated>
  <DomainObject.Predmet.ProtustrankaFormatedOIB>
    <izvorni_sadrzaj>  BOSSMAN d.o.o., OIB 46828899192 zastupanog po punomoćniku DRAGAN PETRONIĆ</izvorni_sadrzaj>
    <derivirana_varijabla naziv="DomainObject.Predmet.ProtustrankaFormatedOIB_1">  BOSSMAN d.o.o., OIB 46828899192 zastupanog po punomoćniku DRAGAN PETRONIĆ</derivirana_varijabla>
  </DomainObject.Predmet.ProtustrankaFormatedOIB>
  <DomainObject.Predmet.ProtustrankaFormatedWithAdress>
    <izvorni_sadrzaj> BOSSMAN d.o.o., Jaruščica 7/A, 10000 Zagreb zastupanog po punomoćniku DRAGAN PETRONIĆ</izvorni_sadrzaj>
    <derivirana_varijabla naziv="DomainObject.Predmet.ProtustrankaFormatedWithAdress_1"> BOSSMAN d.o.o., Jaruščica 7/A, 10000 Zagreb zastupanog po punomoćniku DRAGAN PETRONIĆ</derivirana_varijabla>
  </DomainObject.Predmet.ProtustrankaFormatedWithAdress>
  <DomainObject.Predmet.ProtustrankaFormatedWithAdressOIB>
    <izvorni_sadrzaj> BOSSMAN d.o.o., OIB 46828899192, Jaruščica 7/A, 10000 Zagreb zastupanog po punomoćniku DRAGAN PETRONIĆ</izvorni_sadrzaj>
    <derivirana_varijabla naziv="DomainObject.Predmet.ProtustrankaFormatedWithAdressOIB_1"> BOSSMAN d.o.o., OIB 46828899192, Jaruščica 7/A, 10000 Zagreb zastupanog po punomoćniku DRAGAN PETRONIĆ</derivirana_varijabla>
  </DomainObject.Predmet.ProtustrankaFormatedWithAdressOIB>
  <DomainObject.Predmet.ProtustrankaWithAdress>
    <izvorni_sadrzaj>BOSSMAN d.o.o. Jaruščica 7/A, 10000 Zagreb</izvorni_sadrzaj>
    <derivirana_varijabla naziv="DomainObject.Predmet.ProtustrankaWithAdress_1">BOSSMAN d.o.o. Jaruščica 7/A, 10000 Zagreb</derivirana_varijabla>
  </DomainObject.Predmet.ProtustrankaWithAdress>
  <DomainObject.Predmet.ProtustrankaWithAdressOIB>
    <izvorni_sadrzaj>BOSSMAN d.o.o., OIB 46828899192, Jaruščica 7/A, 10000 Zagreb</izvorni_sadrzaj>
    <derivirana_varijabla naziv="DomainObject.Predmet.ProtustrankaWithAdressOIB_1">BOSSMAN d.o.o., OIB 46828899192, Jaruščica 7/A, 10000 Zagreb</derivirana_varijabla>
  </DomainObject.Predmet.ProtustrankaWithAdressOIB>
  <DomainObject.Predmet.ProtustrankaNazivFormated>
    <izvorni_sadrzaj>BOSSMAN d.o.o.</izvorni_sadrzaj>
    <derivirana_varijabla naziv="DomainObject.Predmet.ProtustrankaNazivFormated_1">BOSSMAN d.o.o.</derivirana_varijabla>
  </DomainObject.Predmet.ProtustrankaNazivFormated>
  <DomainObject.Predmet.ProtustrankaNazivFormatedOIB>
    <izvorni_sadrzaj>BOSSMAN d.o.o., OIB 46828899192</izvorni_sadrzaj>
    <derivirana_varijabla naziv="DomainObject.Predmet.ProtustrankaNazivFormatedOIB_1">BOSSMAN d.o.o., OIB 46828899192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BAJIĆ</izvorni_sadrzaj>
    <derivirana_varijabla naziv="DomainObject.Predmet.StrankaFormated_1">  FINA Regionalni centar Zagreb; VESNA BAJIĆ</derivirana_varijabla>
  </DomainObject.Predmet.StrankaFormated>
  <DomainObject.Predmet.StrankaFormatedOIB>
    <izvorni_sadrzaj>  FINA Regionalni centar Zagreb, OIB 85821130368; VESNA BAJIĆ, OIB 19094169208</izvorni_sadrzaj>
    <derivirana_varijabla naziv="DomainObject.Predmet.StrankaFormatedOIB_1">  FINA Regionalni centar Zagreb, OIB 85821130368; VESNA BAJIĆ, OIB 19094169208</derivirana_varijabla>
  </DomainObject.Predmet.StrankaFormatedOIB>
  <DomainObject.Predmet.StrankaFormatedWithAdress>
    <izvorni_sadrzaj> FINA Regionalni centar Zagreb, Trg svibanjskih žrtava 1995. 1, 10000 Zagreb; VESNA BAJIĆ, Andrije Hebranga br. 17/II, 44320 Kutina</izvorni_sadrzaj>
    <derivirana_varijabla naziv="DomainObject.Predmet.StrankaFormatedWithAdress_1"> FINA Regionalni centar Zagreb, Trg svibanjskih žrtava 1995. 1, 10000 Zagreb; VESNA BAJIĆ, Andrije Hebranga br. 17/II, 44320 Kutina</derivirana_varijabla>
  </DomainObject.Predmet.StrankaFormatedWithAdress>
  <DomainObject.Predmet.StrankaFormatedWithAdressOIB>
    <izvorni_sadrzaj> FINA Regionalni centar Zagreb, OIB 85821130368, Trg svibanjskih žrtava 1995. 1, 10000 Zagreb; VESNA BAJIĆ, OIB 19094169208, Andrije Hebranga br. 17/II, 44320 Kutina</izvorni_sadrzaj>
    <derivirana_varijabla naziv="DomainObject.Predmet.StrankaFormatedWithAdressOIB_1"> FINA Regionalni centar Zagreb, OIB 85821130368, Trg svibanjskih žrtava 1995. 1, 10000 Zagreb; VESNA BAJIĆ, OIB 19094169208, Andrije Hebranga br. 17/II, 44320 Kutina</derivirana_varijabla>
  </DomainObject.Predmet.StrankaFormatedWithAdressOIB>
  <DomainObject.Predmet.StrankaWithAdress>
    <izvorni_sadrzaj>FINA Regionalni centar Zagreb Trg svibanjskih žrtava 1995. 1,10000 Zagreb,VESNA BAJIĆ Andrije Hebranga br. 17/II,44320 Kutina</izvorni_sadrzaj>
    <derivirana_varijabla naziv="DomainObject.Predmet.StrankaWithAdress_1">FINA Regionalni centar Zagreb Trg svibanjskih žrtava 1995. 1,10000 Zagreb,VESNA BAJIĆ Andrije Hebranga br. 17/II,44320 Kutina</derivirana_varijabla>
  </DomainObject.Predmet.StrankaWithAdress>
  <DomainObject.Predmet.StrankaWithAdressOIB>
    <izvorni_sadrzaj>FINA Regionalni centar Zagreb, OIB 85821130368, Trg svibanjskih žrtava 1995. 1,10000 Zagreb,VESNA BAJIĆ, OIB 19094169208, Andrije Hebranga br. 17/II,44320 Kutina</izvorni_sadrzaj>
    <derivirana_varijabla naziv="DomainObject.Predmet.StrankaWithAdressOIB_1">FINA Regionalni centar Zagreb, OIB 85821130368, Trg svibanjskih žrtava 1995. 1,10000 Zagreb,VESNA BAJIĆ, OIB 19094169208, Andrije Hebranga br. 17/II,44320 Kutina</derivirana_varijabla>
  </DomainObject.Predmet.StrankaWithAdressOIB>
  <DomainObject.Predmet.StrankaNazivFormated>
    <izvorni_sadrzaj>FINA Regionalni centar Zagreb,VESNA BAJIĆ</izvorni_sadrzaj>
    <derivirana_varijabla naziv="DomainObject.Predmet.StrankaNazivFormated_1">FINA Regionalni centar Zagreb,VESNA BAJIĆ</derivirana_varijabla>
  </DomainObject.Predmet.StrankaNazivFormated>
  <DomainObject.Predmet.StrankaNazivFormatedOIB>
    <izvorni_sadrzaj>FINA Regionalni centar Zagreb, OIB 85821130368,VESNA BAJIĆ, OIB 19094169208</izvorni_sadrzaj>
    <derivirana_varijabla naziv="DomainObject.Predmet.StrankaNazivFormatedOIB_1">FINA Regionalni centar Zagreb, OIB 85821130368,VESNA BAJIĆ, OIB 19094169208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VESNA BAJIĆ</item>
    </izvorni_sadrzaj>
    <derivirana_varijabla naziv="DomainObject.Predmet.StrankaListFormated_1">
      <item>FINA Regionalni centar Zagreb</item>
      <item>VESNA BAJIĆ</item>
    </derivirana_varijabla>
  </DomainObject.Predmet.StrankaListFormated>
  <DomainObject.Predmet.StrankaListFormatedOIB>
    <izvorni_sadrzaj>
      <item>FINA Regionalni centar Zagreb, OIB 85821130368</item>
      <item>VESNA BAJIĆ, OIB 19094169208</item>
    </izvorni_sadrzaj>
    <derivirana_varijabla naziv="DomainObject.Predmet.StrankaListFormatedOIB_1">
      <item>FINA Regionalni centar Zagreb, OIB 85821130368</item>
      <item>VESNA BAJIĆ, OIB 19094169208</item>
    </derivirana_varijabla>
  </DomainObject.Predmet.StrankaListFormatedOIB>
  <DomainObject.Predmet.StrankaListFormatedWithAdress>
    <izvorni_sadrzaj>
      <item>FINA Regionalni centar Zagreb, Trg svibanjskih žrtava 1995. 1, 10000 Zagreb</item>
      <item>VESNA BAJIĆ, Andrije Hebranga br. 17/II, 44320 Kutina</item>
    </izvorni_sadrzaj>
    <derivirana_varijabla naziv="DomainObject.Predmet.StrankaListFormatedWithAdress_1">
      <item>FINA Regionalni centar Zagreb, Trg svibanjskih žrtava 1995. 1, 10000 Zagreb</item>
      <item>VESNA BAJIĆ, Andrije Hebranga br. 17/II,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VESNA BAJIĆ, OIB 19094169208, Andrije Hebranga br. 17/II, 44320 Kutina</item>
    </izvorni_sadrzaj>
    <derivirana_varijabla naziv="DomainObject.Predmet.StrankaListFormatedWithAdressOIB_1">
      <item>FINA Regionalni centar Zagreb, OIB 85821130368, Trg svibanjskih žrtava 1995. 1, 10000 Zagreb</item>
      <item>VESNA BAJIĆ, OIB 19094169208, Andrije Hebranga br. 17/II, 44320 Kutina</item>
    </derivirana_varijabla>
  </DomainObject.Predmet.StrankaListFormatedWithAdressOIB>
  <DomainObject.Predmet.StrankaListNazivFormated>
    <izvorni_sadrzaj>
      <item>FINA Regionalni centar Zagreb</item>
      <item>VESNA BAJIĆ</item>
    </izvorni_sadrzaj>
    <derivirana_varijabla naziv="DomainObject.Predmet.StrankaListNazivFormated_1">
      <item>FINA Regionalni centar Zagreb</item>
      <item>VESNA BAJIĆ</item>
    </derivirana_varijabla>
  </DomainObject.Predmet.StrankaListNazivFormated>
  <DomainObject.Predmet.StrankaListNazivFormatedOIB>
    <izvorni_sadrzaj>
      <item>FINA Regionalni centar Zagreb, OIB 85821130368</item>
      <item>VESNA BAJIĆ, OIB 19094169208</item>
    </izvorni_sadrzaj>
    <derivirana_varijabla naziv="DomainObject.Predmet.StrankaListNazivFormatedOIB_1">
      <item>FINA Regionalni centar Zagreb, OIB 85821130368</item>
      <item>VESNA BAJIĆ, OIB 19094169208</item>
    </derivirana_varijabla>
  </DomainObject.Predmet.StrankaListNazivFormatedOIB>
  <DomainObject.Predmet.ProtuStrankaListFormated>
    <izvorni_sadrzaj>
      <item>BOSSMAN d.o.o. zastupanog po punomoćniku DRAGAN PETRONIĆ</item>
    </izvorni_sadrzaj>
    <derivirana_varijabla naziv="DomainObject.Predmet.ProtuStrankaListFormated_1">
      <item>BOSSMAN d.o.o. zastupanog po punomoćniku DRAGAN PETRONIĆ</item>
    </derivirana_varijabla>
  </DomainObject.Predmet.ProtuStrankaListFormated>
  <DomainObject.Predmet.ProtuStrankaListFormatedOIB>
    <izvorni_sadrzaj>
      <item>BOSSMAN d.o.o., OIB 46828899192 zastupanog po punomoćniku DRAGAN PETRONIĆ</item>
    </izvorni_sadrzaj>
    <derivirana_varijabla naziv="DomainObject.Predmet.ProtuStrankaListFormatedOIB_1">
      <item>BOSSMAN d.o.o., OIB 46828899192 zastupanog po punomoćniku DRAGAN PETRONIĆ</item>
    </derivirana_varijabla>
  </DomainObject.Predmet.ProtuStrankaListFormatedOIB>
  <DomainObject.Predmet.ProtuStrankaListFormatedWithAdress>
    <izvorni_sadrzaj>
      <item>BOSSMAN d.o.o., Jaruščica 7/A, 10000 Zagreb zastupanog po punomoćniku DRAGAN PETRONIĆ</item>
    </izvorni_sadrzaj>
    <derivirana_varijabla naziv="DomainObject.Predmet.ProtuStrankaListFormatedWithAdress_1">
      <item>BOSSMAN d.o.o., Jaruščica 7/A, 10000 Zagreb zastupanog po punomoćniku DRAGAN PETRONIĆ</item>
    </derivirana_varijabla>
  </DomainObject.Predmet.ProtuStrankaListFormatedWithAdress>
  <DomainObject.Predmet.ProtuStrankaListFormatedWithAdressOIB>
    <izvorni_sadrzaj>
      <item>BOSSMAN d.o.o., OIB 46828899192, Jaruščica 7/A, 10000 Zagreb zastupanog po punomoćniku DRAGAN PETRONIĆ</item>
    </izvorni_sadrzaj>
    <derivirana_varijabla naziv="DomainObject.Predmet.ProtuStrankaListFormatedWithAdressOIB_1">
      <item>BOSSMAN d.o.o., OIB 46828899192, Jaruščica 7/A, 10000 Zagreb zastupanog po punomoćniku DRAGAN PETRONIĆ</item>
    </derivirana_varijabla>
  </DomainObject.Predmet.ProtuStrankaListFormatedWithAdressOIB>
  <DomainObject.Predmet.ProtuStrankaListNazivFormated>
    <izvorni_sadrzaj>
      <item>BOSSMAN d.o.o.</item>
    </izvorni_sadrzaj>
    <derivirana_varijabla naziv="DomainObject.Predmet.ProtuStrankaListNazivFormated_1">
      <item>BOSSMAN d.o.o.</item>
    </derivirana_varijabla>
  </DomainObject.Predmet.ProtuStrankaListNazivFormated>
  <DomainObject.Predmet.ProtuStrankaListNazivFormatedOIB>
    <izvorni_sadrzaj>
      <item>BOSSMAN d.o.o., OIB 46828899192</item>
    </izvorni_sadrzaj>
    <derivirana_varijabla naziv="DomainObject.Predmet.ProtuStrankaListNazivFormatedOIB_1">
      <item>BOSSMAN d.o.o., OIB 46828899192</item>
    </derivirana_varijabla>
  </DomainObject.Predmet.ProtuStrankaListNazivFormatedOIB>
  <DomainObject.Predmet.OstaliListFormated>
    <izvorni_sadrzaj>
      <item>DRAGAN PETRONIĆ punomoćnik sudionika u postupku BOSSMAN d.o.o.</item>
    </izvorni_sadrzaj>
    <derivirana_varijabla naziv="DomainObject.Predmet.OstaliListFormated_1">
      <item>DRAGAN PETRONIĆ punomoćnik sudionika u postupku BOSSMAN d.o.o.</item>
    </derivirana_varijabla>
  </DomainObject.Predmet.OstaliListFormated>
  <DomainObject.Predmet.OstaliListFormatedOIB>
    <izvorni_sadrzaj>
      <item>DRAGAN PETRONIĆ, OIB 47677264139 punomoćnik sudionika u postupku BOSSMAN d.o.o.</item>
    </izvorni_sadrzaj>
    <derivirana_varijabla naziv="DomainObject.Predmet.OstaliListFormatedOIB_1">
      <item>DRAGAN PETRONIĆ, OIB 47677264139 punomoćnik sudionika u postupku BOSSMAN d.o.o.</item>
    </derivirana_varijabla>
  </DomainObject.Predmet.OstaliListFormatedOIB>
  <DomainObject.Predmet.OstaliListFormatedWithAdress>
    <izvorni_sadrzaj>
      <item>DRAGAN PETRONIĆ, Pere Erjaveca 23, Lazarevac punomoćnik sudionika u postupku BOSSMAN d.o.o.</item>
    </izvorni_sadrzaj>
    <derivirana_varijabla naziv="DomainObject.Predmet.OstaliListFormatedWithAdress_1">
      <item>DRAGAN PETRONIĆ, Pere Erjaveca 23, Lazarevac punomoćnik sudionika u postupku BOSSMAN d.o.o.</item>
    </derivirana_varijabla>
  </DomainObject.Predmet.OstaliListFormatedWithAdress>
  <DomainObject.Predmet.OstaliListFormatedWithAdressOIB>
    <izvorni_sadrzaj>
      <item>DRAGAN PETRONIĆ, OIB 47677264139, Pere Erjaveca 23, Lazarevac punomoćnik sudionika u postupku BOSSMAN d.o.o.</item>
    </izvorni_sadrzaj>
    <derivirana_varijabla naziv="DomainObject.Predmet.OstaliListFormatedWithAdressOIB_1">
      <item>DRAGAN PETRONIĆ, OIB 47677264139, Pere Erjaveca 23, Lazarevac punomoćnik sudionika u postupku BOSSMAN d.o.o.</item>
    </derivirana_varijabla>
  </DomainObject.Predmet.OstaliListFormatedWithAdressOIB>
  <DomainObject.Predmet.OstaliListNazivFormated>
    <izvorni_sadrzaj>
      <item>DRAGAN PETRONIĆ</item>
    </izvorni_sadrzaj>
    <derivirana_varijabla naziv="DomainObject.Predmet.OstaliListNazivFormated_1">
      <item>DRAGAN PETRONIĆ</item>
    </derivirana_varijabla>
  </DomainObject.Predmet.OstaliListNazivFormated>
  <DomainObject.Predmet.OstaliListNazivFormatedOIB>
    <izvorni_sadrzaj>
      <item>DRAGAN PETRONIĆ, OIB 47677264139</item>
    </izvorni_sadrzaj>
    <derivirana_varijabla naziv="DomainObject.Predmet.OstaliListNazivFormatedOIB_1">
      <item>DRAGAN PETRONIĆ, OIB 47677264139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St-2806/2015-9</izvorni_sadrzaj>
    <derivirana_varijabla naziv="DomainObject.PoslovniBrojDokumenta_1">St-2806/2015-9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BOSSMAN d.o.o.</izvorni_sadrzaj>
    <derivirana_varijabla naziv="DomainObject.Predmet.ProtustrankaIDrugi_1">BOSSMAN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BOSSMAN d.o.o., OIB 46828899192, Jaruščica 7/A, 10000 Zagreb</izvorni_sadrzaj>
    <derivirana_varijabla naziv="DomainObject.Predmet.ProtustrankaIDrugiAdressOIB_1">BOSSMAN d.o.o., OIB 46828899192, Jaruščica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BOSSMAN d.o.o.</item>
      <item>VESNA BAJIĆ</item>
      <item>DRAGAN PETRONIĆ</item>
    </izvorni_sadrzaj>
    <derivirana_varijabla naziv="DomainObject.Predmet.SudioniciListNaziv_1">
      <item>FINA Regionalni centar Zagreb</item>
      <item>BOSSMAN d.o.o.</item>
      <item>VESNA BAJIĆ</item>
      <item>DRAGAN PETRONIĆ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BOSSMAN d.o.o., OIB 46828899192, Jaruščica 7/A,10000 Zagreb</item>
      <item>VESNA BAJIĆ, OIB 19094169208, Andrije Hebranga br. 17/II,44320 Kutina</item>
      <item>DRAGAN PETRONIĆ, OIB 47677264139, Pere Erjaveca 23,Lazarevac</item>
    </izvorni_sadrzaj>
    <derivirana_varijabla naziv="DomainObject.Predmet.SudioniciListAdressOIB_1">
      <item>FINA Regionalni centar Zagreb, OIB 85821130368, Trg svibanjskih žrtava 1995. 1,10000 Zagreb</item>
      <item>BOSSMAN d.o.o., OIB 46828899192, Jaruščica 7/A,10000 Zagreb</item>
      <item>VESNA BAJIĆ, OIB 19094169208, Andrije Hebranga br. 17/II,44320 Kutina</item>
      <item>DRAGAN PETRONIĆ, OIB 47677264139, Pere Erjaveca 23,Lazarevac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46828899192</item>
      <item>, OIB 19094169208</item>
      <item>, OIB 47677264139</item>
    </izvorni_sadrzaj>
    <derivirana_varijabla naziv="DomainObject.Predmet.SudioniciListNazivOIB_1">
      <item>, OIB 85821130368</item>
      <item>, OIB 46828899192</item>
      <item>, OIB 19094169208</item>
      <item>, OIB 47677264139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BFEE4-9337-4327-931D-217BC0D65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2853</properties:Characters>
  <properties:Lines>82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2017-01-13T12:23:00Z</dcterms:created>
  <dc:creator>Karmela Dolenc</dc:creator>
  <cp:lastModifiedBy>Zlatka Plivelić</cp:lastModifiedBy>
  <cp:lastPrinted>2017-01-16T07:45:00Z</cp:lastPrinted>
  <dcterms:modified xmlns:xsi="http://www.w3.org/2001/XMLSchema-instance" xsi:type="dcterms:W3CDTF">2017-01-16T08:13:00Z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St-2806/2015-9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