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7494" w14:paraId="0f47494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55D2B">
        <w:rPr>
          <w:rFonts w:hAnsi="Times New Roman" w:ascii="Times New Roman"/>
          <w:szCs w:val="24"/>
          <w:lang w:val="hr-HR"/>
        </w:rPr>
        <w:t xml:space="preserve"> </w:t>
      </w:r>
      <w:r w:rsidR="00605D9A">
        <w:rPr>
          <w:rFonts w:hAnsi="Times New Roman" w:ascii="Times New Roman"/>
          <w:szCs w:val="24"/>
          <w:lang w:val="hr-HR"/>
        </w:rPr>
        <w:t xml:space="preserve"> </w:t>
      </w:r>
      <w:r w:rsidR="00465C91" w:rsidRPr="00DC4F65">
        <w:rPr>
          <w:rFonts w:hAnsi="Times New Roman" w:ascii="Times New Roman"/>
        </w:rPr>
        <w:t>SMOK PROJEKT d.o.o., Zagreb, Novomarofska 32, OIB: 51441970903,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65C91">
        <w:rPr>
          <w:rFonts w:hAnsi="Times New Roman" w:ascii="Times New Roman"/>
          <w:szCs w:val="24"/>
          <w:lang w:val="hr-HR"/>
        </w:rPr>
        <w:t xml:space="preserve"> Božidar Smok, Zagreb, V. Nazora 68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65C91">
        <w:rPr>
          <w:rFonts w:hAnsi="Times New Roman" w:ascii="Times New Roman"/>
          <w:lang w:val="hr-HR"/>
        </w:rPr>
        <w:t>2695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5F1466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5F1466">
        <w:rPr>
          <w:rFonts w:hAnsi="Times New Roman" w:ascii="Times New Roman"/>
          <w:lang w:val="hr-HR"/>
        </w:rPr>
        <w:t>,</w:t>
      </w:r>
      <w:r w:rsidR="005F1466" w:rsidRPr="005F1466">
        <w:rPr>
          <w:rFonts w:hAnsi="Times New Roman" w:ascii="Times New Roman"/>
          <w:sz w:val="22"/>
          <w:szCs w:val="22"/>
        </w:rPr>
        <w:t>v.r.</w:t>
      </w:r>
    </w:p>
    <w:p w:rsidRDefault="005F1466" w:rsidR="005F1466" w:rsidRPr="005F1466">
      <w:pPr>
        <w:jc w:val="right"/>
        <w:rPr>
          <w:rFonts w:hAnsi="Times New Roman" w:ascii="Times New Roman"/>
          <w:sz w:val="22"/>
          <w:szCs w:val="22"/>
        </w:rPr>
      </w:pPr>
    </w:p>
    <w:p w:rsidRDefault="005F1466" w:rsidR="005F1466" w:rsidRPr="005F1466">
      <w:pPr>
        <w:jc w:val="right"/>
        <w:rPr>
          <w:rFonts w:hAnsi="Times New Roman" w:ascii="Times New Roman"/>
          <w:color w:val="000000"/>
        </w:rPr>
      </w:pPr>
      <w:r w:rsidRPr="005F1466">
        <w:rPr>
          <w:rFonts w:hAnsi="Times New Roman" w:ascii="Times New Roman"/>
          <w:color w:val="000000"/>
        </w:rPr>
        <w:t>Za točnost otpravka</w:t>
      </w:r>
    </w:p>
    <w:p w:rsidRDefault="005F1466" w:rsidR="005F1466" w:rsidRPr="005F1466">
      <w:pPr>
        <w:jc w:val="right"/>
        <w:rPr>
          <w:rFonts w:hAnsi="Times New Roman" w:ascii="Times New Roman"/>
          <w:color w:val="000000"/>
        </w:rPr>
      </w:pPr>
      <w:r w:rsidRPr="005F1466">
        <w:rPr>
          <w:rFonts w:hAnsi="Times New Roman" w:ascii="Times New Roman"/>
          <w:color w:val="000000"/>
        </w:rPr>
        <w:t>Ovlašteni službenik</w:t>
      </w:r>
    </w:p>
    <w:p w:rsidRDefault="005F1466" w:rsidR="005F1466" w:rsidRPr="005F1466">
      <w:pPr>
        <w:jc w:val="right"/>
        <w:rPr>
          <w:rFonts w:hAnsi="Times New Roman" w:ascii="Times New Roman"/>
          <w:color w:val="000000"/>
        </w:rPr>
      </w:pPr>
      <w:r w:rsidRPr="005F1466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14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465C91">
      <w:rPr>
        <w:rFonts w:hAnsi="Times New Roman" w:ascii="Times New Roman"/>
        <w:lang w:val="hr-HR"/>
      </w:rPr>
      <w:t>2695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</w:t>
    </w:r>
    <w:r w:rsidR="00465C91">
      <w:rPr>
        <w:rFonts w:hAnsi="Times New Roman" w:ascii="Times New Roman"/>
        <w:lang w:val="hr-HR"/>
      </w:rPr>
      <w:t>695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55D2B"/>
    <w:rsid w:val="003B4D97"/>
    <w:rsid w:val="0042162E"/>
    <w:rsid w:val="004268A5"/>
    <w:rsid w:val="00465C91"/>
    <w:rsid w:val="004E5A23"/>
    <w:rsid w:val="00532B71"/>
    <w:rsid w:val="00586826"/>
    <w:rsid w:val="005940E9"/>
    <w:rsid w:val="005F1466"/>
    <w:rsid w:val="00605D9A"/>
    <w:rsid w:val="006356C5"/>
    <w:rsid w:val="00664F45"/>
    <w:rsid w:val="00691B86"/>
    <w:rsid w:val="006D3C8D"/>
    <w:rsid w:val="00704654"/>
    <w:rsid w:val="007A29F9"/>
    <w:rsid w:val="007D7578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4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4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4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4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4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4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4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4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St-2695/2015</izvorni_sadrzaj>
    <derivirana_varijabla naziv="DomainObject.Predmet.OznakaBroj_1">St-2695/2015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 PROJEKT d.o.o. zastupanog po punomoćniku BOŽIDAR SMOK</izvorni_sadrzaj>
    <derivirana_varijabla naziv="DomainObject.Predmet.ProtustrankaFormated_1">  SMOK PROJEKT d.o.o. zastupanog po punomoćniku BOŽIDAR SMOK</derivirana_varijabla>
  </DomainObject.Predmet.ProtustrankaFormated>
  <DomainObject.Predmet.ProtustrankaFormatedOIB>
    <izvorni_sadrzaj>  SMOK PROJEKT d.o.o., OIB 51441970903 zastupanog po punomoćniku BOŽIDAR SMOK</izvorni_sadrzaj>
    <derivirana_varijabla naziv="DomainObject.Predmet.ProtustrankaFormatedOIB_1">  SMOK PROJEKT d.o.o., OIB 51441970903 zastupanog po punomoćniku BOŽIDAR SMOK</derivirana_varijabla>
  </DomainObject.Predmet.ProtustrankaFormatedOIB>
  <DomainObject.Predmet.ProtustrankaFormatedWithAdress>
    <izvorni_sadrzaj> SMOK PROJEKT d.o.o., Novomarofska 32, 10000 Zagreb zastupanog po punomoćniku BOŽIDAR SMOK</izvorni_sadrzaj>
    <derivirana_varijabla naziv="DomainObject.Predmet.ProtustrankaFormatedWithAdress_1"> SMOK PROJEKT d.o.o., Novomarofska 32, 10000 Zagreb zastupanog po punomoćniku BOŽIDAR SMOK</derivirana_varijabla>
  </DomainObject.Predmet.ProtustrankaFormatedWithAdress>
  <DomainObject.Predmet.ProtustrankaFormatedWithAdressOIB>
    <izvorni_sadrzaj> SMOK PROJEKT d.o.o., OIB 51441970903, Novomarofska 32, 10000 Zagreb zastupanog po punomoćniku BOŽIDAR SMOK</izvorni_sadrzaj>
    <derivirana_varijabla naziv="DomainObject.Predmet.ProtustrankaFormatedWithAdressOIB_1"> SMOK PROJEKT d.o.o., OIB 51441970903, Novomarofska 32, 10000 Zagreb zastupanog po punomoćniku BOŽIDAR SMOK</derivirana_varijabla>
  </DomainObject.Predmet.ProtustrankaFormatedWithAdressOIB>
  <DomainObject.Predmet.ProtustrankaWithAdress>
    <izvorni_sadrzaj>SMOK PROJEKT d.o.o. Novomarofska 32, 10000 Zagreb</izvorni_sadrzaj>
    <derivirana_varijabla naziv="DomainObject.Predmet.ProtustrankaWithAdress_1">SMOK PROJEKT d.o.o. Novomarofska 32, 10000 Zagreb</derivirana_varijabla>
  </DomainObject.Predmet.ProtustrankaWithAdress>
  <DomainObject.Predmet.ProtustrankaWithAdressOIB>
    <izvorni_sadrzaj>SMOK PROJEKT d.o.o., OIB 51441970903, Novomarofska 32, 10000 Zagreb</izvorni_sadrzaj>
    <derivirana_varijabla naziv="DomainObject.Predmet.ProtustrankaWithAdressOIB_1">SMOK PROJEKT d.o.o., OIB 51441970903, Novomarofska 32, 10000 Zagreb</derivirana_varijabla>
  </DomainObject.Predmet.ProtustrankaWithAdressOIB>
  <DomainObject.Predmet.ProtustrankaNazivFormated>
    <izvorni_sadrzaj>SMOK PROJEKT d.o.o.</izvorni_sadrzaj>
    <derivirana_varijabla naziv="DomainObject.Predmet.ProtustrankaNazivFormated_1">SMOK PROJEKT d.o.o.</derivirana_varijabla>
  </DomainObject.Predmet.ProtustrankaNazivFormated>
  <DomainObject.Predmet.ProtustrankaNazivFormatedOIB>
    <izvorni_sadrzaj>SMOK PROJEKT d.o.o., OIB 51441970903</izvorni_sadrzaj>
    <derivirana_varijabla naziv="DomainObject.Predmet.ProtustrankaNazivFormatedOIB_1">SMOK PROJEKT d.o.o., OIB 51441970903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SMOK PROJEKT d.o.o. zastupanog po punomoćniku BOŽIDAR SMOK</item>
    </izvorni_sadrzaj>
    <derivirana_varijabla naziv="DomainObject.Predmet.ProtuStrankaListFormated_1">
      <item>SMOK PROJEKT d.o.o. zastupanog po punomoćniku BOŽIDAR SMOK</item>
    </derivirana_varijabla>
  </DomainObject.Predmet.ProtuStrankaListFormated>
  <DomainObject.Predmet.ProtuStrankaListFormatedOIB>
    <izvorni_sadrzaj>
      <item>SMOK PROJEKT d.o.o., OIB 51441970903 zastupanog po punomoćniku BOŽIDAR SMOK</item>
    </izvorni_sadrzaj>
    <derivirana_varijabla naziv="DomainObject.Predmet.ProtuStrankaListFormatedOIB_1">
      <item>SMOK PROJEKT d.o.o., OIB 51441970903 zastupanog po punomoćniku BOŽIDAR SMOK</item>
    </derivirana_varijabla>
  </DomainObject.Predmet.ProtuStrankaListFormatedOIB>
  <DomainObject.Predmet.ProtuStrankaListFormatedWithAdress>
    <izvorni_sadrzaj>
      <item>SMOK PROJEKT d.o.o., Novomarofska 32, 10000 Zagreb zastupanog po punomoćniku BOŽIDAR SMOK</item>
    </izvorni_sadrzaj>
    <derivirana_varijabla naziv="DomainObject.Predmet.ProtuStrankaListFormatedWithAdress_1">
      <item>SMOK PROJEKT d.o.o., Novomarofska 32, 10000 Zagreb zastupanog po punomoćniku BOŽIDAR SMOK</item>
    </derivirana_varijabla>
  </DomainObject.Predmet.ProtuStrankaListFormatedWithAdress>
  <DomainObject.Predmet.ProtuStrankaListFormatedWithAdressOIB>
    <izvorni_sadrzaj>
      <item>SMOK PROJEKT d.o.o., OIB 51441970903, Novomarofska 32, 10000 Zagreb zastupanog po punomoćniku BOŽIDAR SMOK</item>
    </izvorni_sadrzaj>
    <derivirana_varijabla naziv="DomainObject.Predmet.ProtuStrankaListFormatedWithAdressOIB_1">
      <item>SMOK PROJEKT d.o.o., OIB 51441970903, Novomarofska 32, 10000 Zagreb zastupanog po punomoćniku BOŽIDAR SMOK</item>
    </derivirana_varijabla>
  </DomainObject.Predmet.ProtuStrankaListFormatedWithAdressOIB>
  <DomainObject.Predmet.ProtuStrankaListNazivFormated>
    <izvorni_sadrzaj>
      <item>SMOK PROJEKT d.o.o.</item>
    </izvorni_sadrzaj>
    <derivirana_varijabla naziv="DomainObject.Predmet.ProtuStrankaListNazivFormated_1">
      <item>SMOK PROJEKT d.o.o.</item>
    </derivirana_varijabla>
  </DomainObject.Predmet.ProtuStrankaListNazivFormated>
  <DomainObject.Predmet.ProtuStrankaListNazivFormatedOIB>
    <izvorni_sadrzaj>
      <item>SMOK PROJEKT d.o.o., OIB 51441970903</item>
    </izvorni_sadrzaj>
    <derivirana_varijabla naziv="DomainObject.Predmet.ProtuStrankaListNazivFormatedOIB_1">
      <item>SMOK PROJEKT d.o.o., OIB 51441970903</item>
    </derivirana_varijabla>
  </DomainObject.Predmet.ProtuStrankaListNazivFormatedOIB>
  <DomainObject.Predmet.OstaliListFormated>
    <izvorni_sadrzaj>
      <item>HRVATSKI ZAVOD ZA MIROVINSKO OSIGURANJE</item>
      <item>BOŽIDAR SMOK punomoćnik sudionika u postupku SMOK PROJEKT d.o.o.</item>
    </izvorni_sadrzaj>
    <derivirana_varijabla naziv="DomainObject.Predmet.OstaliListFormated_1">
      <item>HRVATSKI ZAVOD ZA MIROVINSKO OSIGURANJE</item>
      <item>BOŽIDAR SMOK punomoćnik sudionika u postupku SMOK PROJEKT d.o.o.</item>
    </derivirana_varijabla>
  </DomainObject.Predmet.OstaliListFormated>
  <DomainObject.Predmet.OstaliListFormatedOIB>
    <izvorni_sadrzaj>
      <item>HRVATSKI ZAVOD ZA MIROVINSKO OSIGURANJE</item>
      <item>BOŽIDAR SMOK, OIB 14383120946 punomoćnik sudionika u postupku SMOK PROJEKT d.o.o.</item>
    </izvorni_sadrzaj>
    <derivirana_varijabla naziv="DomainObject.Predmet.OstaliListFormatedOIB_1">
      <item>HRVATSKI ZAVOD ZA MIROVINSKO OSIGURANJE</item>
      <item>BOŽIDAR SMOK, OIB 14383120946 punomoćnik sudionika u postupku SMOK PROJEKT d.o.o.</item>
    </derivirana_varijabla>
  </DomainObject.Predmet.OstaliListFormatedOIB>
  <DomainObject.Predmet.OstaliListFormatedWithAdress>
    <izvorni_sadrzaj>
      <item>HRVATSKI ZAVOD ZA MIROVINSKO OSIGURANJE, Trpimirova 4, 10000 Zagreb</item>
      <item>BOŽIDAR SMOK, V.NAZORA 68, 10000 Zagreb punomoćnik sudionika u postupku SMOK PROJEKT d.o.o.</item>
    </izvorni_sadrzaj>
    <derivirana_varijabla naziv="DomainObject.Predmet.OstaliListFormatedWithAdress_1">
      <item>HRVATSKI ZAVOD ZA MIROVINSKO OSIGURANJE, Trpimirova 4, 10000 Zagreb</item>
      <item>BOŽIDAR SMOK, V.NAZORA 68, 10000 Zagreb punomoćnik sudionika u postupku SMOK PROJEKT d.o.o.</item>
    </derivirana_varijabla>
  </DomainObject.Predmet.OstaliListFormatedWithAdress>
  <DomainObject.Predmet.OstaliListFormatedWithAdressOIB>
    <izvorni_sadrzaj>
      <item>HRVATSKI ZAVOD ZA MIROVINSKO OSIGURANJE, Trpimirova 4, 10000 Zagreb</item>
      <item>BOŽIDAR SMOK, OIB 14383120946, V.NAZORA 68, 10000 Zagreb punomoćnik sudionika u postupku SMOK PROJEKT d.o.o.</item>
    </izvorni_sadrzaj>
    <derivirana_varijabla naziv="DomainObject.Predmet.OstaliListFormatedWithAdressOIB_1">
      <item>HRVATSKI ZAVOD ZA MIROVINSKO OSIGURANJE, Trpimirova 4, 10000 Zagreb</item>
      <item>BOŽIDAR SMOK, OIB 14383120946, V.NAZORA 68, 10000 Zagreb punomoćnik sudionika u postupku SMOK PROJEKT d.o.o.</item>
    </derivirana_varijabla>
  </DomainObject.Predmet.OstaliListFormatedWithAdressOIB>
  <DomainObject.Predmet.OstaliListNazivFormated>
    <izvorni_sadrzaj>
      <item>HRVATSKI ZAVOD ZA MIROVINSKO OSIGURANJE</item>
      <item>BOŽIDAR SMOK</item>
    </izvorni_sadrzaj>
    <derivirana_varijabla naziv="DomainObject.Predmet.OstaliListNazivFormated_1">
      <item>HRVATSKI ZAVOD ZA MIROVINSKO OSIGURANJE</item>
      <item>BOŽIDAR SMOK</item>
    </derivirana_varijabla>
  </DomainObject.Predmet.OstaliListNazivFormated>
  <DomainObject.Predmet.OstaliListNazivFormatedOIB>
    <izvorni_sadrzaj>
      <item>HRVATSKI ZAVOD ZA MIROVINSKO OSIGURANJE</item>
      <item>BOŽIDAR SMOK, OIB 14383120946</item>
    </izvorni_sadrzaj>
    <derivirana_varijabla naziv="DomainObject.Predmet.OstaliListNazivFormatedOIB_1">
      <item>HRVATSKI ZAVOD ZA MIROVINSKO OSIGURANJE</item>
      <item>BOŽIDAR SMOK, OIB 14383120946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SMOK PROJEKT d.o.o.</izvorni_sadrzaj>
    <derivirana_varijabla naziv="DomainObject.Predmet.ProtustrankaIDrugi_1">SMOK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SMOK PROJEKT d.o.o., OIB 51441970903, Novomarofska 32, 10000 Zagreb</izvorni_sadrzaj>
    <derivirana_varijabla naziv="DomainObject.Predmet.ProtustrankaIDrugiAdressOIB_1">SMOK PROJEKT d.o.o., OIB 51441970903, Novomarofska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SMOK PROJEKT d.o.o.</item>
      <item>HRVATSKI ZAVOD ZA MIROVINSKO OSIGURANJE</item>
      <item>BOŽIDAR SMOK</item>
    </izvorni_sadrzaj>
    <derivirana_varijabla naziv="DomainObject.Predmet.SudioniciListNaziv_1">
      <item>FINA Regionalni centar Zagreb</item>
      <item>SMOK PROJEKT d.o.o.</item>
      <item>HRVATSKI ZAVOD ZA MIROVINSKO OSIGURANJE</item>
      <item>BOŽIDAR SMOK</item>
    </derivirana_varijabla>
  </DomainObject.Predmet.SudioniciListNaziv>
  <DomainObject.Predmet.SudioniciListAdressOIB>
    <izvorni_sadrzaj>
      <item>FINA Regionalni centar Zagreb, OIB 85821130368, Trg svibanjskih žrtava 1995. 1,10000 Zagreb</item>
      <item>SMOK PROJEKT d.o.o., OIB 51441970903, Novomarofska 32,10000 Zagreb</item>
      <item>HRVATSKI ZAVOD ZA MIROVINSKO OSIGURANJE, Trpimirova 4,10000 Zagreb</item>
      <item>BOŽIDAR SMOK, OIB 14383120946, V.NAZORA 68,10000 Zagreb</item>
    </izvorni_sadrzaj>
    <derivirana_varijabla naziv="DomainObject.Predmet.SudioniciListAdressOIB_1">
      <item>FINA Regionalni centar Zagreb, OIB 85821130368, Trg svibanjskih žrtava 1995. 1,10000 Zagreb</item>
      <item>SMOK PROJEKT d.o.o., OIB 51441970903, Novomarofska 32,10000 Zagreb</item>
      <item>HRVATSKI ZAVOD ZA MIROVINSKO OSIGURANJE, Trpimirova 4,10000 Zagreb</item>
      <item>BOŽIDAR SMOK, OIB 14383120946, V.NAZORA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51441970903</item>
      <item>, OIB null</item>
      <item>, OIB 14383120946</item>
    </izvorni_sadrzaj>
    <derivirana_varijabla naziv="DomainObject.Predmet.SudioniciListNazivOIB_1">
      <item>, OIB 85821130368</item>
      <item>, OIB 51441970903</item>
      <item>, OIB null</item>
      <item>, OIB 14383120946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455</properties:Words>
  <properties:Characters>2413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2016-03-30T09:34:00Z</dcterms:created>
  <dc:creator>Sudsko vijeæe</dc:creator>
  <cp:lastModifiedBy>Višnja Svečak</cp:lastModifiedBy>
  <cp:lastPrinted>2016-03-30T11:04:00Z</cp:lastPrinted>
  <dcterms:modified xmlns:xsi="http://www.w3.org/2001/XMLSchema-instance" xsi:type="dcterms:W3CDTF">2016-03-30T11:04:00Z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